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60" w:lineRule="exact"/>
        <w:textAlignment w:val="baseline"/>
        <w:rPr>
          <w:rFonts w:hint="eastAsia" w:ascii="黑体" w:hAnsi="??" w:eastAsia="黑体"/>
          <w:color w:val="auto"/>
        </w:rPr>
      </w:pPr>
      <w:r>
        <w:rPr>
          <w:rFonts w:hint="eastAsia" w:ascii="黑体" w:hAnsi="??" w:eastAsia="黑体"/>
          <w:color w:val="auto"/>
        </w:rPr>
        <w:t>附件3</w:t>
      </w:r>
    </w:p>
    <w:p>
      <w:pPr>
        <w:spacing w:after="218" w:afterLines="50"/>
        <w:jc w:val="center"/>
        <w:rPr>
          <w:rFonts w:hint="eastAsia" w:ascii="黑体" w:hAnsi="宋体" w:eastAsia="黑体" w:cs="宋体"/>
          <w:color w:val="auto"/>
          <w:sz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44"/>
        </w:rPr>
        <w:t>福建省劳模工作室优秀创新成果申报汇总表</w:t>
      </w:r>
    </w:p>
    <w:bookmarkEnd w:id="0"/>
    <w:p>
      <w:pPr>
        <w:spacing w:after="130" w:afterLines="30" w:line="440" w:lineRule="exact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推荐单位（盖章）：                                     负责人签字：</w:t>
      </w:r>
    </w:p>
    <w:tbl>
      <w:tblPr>
        <w:tblStyle w:val="3"/>
        <w:tblW w:w="13884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1691"/>
        <w:gridCol w:w="829"/>
        <w:gridCol w:w="978"/>
        <w:gridCol w:w="1722"/>
        <w:gridCol w:w="1356"/>
        <w:gridCol w:w="990"/>
        <w:gridCol w:w="1200"/>
        <w:gridCol w:w="1260"/>
        <w:gridCol w:w="960"/>
        <w:gridCol w:w="780"/>
        <w:gridCol w:w="780"/>
        <w:gridCol w:w="78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557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序号</w:t>
            </w:r>
          </w:p>
        </w:tc>
        <w:tc>
          <w:tcPr>
            <w:tcW w:w="169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项目名称</w:t>
            </w:r>
          </w:p>
        </w:tc>
        <w:tc>
          <w:tcPr>
            <w:tcW w:w="8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成果类别</w:t>
            </w:r>
          </w:p>
        </w:tc>
        <w:tc>
          <w:tcPr>
            <w:tcW w:w="9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第一完成人</w:t>
            </w:r>
          </w:p>
        </w:tc>
        <w:tc>
          <w:tcPr>
            <w:tcW w:w="1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其他完成人</w:t>
            </w:r>
          </w:p>
        </w:tc>
        <w:tc>
          <w:tcPr>
            <w:tcW w:w="13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申报单位</w:t>
            </w: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所属劳模工作室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劳模工作室带头人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带头人最高荣誉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专利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情况</w:t>
            </w:r>
          </w:p>
        </w:tc>
        <w:tc>
          <w:tcPr>
            <w:tcW w:w="23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投入产出情况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  <w:jc w:val="center"/>
        </w:trPr>
        <w:tc>
          <w:tcPr>
            <w:tcW w:w="55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</w:tc>
        <w:tc>
          <w:tcPr>
            <w:tcW w:w="1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</w:tc>
        <w:tc>
          <w:tcPr>
            <w:tcW w:w="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</w:tc>
        <w:tc>
          <w:tcPr>
            <w:tcW w:w="9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</w:tc>
        <w:tc>
          <w:tcPr>
            <w:tcW w:w="1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</w:tc>
        <w:tc>
          <w:tcPr>
            <w:tcW w:w="13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</w:tc>
        <w:tc>
          <w:tcPr>
            <w:tcW w:w="12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pacing w:val="-12"/>
                <w:sz w:val="24"/>
              </w:rPr>
            </w:pPr>
          </w:p>
        </w:tc>
        <w:tc>
          <w:tcPr>
            <w:tcW w:w="1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</w:rPr>
            </w:pPr>
          </w:p>
        </w:tc>
        <w:tc>
          <w:tcPr>
            <w:tcW w:w="9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投入资金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年产值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利润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/>
                <w:color w:val="auto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/>
                <w:color w:val="auto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/>
                <w:color w:val="auto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7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auto"/>
              </w:rPr>
            </w:pPr>
          </w:p>
        </w:tc>
      </w:tr>
    </w:tbl>
    <w:p>
      <w:pPr>
        <w:spacing w:after="130" w:afterLines="30" w:line="440" w:lineRule="exact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经办人：                                              联系电话：</w:t>
      </w:r>
    </w:p>
    <w:p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B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2021-03-04T08:23:40Z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