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28"/>
          <w:szCs w:val="28"/>
          <w:lang w:eastAsia="zh-CN"/>
        </w:rPr>
      </w:pPr>
      <w:r>
        <w:rPr>
          <w:rFonts w:hint="eastAsia" w:ascii="黑体" w:hAnsi="黑体" w:eastAsia="黑体" w:cs="黑体"/>
          <w:sz w:val="32"/>
          <w:szCs w:val="32"/>
          <w:lang w:eastAsia="zh-CN"/>
        </w:rPr>
        <w:t>2020年“平安返厦”相关规定说明（修订版）</w:t>
      </w:r>
    </w:p>
    <w:p>
      <w:pPr>
        <w:ind w:firstLine="420" w:firstLineChars="200"/>
        <w:rPr>
          <w:rFonts w:hint="eastAsia"/>
          <w:sz w:val="28"/>
          <w:szCs w:val="28"/>
        </w:rPr>
      </w:pPr>
      <w:r>
        <w:rPr>
          <w:rFonts w:hint="eastAsia"/>
          <w:sz w:val="28"/>
          <w:szCs w:val="28"/>
          <w:lang w:eastAsia="zh-CN"/>
        </w:rPr>
        <w:t>为</w:t>
      </w:r>
      <w:r>
        <w:rPr>
          <w:rFonts w:hint="eastAsia"/>
          <w:sz w:val="28"/>
          <w:szCs w:val="28"/>
        </w:rPr>
        <w:t>便于广大职工和基层经办人员进一步掌握和理解2020年“平安返厦”相关规定，就有关问题说明如下：</w:t>
      </w:r>
    </w:p>
    <w:p>
      <w:pPr>
        <w:rPr>
          <w:rFonts w:hint="eastAsia"/>
          <w:color w:val="FF0000"/>
          <w:sz w:val="28"/>
          <w:szCs w:val="28"/>
        </w:rPr>
      </w:pPr>
      <w:r>
        <w:rPr>
          <w:rFonts w:hint="eastAsia"/>
          <w:sz w:val="28"/>
          <w:szCs w:val="28"/>
        </w:rPr>
        <w:t>　　</w:t>
      </w:r>
      <w:r>
        <w:rPr>
          <w:rFonts w:hint="eastAsia"/>
          <w:b/>
          <w:bCs/>
          <w:sz w:val="28"/>
          <w:szCs w:val="28"/>
        </w:rPr>
        <w:t>一、关于活动时间。</w:t>
      </w:r>
      <w:r>
        <w:rPr>
          <w:rFonts w:hint="eastAsia"/>
          <w:sz w:val="28"/>
          <w:szCs w:val="28"/>
        </w:rPr>
        <w:t>2020年春节外</w:t>
      </w:r>
      <w:bookmarkStart w:id="0" w:name="_GoBack"/>
      <w:bookmarkEnd w:id="0"/>
      <w:r>
        <w:rPr>
          <w:rFonts w:hint="eastAsia"/>
          <w:sz w:val="28"/>
          <w:szCs w:val="28"/>
        </w:rPr>
        <w:t>地职工“平安返厦”活动时间为</w:t>
      </w:r>
      <w:r>
        <w:rPr>
          <w:rFonts w:hint="eastAsia"/>
          <w:color w:val="FF0000"/>
          <w:sz w:val="28"/>
          <w:szCs w:val="28"/>
        </w:rPr>
        <w:t>2020年1月10日至</w:t>
      </w:r>
      <w:r>
        <w:rPr>
          <w:rFonts w:hint="eastAsia"/>
          <w:color w:val="FF0000"/>
          <w:sz w:val="28"/>
          <w:szCs w:val="28"/>
          <w:lang w:val="en-US" w:eastAsia="zh-CN"/>
        </w:rPr>
        <w:t>3</w:t>
      </w:r>
      <w:r>
        <w:rPr>
          <w:rFonts w:hint="eastAsia"/>
          <w:color w:val="FF0000"/>
          <w:sz w:val="28"/>
          <w:szCs w:val="28"/>
        </w:rPr>
        <w:t>月</w:t>
      </w:r>
      <w:r>
        <w:rPr>
          <w:rFonts w:hint="eastAsia"/>
          <w:color w:val="FF0000"/>
          <w:sz w:val="28"/>
          <w:szCs w:val="28"/>
          <w:lang w:val="en-US" w:eastAsia="zh-CN"/>
        </w:rPr>
        <w:t>31</w:t>
      </w:r>
      <w:r>
        <w:rPr>
          <w:rFonts w:hint="eastAsia"/>
          <w:color w:val="FF0000"/>
          <w:sz w:val="28"/>
          <w:szCs w:val="28"/>
        </w:rPr>
        <w:t>日，共</w:t>
      </w:r>
      <w:r>
        <w:rPr>
          <w:rFonts w:hint="eastAsia"/>
          <w:color w:val="FF0000"/>
          <w:sz w:val="28"/>
          <w:szCs w:val="28"/>
          <w:lang w:val="en-US" w:eastAsia="zh-CN"/>
        </w:rPr>
        <w:t>82</w:t>
      </w:r>
      <w:r>
        <w:rPr>
          <w:rFonts w:hint="eastAsia"/>
          <w:color w:val="FF0000"/>
          <w:sz w:val="28"/>
          <w:szCs w:val="28"/>
        </w:rPr>
        <w:t>天。主要考虑</w:t>
      </w:r>
      <w:r>
        <w:rPr>
          <w:rFonts w:hint="eastAsia"/>
          <w:color w:val="FF0000"/>
          <w:sz w:val="28"/>
          <w:szCs w:val="28"/>
          <w:lang w:eastAsia="zh-CN"/>
        </w:rPr>
        <w:t>疫情期间、企业错峰复工等因素，为保障职工切身利益，将活动期延长至</w:t>
      </w:r>
      <w:r>
        <w:rPr>
          <w:rFonts w:hint="eastAsia"/>
          <w:color w:val="FF0000"/>
          <w:sz w:val="28"/>
          <w:szCs w:val="28"/>
          <w:lang w:val="en-US" w:eastAsia="zh-CN"/>
        </w:rPr>
        <w:t>82天</w:t>
      </w:r>
      <w:r>
        <w:rPr>
          <w:rFonts w:hint="eastAsia"/>
          <w:color w:val="FF0000"/>
          <w:sz w:val="28"/>
          <w:szCs w:val="28"/>
        </w:rPr>
        <w:t>。</w:t>
      </w:r>
    </w:p>
    <w:p>
      <w:pPr>
        <w:rPr>
          <w:rFonts w:hint="eastAsia"/>
          <w:sz w:val="28"/>
          <w:szCs w:val="28"/>
        </w:rPr>
      </w:pPr>
      <w:r>
        <w:rPr>
          <w:rFonts w:hint="eastAsia"/>
          <w:sz w:val="28"/>
          <w:szCs w:val="28"/>
        </w:rPr>
        <w:t>　　</w:t>
      </w:r>
      <w:r>
        <w:rPr>
          <w:rFonts w:hint="eastAsia"/>
          <w:b/>
          <w:bCs/>
          <w:sz w:val="28"/>
          <w:szCs w:val="28"/>
        </w:rPr>
        <w:t>二、关于参加单位。</w:t>
      </w:r>
      <w:r>
        <w:rPr>
          <w:rFonts w:hint="eastAsia"/>
          <w:sz w:val="28"/>
          <w:szCs w:val="28"/>
        </w:rPr>
        <w:t>工会组织关系隶属于厦门工会的单位，包括产业工会所属单位、区总工会所属单位、中央和省属驻厦单位、外地单位驻厦分支机构，按规定向厦门工会缴交工会经费，该单位非厦门户籍职工均可参加2020年度“平安返厦”活动。</w:t>
      </w:r>
    </w:p>
    <w:p>
      <w:pPr>
        <w:rPr>
          <w:rFonts w:hint="eastAsia"/>
          <w:sz w:val="28"/>
          <w:szCs w:val="28"/>
        </w:rPr>
      </w:pPr>
      <w:r>
        <w:rPr>
          <w:rFonts w:hint="eastAsia"/>
          <w:sz w:val="28"/>
          <w:szCs w:val="28"/>
        </w:rPr>
        <w:t>　　</w:t>
      </w:r>
      <w:r>
        <w:rPr>
          <w:rFonts w:hint="eastAsia"/>
          <w:b/>
          <w:bCs/>
          <w:sz w:val="28"/>
          <w:szCs w:val="28"/>
        </w:rPr>
        <w:t>三、关于补助对象（即申报条件）。</w:t>
      </w:r>
      <w:r>
        <w:rPr>
          <w:rFonts w:hint="eastAsia"/>
          <w:sz w:val="28"/>
          <w:szCs w:val="28"/>
        </w:rPr>
        <w:t>申报返厦交通补助的职工，必须同时符合6项条件：</w:t>
      </w:r>
    </w:p>
    <w:p>
      <w:pPr>
        <w:rPr>
          <w:rFonts w:hint="eastAsia"/>
          <w:sz w:val="28"/>
          <w:szCs w:val="28"/>
        </w:rPr>
      </w:pPr>
      <w:r>
        <w:rPr>
          <w:rFonts w:hint="eastAsia"/>
          <w:sz w:val="28"/>
          <w:szCs w:val="28"/>
        </w:rPr>
        <w:t>　　①本人非厦门户籍；</w:t>
      </w:r>
    </w:p>
    <w:p>
      <w:pPr>
        <w:rPr>
          <w:rFonts w:hint="eastAsia"/>
          <w:sz w:val="28"/>
          <w:szCs w:val="28"/>
        </w:rPr>
      </w:pPr>
      <w:r>
        <w:rPr>
          <w:rFonts w:hint="eastAsia"/>
          <w:sz w:val="28"/>
          <w:szCs w:val="28"/>
        </w:rPr>
        <w:t>　　②与用人单位建立劳动关系的职工，且未达到法定退休年龄；</w:t>
      </w:r>
    </w:p>
    <w:p>
      <w:pPr>
        <w:rPr>
          <w:rFonts w:hint="eastAsia"/>
          <w:sz w:val="28"/>
          <w:szCs w:val="28"/>
        </w:rPr>
      </w:pPr>
      <w:r>
        <w:rPr>
          <w:rFonts w:hint="eastAsia"/>
          <w:sz w:val="28"/>
          <w:szCs w:val="28"/>
        </w:rPr>
        <w:t>　　③2020年4月1日前已加入工会并开通启用“厦门市总工会会员服务卡”（以下简称“工会卡”）；</w:t>
      </w:r>
    </w:p>
    <w:p>
      <w:pPr>
        <w:rPr>
          <w:rFonts w:hint="eastAsia"/>
          <w:sz w:val="28"/>
          <w:szCs w:val="28"/>
        </w:rPr>
      </w:pPr>
      <w:r>
        <w:rPr>
          <w:rFonts w:hint="eastAsia"/>
          <w:sz w:val="28"/>
          <w:szCs w:val="28"/>
        </w:rPr>
        <w:t>　　④按会籍管理要求完成会员信息登记；</w:t>
      </w:r>
    </w:p>
    <w:p>
      <w:pPr>
        <w:rPr>
          <w:rFonts w:hint="eastAsia"/>
          <w:sz w:val="28"/>
          <w:szCs w:val="28"/>
        </w:rPr>
      </w:pPr>
      <w:r>
        <w:rPr>
          <w:rFonts w:hint="eastAsia"/>
          <w:sz w:val="28"/>
          <w:szCs w:val="28"/>
        </w:rPr>
        <w:t>　　⑤个人按《工会章程》规定，履行缴纳会费的义务，所属单位按规定向厦门工会缴纳工会经费；</w:t>
      </w:r>
    </w:p>
    <w:p>
      <w:pPr>
        <w:rPr>
          <w:rFonts w:hint="eastAsia"/>
          <w:sz w:val="28"/>
          <w:szCs w:val="28"/>
        </w:rPr>
      </w:pPr>
      <w:r>
        <w:rPr>
          <w:rFonts w:hint="eastAsia"/>
          <w:sz w:val="28"/>
          <w:szCs w:val="28"/>
        </w:rPr>
        <w:t>　　⑥会员本人乘坐公共交通工具返厦。</w:t>
      </w:r>
    </w:p>
    <w:p>
      <w:pPr>
        <w:rPr>
          <w:rFonts w:hint="eastAsia"/>
          <w:sz w:val="28"/>
          <w:szCs w:val="28"/>
        </w:rPr>
      </w:pPr>
      <w:r>
        <w:rPr>
          <w:rFonts w:hint="eastAsia"/>
          <w:sz w:val="28"/>
          <w:szCs w:val="28"/>
        </w:rPr>
        <w:t>　　这6项条件，申请的职工必须同时具备。只符合其中某一项或某几项，不作为申请补助对象。</w:t>
      </w:r>
    </w:p>
    <w:p>
      <w:pPr>
        <w:rPr>
          <w:rFonts w:hint="eastAsia"/>
          <w:sz w:val="28"/>
          <w:szCs w:val="28"/>
        </w:rPr>
      </w:pPr>
      <w:r>
        <w:rPr>
          <w:rFonts w:hint="eastAsia"/>
          <w:sz w:val="28"/>
          <w:szCs w:val="28"/>
        </w:rPr>
        <w:t>　　</w:t>
      </w:r>
      <w:r>
        <w:rPr>
          <w:rFonts w:hint="eastAsia"/>
          <w:b/>
          <w:bCs/>
          <w:sz w:val="28"/>
          <w:szCs w:val="28"/>
        </w:rPr>
        <w:t>四、关于户籍认定。</w:t>
      </w:r>
      <w:r>
        <w:rPr>
          <w:rFonts w:hint="eastAsia"/>
          <w:sz w:val="28"/>
          <w:szCs w:val="28"/>
        </w:rPr>
        <w:t>非厦门户籍，是指职工本人户籍地为厦门行政区域以外的地区，包括大陆境内和港澳台地区。大陆地区户籍地以身份证（或户口簿）记载为准，港澳台地区以护照或通行证记载为准。</w:t>
      </w:r>
    </w:p>
    <w:p>
      <w:pPr>
        <w:rPr>
          <w:rFonts w:hint="eastAsia"/>
          <w:sz w:val="28"/>
          <w:szCs w:val="28"/>
        </w:rPr>
      </w:pPr>
      <w:r>
        <w:rPr>
          <w:rFonts w:hint="eastAsia"/>
          <w:sz w:val="28"/>
          <w:szCs w:val="28"/>
        </w:rPr>
        <w:t>　　</w:t>
      </w:r>
      <w:r>
        <w:rPr>
          <w:rFonts w:hint="eastAsia"/>
          <w:b/>
          <w:bCs/>
          <w:sz w:val="28"/>
          <w:szCs w:val="28"/>
        </w:rPr>
        <w:t>五、关于身份与年龄。</w:t>
      </w:r>
      <w:r>
        <w:rPr>
          <w:rFonts w:hint="eastAsia"/>
          <w:sz w:val="28"/>
          <w:szCs w:val="28"/>
        </w:rPr>
        <w:t>要求申报补助的职工，必须是与用人单位建立劳动关系，且未达到法定退休年龄。包含两个要求：</w:t>
      </w:r>
    </w:p>
    <w:p>
      <w:pPr>
        <w:rPr>
          <w:rFonts w:hint="eastAsia"/>
          <w:sz w:val="28"/>
          <w:szCs w:val="28"/>
        </w:rPr>
      </w:pPr>
      <w:r>
        <w:rPr>
          <w:rFonts w:hint="eastAsia"/>
          <w:sz w:val="28"/>
          <w:szCs w:val="28"/>
        </w:rPr>
        <w:t>　　一是身份的要求，与用人单位建立“劳动关系”，即排除了“人事关系”、“劳务关系”的情形。即：机关、事业单位的在编人员不在补助对象之列。</w:t>
      </w:r>
    </w:p>
    <w:p>
      <w:pPr>
        <w:rPr>
          <w:rFonts w:hint="eastAsia"/>
          <w:sz w:val="28"/>
          <w:szCs w:val="28"/>
        </w:rPr>
      </w:pPr>
      <w:r>
        <w:rPr>
          <w:rFonts w:hint="eastAsia"/>
          <w:sz w:val="28"/>
          <w:szCs w:val="28"/>
        </w:rPr>
        <w:t>　　二是年龄的要求，根据身份证所记载的出生时间，已达到或超过男60周岁、女55周岁的，不在补助对象之列。但根据“特殊关爱”的原则和以往实际，环卫工申报，年龄可适当放宽。</w:t>
      </w:r>
    </w:p>
    <w:p>
      <w:pPr>
        <w:rPr>
          <w:rFonts w:hint="eastAsia"/>
          <w:sz w:val="28"/>
          <w:szCs w:val="28"/>
        </w:rPr>
      </w:pPr>
      <w:r>
        <w:rPr>
          <w:rFonts w:hint="eastAsia"/>
          <w:sz w:val="28"/>
          <w:szCs w:val="28"/>
        </w:rPr>
        <w:t>　　</w:t>
      </w:r>
      <w:r>
        <w:rPr>
          <w:rFonts w:hint="eastAsia"/>
          <w:b/>
          <w:bCs/>
          <w:sz w:val="28"/>
          <w:szCs w:val="28"/>
        </w:rPr>
        <w:t>六、关于办卡和开卡。</w:t>
      </w:r>
      <w:r>
        <w:rPr>
          <w:rFonts w:hint="eastAsia"/>
          <w:sz w:val="28"/>
          <w:szCs w:val="28"/>
        </w:rPr>
        <w:t>要求申请补助的职工，须于2020年4月1日前开通启用“厦门市总工会会员服务卡”（简称“工会卡”）。因补助款需统一通过工会卡发放，不办卡、不开卡、或者所申报卡号与厦门市总工会工作信息化平台中职工的卡号不一致等情况，都将影响到正常的转账支付。因此，申报补助的职工一定要认真核对厦门市总工会申报平台 里的个人信息，并确保工会卡无主动销卡或被动销卡（已领取工会卡超过半年未开通启用的，请持卡与有效证件到工会各柜台网点确认工会卡状态）。</w:t>
      </w:r>
    </w:p>
    <w:p>
      <w:pPr>
        <w:rPr>
          <w:rFonts w:hint="eastAsia"/>
          <w:sz w:val="28"/>
          <w:szCs w:val="28"/>
        </w:rPr>
      </w:pPr>
      <w:r>
        <w:rPr>
          <w:rFonts w:hint="eastAsia"/>
          <w:sz w:val="28"/>
          <w:szCs w:val="28"/>
        </w:rPr>
        <w:t>　　</w:t>
      </w:r>
      <w:r>
        <w:rPr>
          <w:rFonts w:hint="eastAsia"/>
          <w:b/>
          <w:bCs/>
          <w:sz w:val="28"/>
          <w:szCs w:val="28"/>
        </w:rPr>
        <w:t>七、关于会员信息登记。</w:t>
      </w:r>
      <w:r>
        <w:rPr>
          <w:rFonts w:hint="eastAsia"/>
          <w:sz w:val="28"/>
          <w:szCs w:val="28"/>
        </w:rPr>
        <w:t>要求进行会员信息及时更新及补登记，一是会籍管理本身的要求，二是以往有不少职工因会籍关系不明确而影响审核。因此，职工在申报之前，要首先确认清楚个人的会籍隶属关系，方能保证后续申报步骤顺利完成并通过审核。</w:t>
      </w:r>
    </w:p>
    <w:p>
      <w:pPr>
        <w:rPr>
          <w:rFonts w:hint="eastAsia"/>
          <w:sz w:val="28"/>
          <w:szCs w:val="28"/>
        </w:rPr>
      </w:pPr>
      <w:r>
        <w:rPr>
          <w:rFonts w:hint="eastAsia"/>
          <w:sz w:val="28"/>
          <w:szCs w:val="28"/>
        </w:rPr>
        <w:t>　　需要进行会员信息登记的主要有2类：</w:t>
      </w:r>
    </w:p>
    <w:p>
      <w:pPr>
        <w:rPr>
          <w:rFonts w:hint="eastAsia"/>
          <w:sz w:val="28"/>
          <w:szCs w:val="28"/>
        </w:rPr>
      </w:pPr>
      <w:r>
        <w:rPr>
          <w:rFonts w:hint="eastAsia"/>
          <w:sz w:val="28"/>
          <w:szCs w:val="28"/>
        </w:rPr>
        <w:t>　　①2019年3月31日以后加入工会的会员，如尚未提交个人信息，要在本单位工会或社区（园区）工会登记；未办工会卡的请抓紧办理。</w:t>
      </w:r>
    </w:p>
    <w:p>
      <w:pPr>
        <w:rPr>
          <w:rFonts w:hint="eastAsia"/>
          <w:sz w:val="28"/>
          <w:szCs w:val="28"/>
        </w:rPr>
      </w:pPr>
      <w:r>
        <w:rPr>
          <w:rFonts w:hint="eastAsia"/>
          <w:sz w:val="28"/>
          <w:szCs w:val="28"/>
        </w:rPr>
        <w:t>　　②已办理工会卡的在职职工会员，但在2019年3月31日以后变更工作单位的，如未提交个人信息，要带身份证、工会卡，到新的用人单位进行会籍登记；单位未单独建工会的，到所属工会联合会进行会籍登记。同时，及时提醒原单位将其会籍转出。</w:t>
      </w:r>
    </w:p>
    <w:p>
      <w:pPr>
        <w:rPr>
          <w:rFonts w:hint="eastAsia"/>
          <w:sz w:val="28"/>
          <w:szCs w:val="28"/>
        </w:rPr>
      </w:pPr>
      <w:r>
        <w:rPr>
          <w:rFonts w:hint="eastAsia"/>
          <w:sz w:val="28"/>
          <w:szCs w:val="28"/>
        </w:rPr>
        <w:t>　　已办会员卡，并且与会员建立劳动关系的办卡单位没有变化的会员，可直接在返厦后进行线上申报补助。</w:t>
      </w:r>
    </w:p>
    <w:p>
      <w:pPr>
        <w:rPr>
          <w:rFonts w:hint="eastAsia"/>
          <w:sz w:val="28"/>
          <w:szCs w:val="28"/>
        </w:rPr>
      </w:pPr>
      <w:r>
        <w:rPr>
          <w:rFonts w:hint="eastAsia"/>
          <w:sz w:val="28"/>
          <w:szCs w:val="28"/>
        </w:rPr>
        <w:t>　　</w:t>
      </w:r>
      <w:r>
        <w:rPr>
          <w:rFonts w:hint="eastAsia"/>
          <w:b/>
          <w:bCs/>
          <w:sz w:val="28"/>
          <w:szCs w:val="28"/>
        </w:rPr>
        <w:t>八、关于缴纳会费和工会经费。</w:t>
      </w:r>
      <w:r>
        <w:rPr>
          <w:rFonts w:hint="eastAsia"/>
          <w:sz w:val="28"/>
          <w:szCs w:val="28"/>
        </w:rPr>
        <w:t>缴纳会费、缴交工会经费，是由《工会法》《工会章程》《税法》明确规定的法定义务，也是享受工会服务的物质前提和保证。第一，用人单位未按相关法律规定缴交工会经费，其隶属的职工会员无法享受上级工会提供的会员服务。第二，外地派驻厦门的单位，若未按规定向厦门工会缴交工会经费，其所属职工会员则无法享受返厦补助对象。第三，工会会员未按规定履行缴纳会费的义务，视为放弃会员的各项权利。这些条件，需各级工会在审核时严格掌握。</w:t>
      </w:r>
    </w:p>
    <w:p>
      <w:pPr>
        <w:rPr>
          <w:rFonts w:hint="eastAsia"/>
          <w:sz w:val="28"/>
          <w:szCs w:val="28"/>
        </w:rPr>
      </w:pPr>
      <w:r>
        <w:rPr>
          <w:rFonts w:hint="eastAsia"/>
          <w:sz w:val="28"/>
          <w:szCs w:val="28"/>
        </w:rPr>
        <w:t>　　</w:t>
      </w:r>
      <w:r>
        <w:rPr>
          <w:rFonts w:hint="eastAsia"/>
          <w:b/>
          <w:bCs/>
          <w:sz w:val="28"/>
          <w:szCs w:val="28"/>
        </w:rPr>
        <w:t>九、关于返厦时间。</w:t>
      </w:r>
      <w:r>
        <w:rPr>
          <w:rFonts w:hint="eastAsia"/>
          <w:sz w:val="28"/>
          <w:szCs w:val="28"/>
        </w:rPr>
        <w:t>活动时间即为返厦时间。外地职工在2020年1月10日至</w:t>
      </w:r>
      <w:r>
        <w:rPr>
          <w:rFonts w:hint="eastAsia"/>
          <w:sz w:val="28"/>
          <w:szCs w:val="28"/>
          <w:lang w:val="en-US" w:eastAsia="zh-CN"/>
        </w:rPr>
        <w:t>3</w:t>
      </w:r>
      <w:r>
        <w:rPr>
          <w:rFonts w:hint="eastAsia"/>
          <w:sz w:val="28"/>
          <w:szCs w:val="28"/>
        </w:rPr>
        <w:t>月</w:t>
      </w:r>
      <w:r>
        <w:rPr>
          <w:rFonts w:hint="eastAsia"/>
          <w:sz w:val="28"/>
          <w:szCs w:val="28"/>
          <w:lang w:val="en-US" w:eastAsia="zh-CN"/>
        </w:rPr>
        <w:t>31</w:t>
      </w:r>
      <w:r>
        <w:rPr>
          <w:rFonts w:hint="eastAsia"/>
          <w:sz w:val="28"/>
          <w:szCs w:val="28"/>
        </w:rPr>
        <w:t>日期间（共</w:t>
      </w:r>
      <w:r>
        <w:rPr>
          <w:rFonts w:hint="eastAsia"/>
          <w:sz w:val="28"/>
          <w:szCs w:val="28"/>
          <w:lang w:val="en-US" w:eastAsia="zh-CN"/>
        </w:rPr>
        <w:t>82</w:t>
      </w:r>
      <w:r>
        <w:rPr>
          <w:rFonts w:hint="eastAsia"/>
          <w:sz w:val="28"/>
          <w:szCs w:val="28"/>
        </w:rPr>
        <w:t>天）返厦的，可按照规定申报补助；在1月10日之前或</w:t>
      </w:r>
      <w:r>
        <w:rPr>
          <w:rFonts w:hint="eastAsia"/>
          <w:sz w:val="28"/>
          <w:szCs w:val="28"/>
          <w:lang w:val="en-US" w:eastAsia="zh-CN"/>
        </w:rPr>
        <w:t>3</w:t>
      </w:r>
      <w:r>
        <w:rPr>
          <w:rFonts w:hint="eastAsia"/>
          <w:sz w:val="28"/>
          <w:szCs w:val="28"/>
        </w:rPr>
        <w:t>月</w:t>
      </w:r>
      <w:r>
        <w:rPr>
          <w:rFonts w:hint="eastAsia"/>
          <w:sz w:val="28"/>
          <w:szCs w:val="28"/>
          <w:lang w:val="en-US" w:eastAsia="zh-CN"/>
        </w:rPr>
        <w:t>31</w:t>
      </w:r>
      <w:r>
        <w:rPr>
          <w:rFonts w:hint="eastAsia"/>
          <w:sz w:val="28"/>
          <w:szCs w:val="28"/>
        </w:rPr>
        <w:t>日之后返厦的，不予补助。</w:t>
      </w:r>
    </w:p>
    <w:p>
      <w:pPr>
        <w:rPr>
          <w:rFonts w:hint="eastAsia"/>
          <w:sz w:val="28"/>
          <w:szCs w:val="28"/>
        </w:rPr>
      </w:pPr>
      <w:r>
        <w:rPr>
          <w:rFonts w:hint="eastAsia"/>
          <w:sz w:val="28"/>
          <w:szCs w:val="28"/>
        </w:rPr>
        <w:t>　　</w:t>
      </w:r>
      <w:r>
        <w:rPr>
          <w:rFonts w:hint="eastAsia"/>
          <w:b/>
          <w:bCs/>
          <w:sz w:val="28"/>
          <w:szCs w:val="28"/>
        </w:rPr>
        <w:t>十、关于返厦地点。</w:t>
      </w:r>
      <w:r>
        <w:rPr>
          <w:rFonts w:hint="eastAsia"/>
          <w:sz w:val="28"/>
          <w:szCs w:val="28"/>
        </w:rPr>
        <w:t>返厦地点应为厦门行政区域以外的原居住地或国内探亲地。</w:t>
      </w:r>
    </w:p>
    <w:p>
      <w:pPr>
        <w:rPr>
          <w:rFonts w:hint="eastAsia"/>
          <w:sz w:val="28"/>
          <w:szCs w:val="28"/>
        </w:rPr>
      </w:pPr>
      <w:r>
        <w:rPr>
          <w:rFonts w:hint="eastAsia"/>
          <w:sz w:val="28"/>
          <w:szCs w:val="28"/>
        </w:rPr>
        <w:t>　　①原居住地，是指职工本人身份证上记载的住址。</w:t>
      </w:r>
    </w:p>
    <w:p>
      <w:pPr>
        <w:rPr>
          <w:rFonts w:hint="eastAsia"/>
          <w:sz w:val="28"/>
          <w:szCs w:val="28"/>
        </w:rPr>
      </w:pPr>
      <w:r>
        <w:rPr>
          <w:rFonts w:hint="eastAsia"/>
          <w:sz w:val="28"/>
          <w:szCs w:val="28"/>
        </w:rPr>
        <w:t>　　②探亲地，是指探望对象（父母、配偶、子女、岳父母、公婆等）的居住地，以探望对象身份证记载的非厦门住址为准。</w:t>
      </w:r>
    </w:p>
    <w:p>
      <w:pPr>
        <w:rPr>
          <w:rFonts w:hint="eastAsia"/>
          <w:sz w:val="28"/>
          <w:szCs w:val="28"/>
        </w:rPr>
      </w:pPr>
      <w:r>
        <w:rPr>
          <w:rFonts w:hint="eastAsia"/>
          <w:sz w:val="28"/>
          <w:szCs w:val="28"/>
        </w:rPr>
        <w:t>　　③职工本人或探望对象不在其原居住地居住的，以其《居住证》记载的住址为准；无法提供《居住证》的，须提供其实际居住地所在村（社区）或工作单位出具的证明，或房产证、租房合同记载的地址为准。</w:t>
      </w:r>
    </w:p>
    <w:p>
      <w:pPr>
        <w:rPr>
          <w:rFonts w:hint="eastAsia"/>
          <w:sz w:val="28"/>
          <w:szCs w:val="28"/>
        </w:rPr>
      </w:pPr>
      <w:r>
        <w:rPr>
          <w:rFonts w:hint="eastAsia"/>
          <w:sz w:val="28"/>
          <w:szCs w:val="28"/>
        </w:rPr>
        <w:t>　　[例①]：某公司职工小王，户籍地为江西南昌，其母张某与台湾籍继父李某结婚，现随李某居住于台湾省台北市，但尚未办理落户手续，小王将于春节期间赴台探亲，申报补助时，须在提交其本人资料的同时，提交李父的台湾户籍证明、李张夫妻的结婚证明、张王的母子关系证明,审核通过后,可按港澳台地区返厦的标准给予补助。</w:t>
      </w:r>
    </w:p>
    <w:p>
      <w:pPr>
        <w:rPr>
          <w:rFonts w:hint="eastAsia"/>
          <w:sz w:val="28"/>
          <w:szCs w:val="28"/>
        </w:rPr>
      </w:pPr>
      <w:r>
        <w:rPr>
          <w:rFonts w:hint="eastAsia"/>
          <w:sz w:val="28"/>
          <w:szCs w:val="28"/>
        </w:rPr>
        <w:t>　　[例②]：某公司职工老赵为浙江台州人，春节前往北京与打工的儿子小赵团聚，申报补助时，须提交其本人资料的同时，提供能证明两人父子关系的材料（如户口本等）和其子小赵在北京居住的证明（小赵的居住证或工作单位的证明），可按北京返厦的标准申领补助。</w:t>
      </w:r>
    </w:p>
    <w:p>
      <w:pPr>
        <w:rPr>
          <w:rFonts w:hint="eastAsia"/>
          <w:sz w:val="28"/>
          <w:szCs w:val="28"/>
        </w:rPr>
      </w:pPr>
      <w:r>
        <w:rPr>
          <w:rFonts w:hint="eastAsia"/>
          <w:sz w:val="28"/>
          <w:szCs w:val="28"/>
        </w:rPr>
        <w:t>　　</w:t>
      </w:r>
      <w:r>
        <w:rPr>
          <w:rFonts w:hint="eastAsia"/>
          <w:b/>
          <w:bCs/>
          <w:sz w:val="28"/>
          <w:szCs w:val="28"/>
        </w:rPr>
        <w:t>十一、关于返厦方式。</w:t>
      </w:r>
      <w:r>
        <w:rPr>
          <w:rFonts w:hint="eastAsia"/>
          <w:sz w:val="28"/>
          <w:szCs w:val="28"/>
        </w:rPr>
        <w:t>外地职工乘坐公共交通工具返厦，能够提供正规票据的，可申报补助。无法提供正规票据的，不予补助。公共交通工具包括但不限于公共营运的飞机、轮船、火车、汽车，以及出租车、网约车等。</w:t>
      </w:r>
    </w:p>
    <w:p>
      <w:pPr>
        <w:rPr>
          <w:rFonts w:hint="eastAsia"/>
          <w:sz w:val="28"/>
          <w:szCs w:val="28"/>
        </w:rPr>
      </w:pPr>
      <w:r>
        <w:rPr>
          <w:rFonts w:hint="eastAsia"/>
          <w:sz w:val="28"/>
          <w:szCs w:val="28"/>
        </w:rPr>
        <w:t>　　</w:t>
      </w:r>
      <w:r>
        <w:rPr>
          <w:rFonts w:hint="eastAsia"/>
          <w:b/>
          <w:bCs/>
          <w:sz w:val="28"/>
          <w:szCs w:val="28"/>
        </w:rPr>
        <w:t>十二、关于补助标准</w:t>
      </w:r>
      <w:r>
        <w:rPr>
          <w:rFonts w:hint="eastAsia"/>
          <w:b/>
          <w:bCs/>
          <w:sz w:val="28"/>
          <w:szCs w:val="28"/>
          <w:lang w:eastAsia="zh-CN"/>
        </w:rPr>
        <w:t>。</w:t>
      </w:r>
      <w:r>
        <w:rPr>
          <w:rFonts w:hint="eastAsia"/>
          <w:sz w:val="28"/>
          <w:szCs w:val="28"/>
        </w:rPr>
        <w:t>采取“定点定额”的补助方式。即按照返厦地点远近，按福建省内3档、外省5档,共8档次标准，给予最低80元、最高450元的定额返程交通补助。实际发生的交通费用金额高于或低于定额标准的，仍按定额标准给予补助。</w:t>
      </w:r>
    </w:p>
    <w:p>
      <w:pPr>
        <w:rPr>
          <w:rFonts w:hint="eastAsia"/>
          <w:sz w:val="28"/>
          <w:szCs w:val="28"/>
        </w:rPr>
      </w:pPr>
      <w:r>
        <w:rPr>
          <w:rFonts w:hint="eastAsia"/>
          <w:sz w:val="28"/>
          <w:szCs w:val="28"/>
        </w:rPr>
        <w:t>　　</w:t>
      </w:r>
      <w:r>
        <w:rPr>
          <w:rFonts w:hint="eastAsia"/>
          <w:b/>
          <w:bCs/>
          <w:sz w:val="28"/>
          <w:szCs w:val="28"/>
        </w:rPr>
        <w:t>十三、关于申报时间。</w:t>
      </w:r>
      <w:r>
        <w:rPr>
          <w:rFonts w:hint="eastAsia"/>
          <w:sz w:val="28"/>
          <w:szCs w:val="28"/>
        </w:rPr>
        <w:t>符合申报条件的职工，须于</w:t>
      </w:r>
      <w:r>
        <w:rPr>
          <w:rFonts w:hint="eastAsia"/>
          <w:color w:val="FF0000"/>
          <w:sz w:val="28"/>
          <w:szCs w:val="28"/>
        </w:rPr>
        <w:t>2020年2月11日至</w:t>
      </w:r>
      <w:r>
        <w:rPr>
          <w:rFonts w:hint="eastAsia"/>
          <w:color w:val="FF0000"/>
          <w:sz w:val="28"/>
          <w:szCs w:val="28"/>
          <w:lang w:val="en-US" w:eastAsia="zh-CN"/>
        </w:rPr>
        <w:t>5</w:t>
      </w:r>
      <w:r>
        <w:rPr>
          <w:rFonts w:hint="eastAsia"/>
          <w:color w:val="FF0000"/>
          <w:sz w:val="28"/>
          <w:szCs w:val="28"/>
        </w:rPr>
        <w:t>月</w:t>
      </w:r>
      <w:r>
        <w:rPr>
          <w:rFonts w:hint="eastAsia"/>
          <w:color w:val="FF0000"/>
          <w:sz w:val="28"/>
          <w:szCs w:val="28"/>
          <w:lang w:val="en-US" w:eastAsia="zh-CN"/>
        </w:rPr>
        <w:t>31</w:t>
      </w:r>
      <w:r>
        <w:rPr>
          <w:rFonts w:hint="eastAsia"/>
          <w:color w:val="FF0000"/>
          <w:sz w:val="28"/>
          <w:szCs w:val="28"/>
        </w:rPr>
        <w:t>日（共</w:t>
      </w:r>
      <w:r>
        <w:rPr>
          <w:rFonts w:hint="eastAsia"/>
          <w:color w:val="FF0000"/>
          <w:sz w:val="28"/>
          <w:szCs w:val="28"/>
          <w:lang w:val="en-US" w:eastAsia="zh-CN"/>
        </w:rPr>
        <w:t>111</w:t>
      </w:r>
      <w:r>
        <w:rPr>
          <w:rFonts w:hint="eastAsia"/>
          <w:color w:val="FF0000"/>
          <w:sz w:val="28"/>
          <w:szCs w:val="28"/>
        </w:rPr>
        <w:t>天）期间申报</w:t>
      </w:r>
      <w:r>
        <w:rPr>
          <w:rFonts w:hint="eastAsia"/>
          <w:sz w:val="28"/>
          <w:szCs w:val="28"/>
        </w:rPr>
        <w:t>。逾期未申报的视为放弃。</w:t>
      </w:r>
    </w:p>
    <w:p>
      <w:pPr>
        <w:rPr>
          <w:rFonts w:hint="eastAsia"/>
          <w:sz w:val="28"/>
          <w:szCs w:val="28"/>
        </w:rPr>
      </w:pPr>
      <w:r>
        <w:rPr>
          <w:rFonts w:hint="eastAsia"/>
          <w:sz w:val="28"/>
          <w:szCs w:val="28"/>
        </w:rPr>
        <w:t>　　</w:t>
      </w:r>
      <w:r>
        <w:rPr>
          <w:rFonts w:hint="eastAsia"/>
          <w:b/>
          <w:bCs/>
          <w:sz w:val="28"/>
          <w:szCs w:val="28"/>
        </w:rPr>
        <w:t>十四、关于申报方式。</w:t>
      </w:r>
      <w:r>
        <w:rPr>
          <w:rFonts w:hint="eastAsia"/>
          <w:sz w:val="28"/>
          <w:szCs w:val="28"/>
        </w:rPr>
        <w:t>全部通过网络平台在线申报。</w:t>
      </w:r>
      <w:r>
        <w:rPr>
          <w:rFonts w:hint="eastAsia"/>
          <w:color w:val="FF0000"/>
          <w:sz w:val="28"/>
          <w:szCs w:val="28"/>
        </w:rPr>
        <w:t>网络申报平台将于2020年2月11日0时开通，</w:t>
      </w:r>
      <w:r>
        <w:rPr>
          <w:rFonts w:hint="eastAsia"/>
          <w:color w:val="FF0000"/>
          <w:sz w:val="28"/>
          <w:szCs w:val="28"/>
          <w:lang w:val="en-US" w:eastAsia="zh-CN"/>
        </w:rPr>
        <w:t>5</w:t>
      </w:r>
      <w:r>
        <w:rPr>
          <w:rFonts w:hint="eastAsia"/>
          <w:color w:val="FF0000"/>
          <w:sz w:val="28"/>
          <w:szCs w:val="28"/>
        </w:rPr>
        <w:t>月</w:t>
      </w:r>
      <w:r>
        <w:rPr>
          <w:rFonts w:hint="eastAsia"/>
          <w:color w:val="FF0000"/>
          <w:sz w:val="28"/>
          <w:szCs w:val="28"/>
          <w:lang w:val="en-US" w:eastAsia="zh-CN"/>
        </w:rPr>
        <w:t>31</w:t>
      </w:r>
      <w:r>
        <w:rPr>
          <w:rFonts w:hint="eastAsia"/>
          <w:color w:val="FF0000"/>
          <w:sz w:val="28"/>
          <w:szCs w:val="28"/>
        </w:rPr>
        <w:t>日24时关闭。</w:t>
      </w:r>
      <w:r>
        <w:rPr>
          <w:rFonts w:hint="eastAsia"/>
          <w:sz w:val="28"/>
          <w:szCs w:val="28"/>
        </w:rPr>
        <w:t>具体操作方法，将另行发布。</w:t>
      </w:r>
    </w:p>
    <w:p>
      <w:pPr>
        <w:rPr>
          <w:rFonts w:hint="eastAsia"/>
          <w:sz w:val="28"/>
          <w:szCs w:val="28"/>
        </w:rPr>
      </w:pPr>
      <w:r>
        <w:rPr>
          <w:rFonts w:hint="eastAsia"/>
          <w:sz w:val="28"/>
          <w:szCs w:val="28"/>
        </w:rPr>
        <w:t>　　按规定需要进行会籍信息重新登记的会员，必须先向所在的建立劳动关系的单位工会登记、做好会籍接续确认后方可申报。</w:t>
      </w:r>
    </w:p>
    <w:p>
      <w:pPr>
        <w:rPr>
          <w:rFonts w:hint="eastAsia"/>
          <w:sz w:val="28"/>
          <w:szCs w:val="28"/>
        </w:rPr>
      </w:pPr>
      <w:r>
        <w:rPr>
          <w:rFonts w:hint="eastAsia"/>
          <w:sz w:val="28"/>
          <w:szCs w:val="28"/>
        </w:rPr>
        <w:t>　　</w:t>
      </w:r>
      <w:r>
        <w:rPr>
          <w:rFonts w:hint="eastAsia"/>
          <w:b/>
          <w:bCs/>
          <w:sz w:val="28"/>
          <w:szCs w:val="28"/>
        </w:rPr>
        <w:t>十五、关于交通票据。</w:t>
      </w:r>
      <w:r>
        <w:rPr>
          <w:rFonts w:hint="eastAsia"/>
          <w:sz w:val="28"/>
          <w:szCs w:val="28"/>
        </w:rPr>
        <w:t>申报补助时，须提供原户籍地或探亲地至厦门区间全程的、正规营运的交通票据原件，作为返厦的凭证。</w:t>
      </w:r>
    </w:p>
    <w:p>
      <w:pPr>
        <w:rPr>
          <w:rFonts w:hint="eastAsia"/>
          <w:sz w:val="28"/>
          <w:szCs w:val="28"/>
        </w:rPr>
      </w:pPr>
      <w:r>
        <w:rPr>
          <w:rFonts w:hint="eastAsia"/>
          <w:sz w:val="28"/>
          <w:szCs w:val="28"/>
        </w:rPr>
        <w:t>　　正规营运的交通票据包括：①实名制火车票、机票；</w:t>
      </w:r>
    </w:p>
    <w:p>
      <w:pPr>
        <w:rPr>
          <w:rFonts w:hint="eastAsia"/>
          <w:sz w:val="28"/>
          <w:szCs w:val="28"/>
        </w:rPr>
      </w:pPr>
      <w:r>
        <w:rPr>
          <w:rFonts w:hint="eastAsia"/>
          <w:sz w:val="28"/>
          <w:szCs w:val="28"/>
        </w:rPr>
        <w:t>　　今年春运，全国大部分高铁、动车组将实行刷电子客票检票乘车。对于无纸质车票凭身份证或电子客票乘坐火车的职工，需在车站窗口或自助取票机上打印纸质报销凭证。报销凭证可于开车前或乘车日期之日起30日内，凭购票时使用的有效身份证件原件，到任意车站售票窗口（含自动售取票机、代售点窗口）打印；超过30日的，可联系铁路12306客服中心办理。</w:t>
      </w:r>
    </w:p>
    <w:p>
      <w:pPr>
        <w:rPr>
          <w:rFonts w:hint="eastAsia"/>
          <w:sz w:val="28"/>
          <w:szCs w:val="28"/>
        </w:rPr>
      </w:pPr>
      <w:r>
        <w:rPr>
          <w:rFonts w:hint="eastAsia"/>
          <w:sz w:val="28"/>
          <w:szCs w:val="28"/>
        </w:rPr>
        <w:t>　　②机打汽车（含出租车、网约车）票、船票。网约车需有相应的正规票据。</w:t>
      </w:r>
    </w:p>
    <w:p>
      <w:pPr>
        <w:rPr>
          <w:rFonts w:hint="eastAsia"/>
          <w:sz w:val="28"/>
          <w:szCs w:val="28"/>
        </w:rPr>
      </w:pPr>
      <w:r>
        <w:rPr>
          <w:rFonts w:hint="eastAsia"/>
          <w:sz w:val="28"/>
          <w:szCs w:val="28"/>
        </w:rPr>
        <w:t>　　非实名制票据，以及虽是实名制车票但票面无入站安检章或剪票缺口的，提交时须经申报人在票据正面用水笔亲笔签名并署提交日期。</w:t>
      </w:r>
    </w:p>
    <w:p>
      <w:pPr>
        <w:rPr>
          <w:rFonts w:hint="eastAsia"/>
          <w:sz w:val="28"/>
          <w:szCs w:val="28"/>
        </w:rPr>
      </w:pPr>
      <w:r>
        <w:rPr>
          <w:rFonts w:hint="eastAsia"/>
          <w:sz w:val="28"/>
          <w:szCs w:val="28"/>
        </w:rPr>
        <w:t>　　电子订（购）票单及其网络截图，不得作为申报凭证。</w:t>
      </w:r>
    </w:p>
    <w:p>
      <w:pPr>
        <w:rPr>
          <w:rFonts w:hint="eastAsia"/>
          <w:sz w:val="28"/>
          <w:szCs w:val="28"/>
        </w:rPr>
      </w:pPr>
      <w:r>
        <w:rPr>
          <w:rFonts w:hint="eastAsia"/>
          <w:sz w:val="28"/>
          <w:szCs w:val="28"/>
        </w:rPr>
        <w:t>　　手撕票、手写票不得作为申报凭证。</w:t>
      </w:r>
    </w:p>
    <w:p>
      <w:pPr>
        <w:rPr>
          <w:rFonts w:hint="eastAsia"/>
          <w:sz w:val="28"/>
          <w:szCs w:val="28"/>
        </w:rPr>
      </w:pPr>
      <w:r>
        <w:rPr>
          <w:rFonts w:hint="eastAsia"/>
          <w:sz w:val="28"/>
          <w:szCs w:val="28"/>
        </w:rPr>
        <w:t>　　</w:t>
      </w:r>
      <w:r>
        <w:rPr>
          <w:rFonts w:hint="eastAsia"/>
          <w:b/>
          <w:bCs/>
          <w:sz w:val="28"/>
          <w:szCs w:val="28"/>
        </w:rPr>
        <w:t>十六、关于发放方式。</w:t>
      </w:r>
      <w:r>
        <w:rPr>
          <w:rFonts w:hint="eastAsia"/>
          <w:sz w:val="28"/>
          <w:szCs w:val="28"/>
        </w:rPr>
        <w:t>职工个人申报获得审核通过后，补助款将统一通过工会卡（借记卡）号转账。工会卡遗失的，须本人到工商银行柜台补卡后，在有效期内再按要求申报。补助款发放后，将以手机短信方式通知职工本人。</w:t>
      </w:r>
    </w:p>
    <w:p>
      <w:pPr>
        <w:rPr>
          <w:rFonts w:hint="eastAsia"/>
          <w:sz w:val="28"/>
          <w:szCs w:val="28"/>
        </w:rPr>
      </w:pPr>
      <w:r>
        <w:rPr>
          <w:rFonts w:hint="eastAsia"/>
          <w:sz w:val="28"/>
          <w:szCs w:val="28"/>
        </w:rPr>
        <w:t>　　</w:t>
      </w:r>
      <w:r>
        <w:rPr>
          <w:rFonts w:hint="eastAsia"/>
          <w:b/>
          <w:bCs/>
          <w:sz w:val="28"/>
          <w:szCs w:val="28"/>
        </w:rPr>
        <w:t>十七、关于双职工的办理。</w:t>
      </w:r>
      <w:r>
        <w:rPr>
          <w:rFonts w:hint="eastAsia"/>
          <w:sz w:val="28"/>
          <w:szCs w:val="28"/>
        </w:rPr>
        <w:t>夫妻双方均为非厦门户籍的外地职工，且符合申报条件的，可由任何一方户籍地或探亲地返厦，分别在各自所在工会申报。夫妻双方一方符合、另一方不符合申报条件的，符合的一方享受，另一方不享受。</w:t>
      </w:r>
    </w:p>
    <w:p>
      <w:pPr>
        <w:rPr>
          <w:rFonts w:hint="eastAsia"/>
          <w:sz w:val="28"/>
          <w:szCs w:val="28"/>
        </w:rPr>
      </w:pPr>
      <w:r>
        <w:rPr>
          <w:rFonts w:hint="eastAsia"/>
          <w:sz w:val="28"/>
          <w:szCs w:val="28"/>
        </w:rPr>
        <w:t>　　[例①]：甲公司职工小王，湖南户籍；乙公司职工小李，河北户籍；二人系夫妻关系。两人的返厦地既可以是湖南，也可以是河北。若两人同去陕西西安，看望小王在妹妹家常住的父母，则二人申报的返厦地应为陕西省。</w:t>
      </w:r>
    </w:p>
    <w:p>
      <w:pPr>
        <w:rPr>
          <w:rFonts w:hint="eastAsia"/>
          <w:sz w:val="28"/>
          <w:szCs w:val="28"/>
        </w:rPr>
      </w:pPr>
      <w:r>
        <w:rPr>
          <w:rFonts w:hint="eastAsia"/>
          <w:sz w:val="28"/>
          <w:szCs w:val="28"/>
        </w:rPr>
        <w:t>　　[例②]：丙公司职工小张和小赵系夫妻，小张为厦门市同安区户籍，小赵户籍在贵州，二人春节同去贵阳看望小赵的父母，返厦后，小赵可申报贵州至厦门交通补助，小张则不享受补助。</w:t>
      </w:r>
    </w:p>
    <w:p>
      <w:pPr>
        <w:rPr>
          <w:rFonts w:hint="eastAsia"/>
          <w:sz w:val="28"/>
          <w:szCs w:val="28"/>
        </w:rPr>
      </w:pPr>
      <w:r>
        <w:rPr>
          <w:rFonts w:hint="eastAsia"/>
          <w:sz w:val="28"/>
          <w:szCs w:val="28"/>
        </w:rPr>
        <w:t>　　</w:t>
      </w:r>
      <w:r>
        <w:rPr>
          <w:rFonts w:hint="eastAsia"/>
          <w:b/>
          <w:bCs/>
          <w:sz w:val="28"/>
          <w:szCs w:val="28"/>
        </w:rPr>
        <w:t>十八、未建会企业职工的办理。</w:t>
      </w:r>
      <w:r>
        <w:rPr>
          <w:rFonts w:hint="eastAsia"/>
          <w:sz w:val="28"/>
          <w:szCs w:val="28"/>
        </w:rPr>
        <w:t>未建立工会的企业，符合建会条件的，必须先组建工会；未达到建会条件的，职工应先加入镇（街）、社区工会，并申请入会及办理会员卡。应建会而未建立工会的企业员工，该单位员工无法申报（系统将自动不受理未建会企业员工的申报）。</w:t>
      </w:r>
    </w:p>
    <w:p>
      <w:pPr>
        <w:rPr>
          <w:rFonts w:hint="eastAsia"/>
          <w:sz w:val="28"/>
          <w:szCs w:val="28"/>
        </w:rPr>
      </w:pPr>
      <w:r>
        <w:rPr>
          <w:rFonts w:hint="eastAsia"/>
          <w:sz w:val="28"/>
          <w:szCs w:val="28"/>
        </w:rPr>
        <w:t>　　</w:t>
      </w:r>
      <w:r>
        <w:rPr>
          <w:rFonts w:hint="eastAsia"/>
          <w:b/>
          <w:bCs/>
          <w:sz w:val="28"/>
          <w:szCs w:val="28"/>
        </w:rPr>
        <w:t>十九、关于异地就近乘车的办理。</w:t>
      </w:r>
      <w:r>
        <w:rPr>
          <w:rFonts w:hint="eastAsia"/>
          <w:sz w:val="28"/>
          <w:szCs w:val="28"/>
        </w:rPr>
        <w:t>确因购票始发站跨区域，或为拼车等原因，未在原户籍地或探亲地购票，而在异地购票返厦的，按照“就低不就高”的原则办理。即：实际出发地补助标准高于规定地的，按规定地标准执行；低于规定地的，按实际出发地标准执行。</w:t>
      </w:r>
    </w:p>
    <w:p>
      <w:pPr>
        <w:rPr>
          <w:rFonts w:hint="eastAsia"/>
          <w:sz w:val="28"/>
          <w:szCs w:val="28"/>
        </w:rPr>
      </w:pPr>
      <w:r>
        <w:rPr>
          <w:rFonts w:hint="eastAsia"/>
          <w:sz w:val="28"/>
          <w:szCs w:val="28"/>
        </w:rPr>
        <w:t>　　</w:t>
      </w:r>
      <w:r>
        <w:rPr>
          <w:rFonts w:hint="eastAsia"/>
          <w:b/>
          <w:bCs/>
          <w:sz w:val="28"/>
          <w:szCs w:val="28"/>
        </w:rPr>
        <w:t>二十、关于诚信要求。</w:t>
      </w:r>
      <w:r>
        <w:rPr>
          <w:rFonts w:hint="eastAsia"/>
          <w:sz w:val="28"/>
          <w:szCs w:val="28"/>
        </w:rPr>
        <w:t>申报人应按规定的条件，如实申报，基层工会应严格把关。审核中如发现有弄虚作假的行为，申报人个人信息将载入个人征信记录，其会员服务待遇将全部自动终止，三年内不再享受平安返厦补助等一切工会会员福利；基层工会配合申报人造假或组织造假，该工会所属全体会员的服务待遇将全部终止。</w:t>
      </w:r>
    </w:p>
    <w:p>
      <w:pPr>
        <w:rPr>
          <w:rFonts w:hint="eastAsia"/>
          <w:sz w:val="28"/>
          <w:szCs w:val="28"/>
        </w:rPr>
      </w:pPr>
      <w:r>
        <w:rPr>
          <w:rFonts w:hint="eastAsia"/>
          <w:sz w:val="28"/>
          <w:szCs w:val="28"/>
        </w:rPr>
        <w:t>　　</w:t>
      </w:r>
      <w:r>
        <w:rPr>
          <w:rFonts w:hint="eastAsia"/>
          <w:b/>
          <w:bCs/>
          <w:sz w:val="28"/>
          <w:szCs w:val="28"/>
        </w:rPr>
        <w:t>二十一、关于活动管理。</w:t>
      </w:r>
      <w:r>
        <w:rPr>
          <w:rFonts w:hint="eastAsia"/>
          <w:sz w:val="28"/>
          <w:szCs w:val="28"/>
        </w:rPr>
        <w:t>市各产业工（联）会所属单位职工的申报和审核，由市总工会职工服务中心办理，经费由市总工会保障；区总工会、自贸区工会所属单位职工的申报和审核，由区总工会职工服务中心、自贸区工会办理，经费由区总工会、自贸区工会保障。</w:t>
      </w:r>
    </w:p>
    <w:p>
      <w:pPr>
        <w:rPr>
          <w:rFonts w:hint="eastAsia"/>
          <w:sz w:val="28"/>
          <w:szCs w:val="28"/>
        </w:rPr>
      </w:pPr>
      <w:r>
        <w:rPr>
          <w:rFonts w:hint="eastAsia"/>
          <w:sz w:val="28"/>
          <w:szCs w:val="28"/>
        </w:rPr>
        <w:t>　　</w:t>
      </w:r>
      <w:r>
        <w:rPr>
          <w:rFonts w:hint="eastAsia"/>
          <w:b/>
          <w:bCs/>
          <w:sz w:val="28"/>
          <w:szCs w:val="28"/>
        </w:rPr>
        <w:t>二十二、关于咨询服务。</w:t>
      </w:r>
      <w:r>
        <w:rPr>
          <w:rFonts w:hint="eastAsia"/>
          <w:sz w:val="28"/>
          <w:szCs w:val="28"/>
        </w:rPr>
        <w:t>市、区、镇（街）三级工会为广大职工提供咨询服务。咨询电话见附件。</w:t>
      </w:r>
    </w:p>
    <w:p>
      <w:pPr>
        <w:rPr>
          <w:rFonts w:hint="eastAsia"/>
          <w:color w:val="FF0000"/>
          <w:sz w:val="28"/>
          <w:szCs w:val="28"/>
        </w:rPr>
      </w:pPr>
      <w:r>
        <w:rPr>
          <w:rFonts w:hint="eastAsia"/>
          <w:sz w:val="28"/>
          <w:szCs w:val="28"/>
        </w:rPr>
        <w:t>　　</w:t>
      </w:r>
      <w:r>
        <w:rPr>
          <w:rFonts w:hint="eastAsia"/>
          <w:color w:val="FF0000"/>
          <w:sz w:val="28"/>
          <w:szCs w:val="28"/>
        </w:rPr>
        <w:t>二十三、本《说明》由市总工会负责解释</w:t>
      </w:r>
      <w:r>
        <w:rPr>
          <w:rFonts w:hint="eastAsia"/>
          <w:color w:val="FF0000"/>
          <w:sz w:val="28"/>
          <w:szCs w:val="28"/>
          <w:lang w:eastAsia="zh-CN"/>
        </w:rPr>
        <w:t>；视疫情防控情况，市总工会将对活动时间、申报时间等做适时调整，请各级工会和职工们及时关注有关信息。</w:t>
      </w:r>
    </w:p>
    <w:p>
      <w:pPr>
        <w:rPr>
          <w:sz w:val="28"/>
          <w:szCs w:val="28"/>
        </w:rPr>
      </w:pPr>
      <w:r>
        <w:rPr>
          <w:rFonts w:hint="eastAsia"/>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65429"/>
    <w:rsid w:val="48483838"/>
    <w:rsid w:val="55974979"/>
    <w:rsid w:val="66296D96"/>
    <w:rsid w:val="781509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dell-h301</dc:creator>
  <cp:lastModifiedBy>Administrator</cp:lastModifiedBy>
  <dcterms:modified xsi:type="dcterms:W3CDTF">2020-02-12T03:04:14Z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