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15"/>
        <w:ind w:left="116"/>
        <w:rPr>
          <w:rFonts w:ascii="黑体"/>
        </w:rPr>
      </w:pPr>
      <w:r>
        <w:rPr>
          <w:rFonts w:ascii="黑体"/>
        </w:rPr>
        <w:t>ICS 01.040.01</w:t>
      </w:r>
    </w:p>
    <w:p>
      <w:pPr>
        <w:spacing w:before="108"/>
        <w:ind w:left="6494"/>
        <w:rPr>
          <w:rFonts w:ascii="Times New Roman"/>
          <w:b/>
          <w:sz w:val="96"/>
        </w:rPr>
      </w:pPr>
      <w:r>
        <mc:AlternateContent>
          <mc:Choice Requires="wps">
            <w:drawing>
              <wp:anchor distT="0" distB="0" distL="114300" distR="114300" simplePos="0" relativeHeight="2048" behindDoc="0" locked="0" layoutInCell="1" allowOverlap="1">
                <wp:simplePos x="0" y="0"/>
                <wp:positionH relativeFrom="page">
                  <wp:posOffset>899160</wp:posOffset>
                </wp:positionH>
                <wp:positionV relativeFrom="paragraph">
                  <wp:posOffset>63500</wp:posOffset>
                </wp:positionV>
                <wp:extent cx="268605" cy="134620"/>
                <wp:effectExtent l="3810" t="4445" r="3810" b="3810"/>
                <wp:wrapNone/>
                <wp:docPr id="4" name="Text Box 12"/>
                <wp:cNvGraphicFramePr/>
                <a:graphic xmlns:a="http://schemas.openxmlformats.org/drawingml/2006/main">
                  <a:graphicData uri="http://schemas.microsoft.com/office/word/2010/wordprocessingShape">
                    <wps:wsp>
                      <wps:cNvSpPr txBox="1">
                        <a:spLocks noChangeArrowheads="1"/>
                      </wps:cNvSpPr>
                      <wps:spPr bwMode="auto">
                        <a:xfrm>
                          <a:off x="0" y="0"/>
                          <a:ext cx="268605" cy="134620"/>
                        </a:xfrm>
                        <a:prstGeom prst="rect">
                          <a:avLst/>
                        </a:prstGeom>
                        <a:noFill/>
                        <a:ln>
                          <a:noFill/>
                        </a:ln>
                      </wps:spPr>
                      <wps:txbx>
                        <w:txbxContent>
                          <w:p>
                            <w:pPr>
                              <w:pStyle w:val="6"/>
                              <w:spacing w:line="211" w:lineRule="exact"/>
                              <w:rPr>
                                <w:rFonts w:ascii="黑体"/>
                              </w:rPr>
                            </w:pPr>
                            <w:r>
                              <w:rPr>
                                <w:rFonts w:ascii="黑体"/>
                              </w:rPr>
                              <w:t>A 00</w:t>
                            </w:r>
                          </w:p>
                        </w:txbxContent>
                      </wps:txbx>
                      <wps:bodyPr rot="0" vert="horz" wrap="square" lIns="0" tIns="0" rIns="0" bIns="0" anchor="t" anchorCtr="0" upright="1">
                        <a:noAutofit/>
                      </wps:bodyPr>
                    </wps:wsp>
                  </a:graphicData>
                </a:graphic>
              </wp:anchor>
            </w:drawing>
          </mc:Choice>
          <mc:Fallback>
            <w:pict>
              <v:shape id="Text Box 12" o:spid="_x0000_s1026" o:spt="202" type="#_x0000_t202" style="position:absolute;left:0pt;margin-left:70.8pt;margin-top:5pt;height:10.6pt;width:21.15pt;mso-position-horizontal-relative:page;z-index:2048;mso-width-relative:page;mso-height-relative:page;" filled="f" stroked="f" coordsize="21600,21600" o:gfxdata="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twhaZ1wAAAAkB&#10;AAAPAAAAAAAAAAEAIAAAACIAAABkcnMvZG93bnJldi54bWxQSwECFAAUAAAACACHTuJAhR9OcuMB&#10;AAC2AwAADgAAAAAAAAABACAAAAAmAQAAZHJzL2Uyb0RvYy54bWxQSwUGAAAAAAYABgBZAQAAewUA&#10;AAAA&#10;">
                <v:fill on="f" focussize="0,0"/>
                <v:stroke on="f"/>
                <v:imagedata o:title=""/>
                <o:lock v:ext="edit" aspectratio="f"/>
                <v:textbox inset="0mm,0mm,0mm,0mm">
                  <w:txbxContent>
                    <w:p>
                      <w:pPr>
                        <w:pStyle w:val="6"/>
                        <w:spacing w:line="211" w:lineRule="exact"/>
                        <w:rPr>
                          <w:rFonts w:ascii="黑体"/>
                        </w:rPr>
                      </w:pPr>
                      <w:r>
                        <w:rPr>
                          <w:rFonts w:ascii="黑体"/>
                        </w:rPr>
                        <w:t>A 00</w:t>
                      </w:r>
                    </w:p>
                  </w:txbxContent>
                </v:textbox>
              </v:shape>
            </w:pict>
          </mc:Fallback>
        </mc:AlternateContent>
      </w:r>
      <w:r>
        <w:rPr>
          <w:rFonts w:ascii="Times New Roman"/>
          <w:b/>
          <w:w w:val="130"/>
          <w:sz w:val="96"/>
        </w:rPr>
        <w:t>DB35</w:t>
      </w:r>
    </w:p>
    <w:p>
      <w:pPr>
        <w:pStyle w:val="6"/>
        <w:spacing w:before="6"/>
        <w:rPr>
          <w:rFonts w:ascii="Times New Roman"/>
          <w:b/>
          <w:sz w:val="18"/>
        </w:rPr>
      </w:pPr>
    </w:p>
    <w:p>
      <w:pPr>
        <w:pStyle w:val="3"/>
        <w:tabs>
          <w:tab w:val="left" w:pos="1493"/>
          <w:tab w:val="left" w:pos="2986"/>
          <w:tab w:val="left" w:pos="4478"/>
          <w:tab w:val="left" w:pos="5972"/>
          <w:tab w:val="left" w:pos="7465"/>
          <w:tab w:val="left" w:pos="8958"/>
        </w:tabs>
        <w:spacing w:line="581" w:lineRule="exact"/>
      </w:pPr>
      <w:r>
        <w:t>福</w:t>
      </w:r>
      <w:r>
        <w:tab/>
      </w:r>
      <w:r>
        <w:t>建</w:t>
      </w:r>
      <w:r>
        <w:tab/>
      </w:r>
      <w:r>
        <w:t>省</w:t>
      </w:r>
      <w:r>
        <w:tab/>
      </w:r>
      <w:r>
        <w:t>地</w:t>
      </w:r>
      <w:r>
        <w:tab/>
      </w:r>
      <w:r>
        <w:t>方</w:t>
      </w:r>
      <w:r>
        <w:tab/>
      </w:r>
      <w:r>
        <w:t>标</w:t>
      </w:r>
      <w:r>
        <w:tab/>
      </w:r>
      <w:r>
        <w:t>准</w:t>
      </w:r>
    </w:p>
    <w:p>
      <w:pPr>
        <w:pStyle w:val="5"/>
        <w:spacing w:before="328"/>
        <w:ind w:right="398"/>
        <w:jc w:val="right"/>
        <w:rPr>
          <w:rFonts w:ascii="黑体" w:hAnsi="黑体"/>
        </w:rPr>
      </w:pPr>
      <w:r>
        <w:rPr>
          <w:rFonts w:ascii="黑体" w:hAnsi="黑体"/>
        </w:rPr>
        <w:t>DB35/T 1903—2020</w:t>
      </w:r>
    </w:p>
    <w:p>
      <w:pPr>
        <w:pStyle w:val="6"/>
        <w:spacing w:before="54"/>
        <w:ind w:right="293"/>
        <w:jc w:val="right"/>
      </w:pPr>
      <w:r>
        <w:t xml:space="preserve"> </w:t>
      </w: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bookmarkStart w:id="0" w:name="_GoBack"/>
      <w:bookmarkEnd w:id="0"/>
    </w:p>
    <w:p>
      <w:pPr>
        <w:pStyle w:val="6"/>
        <w:rPr>
          <w:sz w:val="20"/>
        </w:rPr>
      </w:pPr>
    </w:p>
    <w:p>
      <w:pPr>
        <w:pStyle w:val="6"/>
        <w:spacing w:before="11"/>
        <w:rPr>
          <w:sz w:val="28"/>
        </w:rPr>
      </w:pPr>
    </w:p>
    <w:p>
      <w:pPr>
        <w:pStyle w:val="2"/>
      </w:pPr>
      <w:r>
        <w:t>“模范职工之家”建设规范</w:t>
      </w:r>
    </w:p>
    <w:p>
      <w:pPr>
        <w:pStyle w:val="6"/>
        <w:spacing w:before="4"/>
        <w:rPr>
          <w:rFonts w:ascii="黑体"/>
          <w:sz w:val="36"/>
        </w:rPr>
      </w:pPr>
    </w:p>
    <w:p>
      <w:pPr>
        <w:pStyle w:val="5"/>
        <w:spacing w:before="1"/>
        <w:ind w:right="585"/>
        <w:jc w:val="center"/>
      </w:pPr>
      <w:r>
        <w:t>Specification for construction of " The model of the worker's home "</w:t>
      </w: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6"/>
        <w:rPr>
          <w:rFonts w:ascii="Times New Roman"/>
          <w:sz w:val="18"/>
        </w:rPr>
      </w:pPr>
    </w:p>
    <w:tbl>
      <w:tblPr>
        <w:tblStyle w:val="9"/>
        <w:tblW w:w="520" w:type="dxa"/>
        <w:tblInd w:w="445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2" w:hRule="exact"/>
        </w:trPr>
        <w:tc>
          <w:tcPr>
            <w:tcW w:w="520" w:type="dxa"/>
          </w:tcPr>
          <w:p>
            <w:pPr>
              <w:pStyle w:val="11"/>
              <w:spacing w:line="240" w:lineRule="exact"/>
              <w:jc w:val="center"/>
              <w:rPr>
                <w:sz w:val="24"/>
              </w:rPr>
            </w:pPr>
            <w:r>
              <w:rPr>
                <w:sz w:val="24"/>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3" w:hRule="exact"/>
        </w:trPr>
        <w:tc>
          <w:tcPr>
            <w:tcW w:w="520" w:type="dxa"/>
          </w:tcPr>
          <w:p>
            <w:pPr>
              <w:pStyle w:val="11"/>
              <w:spacing w:before="118"/>
              <w:ind w:right="12"/>
              <w:jc w:val="center"/>
              <w:rPr>
                <w:sz w:val="21"/>
              </w:rPr>
            </w:pPr>
            <w:r>
              <w:rPr>
                <w:sz w:val="21"/>
              </w:rPr>
              <w:t xml:space="preserve"> </w:t>
            </w:r>
          </w:p>
        </w:tc>
      </w:tr>
    </w:tbl>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8"/>
        <w:rPr>
          <w:rFonts w:ascii="Times New Roman"/>
          <w:sz w:val="23"/>
        </w:rPr>
      </w:pPr>
    </w:p>
    <w:p>
      <w:pPr>
        <w:tabs>
          <w:tab w:val="left" w:pos="7473"/>
        </w:tabs>
        <w:spacing w:before="14"/>
        <w:ind w:left="118"/>
        <w:rPr>
          <w:rFonts w:ascii="黑体" w:eastAsia="黑体"/>
          <w:sz w:val="28"/>
          <w:lang w:eastAsia="zh-CN"/>
        </w:rPr>
      </w:pPr>
      <w:r>
        <w:rPr>
          <w:rFonts w:hint="eastAsia" w:ascii="黑体" w:eastAsia="黑体"/>
          <w:sz w:val="28"/>
          <w:lang w:eastAsia="zh-CN"/>
        </w:rPr>
        <w:t>2020</w:t>
      </w:r>
      <w:r>
        <w:rPr>
          <w:rFonts w:hint="eastAsia" w:ascii="黑体" w:eastAsia="黑体"/>
          <w:spacing w:val="-70"/>
          <w:sz w:val="28"/>
          <w:lang w:eastAsia="zh-CN"/>
        </w:rPr>
        <w:t xml:space="preserve"> </w:t>
      </w:r>
      <w:r>
        <w:rPr>
          <w:rFonts w:hint="eastAsia" w:ascii="黑体" w:eastAsia="黑体"/>
          <w:sz w:val="28"/>
          <w:lang w:eastAsia="zh-CN"/>
        </w:rPr>
        <w:t>-</w:t>
      </w:r>
      <w:r>
        <w:rPr>
          <w:rFonts w:hint="eastAsia" w:ascii="黑体" w:eastAsia="黑体"/>
          <w:spacing w:val="-72"/>
          <w:sz w:val="28"/>
          <w:lang w:eastAsia="zh-CN"/>
        </w:rPr>
        <w:t xml:space="preserve"> </w:t>
      </w:r>
      <w:r>
        <w:rPr>
          <w:rFonts w:hint="eastAsia" w:ascii="黑体" w:eastAsia="黑体"/>
          <w:sz w:val="28"/>
          <w:lang w:eastAsia="zh-CN"/>
        </w:rPr>
        <w:t>04</w:t>
      </w:r>
      <w:r>
        <w:rPr>
          <w:rFonts w:hint="eastAsia" w:ascii="黑体" w:eastAsia="黑体"/>
          <w:spacing w:val="-72"/>
          <w:sz w:val="28"/>
          <w:lang w:eastAsia="zh-CN"/>
        </w:rPr>
        <w:t xml:space="preserve"> </w:t>
      </w:r>
      <w:r>
        <w:rPr>
          <w:rFonts w:hint="eastAsia" w:ascii="黑体" w:eastAsia="黑体"/>
          <w:sz w:val="28"/>
          <w:lang w:eastAsia="zh-CN"/>
        </w:rPr>
        <w:t>-</w:t>
      </w:r>
      <w:r>
        <w:rPr>
          <w:rFonts w:hint="eastAsia" w:ascii="黑体" w:eastAsia="黑体"/>
          <w:spacing w:val="-70"/>
          <w:sz w:val="28"/>
          <w:lang w:eastAsia="zh-CN"/>
        </w:rPr>
        <w:t xml:space="preserve"> </w:t>
      </w:r>
      <w:r>
        <w:rPr>
          <w:rFonts w:hint="eastAsia" w:ascii="黑体" w:eastAsia="黑体"/>
          <w:sz w:val="28"/>
          <w:lang w:eastAsia="zh-CN"/>
        </w:rPr>
        <w:t>28</w:t>
      </w:r>
      <w:r>
        <w:rPr>
          <w:rFonts w:hint="eastAsia" w:ascii="黑体" w:eastAsia="黑体"/>
          <w:spacing w:val="-72"/>
          <w:sz w:val="28"/>
          <w:lang w:eastAsia="zh-CN"/>
        </w:rPr>
        <w:t xml:space="preserve"> </w:t>
      </w:r>
      <w:r>
        <w:rPr>
          <w:rFonts w:hint="eastAsia" w:ascii="黑体" w:eastAsia="黑体"/>
          <w:sz w:val="28"/>
          <w:lang w:eastAsia="zh-CN"/>
        </w:rPr>
        <w:t>发布</w:t>
      </w:r>
      <w:r>
        <w:rPr>
          <w:rFonts w:hint="eastAsia" w:ascii="黑体" w:eastAsia="黑体"/>
          <w:sz w:val="28"/>
          <w:lang w:eastAsia="zh-CN"/>
        </w:rPr>
        <w:tab/>
      </w:r>
      <w:r>
        <w:rPr>
          <w:rFonts w:hint="eastAsia" w:ascii="黑体" w:eastAsia="黑体"/>
          <w:sz w:val="28"/>
          <w:lang w:eastAsia="zh-CN"/>
        </w:rPr>
        <w:t>2020</w:t>
      </w:r>
      <w:r>
        <w:rPr>
          <w:rFonts w:hint="eastAsia" w:ascii="黑体" w:eastAsia="黑体"/>
          <w:spacing w:val="-69"/>
          <w:sz w:val="28"/>
          <w:lang w:eastAsia="zh-CN"/>
        </w:rPr>
        <w:t xml:space="preserve"> </w:t>
      </w:r>
      <w:r>
        <w:rPr>
          <w:rFonts w:hint="eastAsia" w:ascii="黑体" w:eastAsia="黑体"/>
          <w:sz w:val="28"/>
          <w:lang w:eastAsia="zh-CN"/>
        </w:rPr>
        <w:t>-</w:t>
      </w:r>
      <w:r>
        <w:rPr>
          <w:rFonts w:hint="eastAsia" w:ascii="黑体" w:eastAsia="黑体"/>
          <w:spacing w:val="-72"/>
          <w:sz w:val="28"/>
          <w:lang w:eastAsia="zh-CN"/>
        </w:rPr>
        <w:t xml:space="preserve"> </w:t>
      </w:r>
      <w:r>
        <w:rPr>
          <w:rFonts w:hint="eastAsia" w:ascii="黑体" w:eastAsia="黑体"/>
          <w:sz w:val="28"/>
          <w:lang w:eastAsia="zh-CN"/>
        </w:rPr>
        <w:t>07</w:t>
      </w:r>
      <w:r>
        <w:rPr>
          <w:rFonts w:hint="eastAsia" w:ascii="黑体" w:eastAsia="黑体"/>
          <w:spacing w:val="-72"/>
          <w:sz w:val="28"/>
          <w:lang w:eastAsia="zh-CN"/>
        </w:rPr>
        <w:t xml:space="preserve"> </w:t>
      </w:r>
      <w:r>
        <w:rPr>
          <w:rFonts w:hint="eastAsia" w:ascii="黑体" w:eastAsia="黑体"/>
          <w:sz w:val="28"/>
          <w:lang w:eastAsia="zh-CN"/>
        </w:rPr>
        <w:t>-</w:t>
      </w:r>
      <w:r>
        <w:rPr>
          <w:rFonts w:hint="eastAsia" w:ascii="黑体" w:eastAsia="黑体"/>
          <w:spacing w:val="-70"/>
          <w:sz w:val="28"/>
          <w:lang w:eastAsia="zh-CN"/>
        </w:rPr>
        <w:t xml:space="preserve"> </w:t>
      </w:r>
      <w:r>
        <w:rPr>
          <w:rFonts w:hint="eastAsia" w:ascii="黑体" w:eastAsia="黑体"/>
          <w:sz w:val="28"/>
          <w:lang w:eastAsia="zh-CN"/>
        </w:rPr>
        <w:t>28</w:t>
      </w:r>
      <w:r>
        <w:rPr>
          <w:rFonts w:hint="eastAsia" w:ascii="黑体" w:eastAsia="黑体"/>
          <w:spacing w:val="-72"/>
          <w:sz w:val="28"/>
          <w:lang w:eastAsia="zh-CN"/>
        </w:rPr>
        <w:t xml:space="preserve"> </w:t>
      </w:r>
      <w:r>
        <w:rPr>
          <w:rFonts w:hint="eastAsia" w:ascii="黑体" w:eastAsia="黑体"/>
          <w:sz w:val="28"/>
          <w:lang w:eastAsia="zh-CN"/>
        </w:rPr>
        <w:t>实施</w:t>
      </w:r>
    </w:p>
    <w:p>
      <w:pPr>
        <w:pStyle w:val="6"/>
        <w:rPr>
          <w:rFonts w:ascii="黑体"/>
          <w:sz w:val="28"/>
          <w:lang w:eastAsia="zh-CN"/>
        </w:rPr>
      </w:pPr>
    </w:p>
    <w:p>
      <w:pPr>
        <w:pStyle w:val="6"/>
        <w:spacing w:before="1"/>
        <w:rPr>
          <w:rFonts w:ascii="黑体"/>
          <w:sz w:val="27"/>
          <w:lang w:eastAsia="zh-CN"/>
        </w:rPr>
      </w:pPr>
    </w:p>
    <w:p>
      <w:pPr>
        <w:tabs>
          <w:tab w:val="left" w:pos="7074"/>
        </w:tabs>
        <w:ind w:left="1662"/>
        <w:rPr>
          <w:rFonts w:ascii="黑体" w:eastAsia="黑体"/>
          <w:sz w:val="28"/>
          <w:lang w:eastAsia="zh-CN"/>
        </w:rPr>
      </w:pPr>
      <w:r>
        <w:rPr>
          <w:rFonts w:hint="eastAsia" w:ascii="黑体" w:eastAsia="黑体"/>
          <w:spacing w:val="41"/>
          <w:w w:val="130"/>
          <w:sz w:val="28"/>
          <w:lang w:eastAsia="zh-CN"/>
        </w:rPr>
        <w:t>福</w:t>
      </w:r>
      <w:r>
        <w:rPr>
          <w:rFonts w:hint="eastAsia" w:ascii="黑体" w:eastAsia="黑体"/>
          <w:spacing w:val="38"/>
          <w:w w:val="130"/>
          <w:sz w:val="28"/>
          <w:lang w:eastAsia="zh-CN"/>
        </w:rPr>
        <w:t>建</w:t>
      </w:r>
      <w:r>
        <w:rPr>
          <w:rFonts w:hint="eastAsia" w:ascii="黑体" w:eastAsia="黑体"/>
          <w:spacing w:val="41"/>
          <w:w w:val="130"/>
          <w:sz w:val="28"/>
          <w:lang w:eastAsia="zh-CN"/>
        </w:rPr>
        <w:t>省</w:t>
      </w:r>
      <w:r>
        <w:rPr>
          <w:rFonts w:hint="eastAsia" w:ascii="黑体" w:eastAsia="黑体"/>
          <w:spacing w:val="38"/>
          <w:w w:val="130"/>
          <w:sz w:val="28"/>
          <w:lang w:eastAsia="zh-CN"/>
        </w:rPr>
        <w:t>市场</w:t>
      </w:r>
      <w:r>
        <w:rPr>
          <w:rFonts w:hint="eastAsia" w:ascii="黑体" w:eastAsia="黑体"/>
          <w:spacing w:val="41"/>
          <w:w w:val="130"/>
          <w:sz w:val="28"/>
          <w:lang w:eastAsia="zh-CN"/>
        </w:rPr>
        <w:t>监</w:t>
      </w:r>
      <w:r>
        <w:rPr>
          <w:rFonts w:hint="eastAsia" w:ascii="黑体" w:eastAsia="黑体"/>
          <w:spacing w:val="38"/>
          <w:w w:val="130"/>
          <w:sz w:val="28"/>
          <w:lang w:eastAsia="zh-CN"/>
        </w:rPr>
        <w:t>督</w:t>
      </w:r>
      <w:r>
        <w:rPr>
          <w:rFonts w:hint="eastAsia" w:ascii="黑体" w:eastAsia="黑体"/>
          <w:spacing w:val="41"/>
          <w:w w:val="130"/>
          <w:sz w:val="28"/>
          <w:lang w:eastAsia="zh-CN"/>
        </w:rPr>
        <w:t>管</w:t>
      </w:r>
      <w:r>
        <w:rPr>
          <w:rFonts w:hint="eastAsia" w:ascii="黑体" w:eastAsia="黑体"/>
          <w:spacing w:val="38"/>
          <w:w w:val="130"/>
          <w:sz w:val="28"/>
          <w:lang w:eastAsia="zh-CN"/>
        </w:rPr>
        <w:t>理</w:t>
      </w:r>
      <w:r>
        <w:rPr>
          <w:rFonts w:hint="eastAsia" w:ascii="黑体" w:eastAsia="黑体"/>
          <w:w w:val="130"/>
          <w:sz w:val="28"/>
          <w:lang w:eastAsia="zh-CN"/>
        </w:rPr>
        <w:t>局</w:t>
      </w:r>
      <w:r>
        <w:rPr>
          <w:rFonts w:hint="eastAsia" w:ascii="黑体" w:eastAsia="黑体"/>
          <w:w w:val="130"/>
          <w:sz w:val="28"/>
          <w:lang w:eastAsia="zh-CN"/>
        </w:rPr>
        <w:tab/>
      </w:r>
      <w:r>
        <w:rPr>
          <w:rFonts w:hint="eastAsia" w:ascii="黑体" w:eastAsia="黑体"/>
          <w:w w:val="120"/>
          <w:position w:val="3"/>
          <w:sz w:val="28"/>
          <w:lang w:eastAsia="zh-CN"/>
        </w:rPr>
        <w:t>发</w:t>
      </w:r>
      <w:r>
        <w:rPr>
          <w:rFonts w:hint="eastAsia" w:ascii="黑体" w:eastAsia="黑体"/>
          <w:spacing w:val="-111"/>
          <w:w w:val="120"/>
          <w:position w:val="3"/>
          <w:sz w:val="28"/>
          <w:lang w:eastAsia="zh-CN"/>
        </w:rPr>
        <w:t xml:space="preserve"> </w:t>
      </w:r>
      <w:r>
        <w:rPr>
          <w:rFonts w:hint="eastAsia" w:ascii="黑体" w:eastAsia="黑体"/>
          <w:w w:val="120"/>
          <w:position w:val="3"/>
          <w:sz w:val="28"/>
          <w:lang w:eastAsia="zh-CN"/>
        </w:rPr>
        <w:t>布</w:t>
      </w:r>
    </w:p>
    <w:p>
      <w:pPr>
        <w:pStyle w:val="6"/>
        <w:rPr>
          <w:rFonts w:ascii="黑体"/>
          <w:sz w:val="20"/>
          <w:lang w:eastAsia="zh-CN"/>
        </w:rPr>
      </w:pPr>
    </w:p>
    <w:p>
      <w:pPr>
        <w:pStyle w:val="6"/>
        <w:rPr>
          <w:rFonts w:ascii="黑体"/>
          <w:sz w:val="20"/>
          <w:lang w:eastAsia="zh-CN"/>
        </w:rPr>
      </w:pPr>
    </w:p>
    <w:p>
      <w:pPr>
        <w:pStyle w:val="6"/>
        <w:rPr>
          <w:rFonts w:ascii="黑体"/>
          <w:sz w:val="26"/>
          <w:lang w:eastAsia="zh-CN"/>
        </w:rPr>
      </w:pPr>
    </w:p>
    <w:p>
      <w:pPr>
        <w:spacing w:before="45"/>
        <w:ind w:right="520"/>
        <w:jc w:val="right"/>
        <w:rPr>
          <w:sz w:val="18"/>
          <w:lang w:eastAsia="zh-CN"/>
        </w:rPr>
      </w:pPr>
      <w:r>
        <w:rPr>
          <w:sz w:val="18"/>
          <w:lang w:eastAsia="zh-CN"/>
        </w:rPr>
        <w:t xml:space="preserve"> </w:t>
      </w:r>
    </w:p>
    <w:p>
      <w:pPr>
        <w:jc w:val="right"/>
        <w:rPr>
          <w:sz w:val="18"/>
          <w:lang w:eastAsia="zh-CN"/>
        </w:rPr>
        <w:sectPr>
          <w:type w:val="continuous"/>
          <w:pgSz w:w="11910" w:h="16840"/>
          <w:pgMar w:top="520" w:right="720" w:bottom="0" w:left="1300" w:header="720" w:footer="720" w:gutter="0"/>
          <w:cols w:space="720" w:num="1"/>
        </w:sectPr>
      </w:pPr>
    </w:p>
    <w:p>
      <w:pPr>
        <w:pStyle w:val="6"/>
        <w:spacing w:before="26"/>
        <w:ind w:right="211"/>
        <w:jc w:val="right"/>
        <w:rPr>
          <w:rFonts w:hint="eastAsia" w:ascii="黑体" w:hAnsi="黑体"/>
          <w:lang w:eastAsia="zh-CN"/>
        </w:rPr>
      </w:pPr>
      <w:r>
        <w:rPr>
          <w:rFonts w:ascii="黑体" w:hAnsi="黑体"/>
          <w:lang w:eastAsia="zh-CN"/>
        </w:rPr>
        <w:t>DB35/T 1903—2020</w:t>
      </w:r>
    </w:p>
    <w:p>
      <w:pPr>
        <w:pStyle w:val="6"/>
        <w:rPr>
          <w:rFonts w:ascii="黑体"/>
          <w:sz w:val="20"/>
          <w:lang w:eastAsia="zh-CN"/>
        </w:rPr>
      </w:pPr>
    </w:p>
    <w:p>
      <w:pPr>
        <w:pStyle w:val="6"/>
        <w:rPr>
          <w:rFonts w:ascii="黑体"/>
          <w:sz w:val="20"/>
          <w:lang w:eastAsia="zh-CN"/>
        </w:rPr>
      </w:pPr>
    </w:p>
    <w:p>
      <w:pPr>
        <w:pStyle w:val="6"/>
        <w:rPr>
          <w:rFonts w:ascii="黑体"/>
          <w:sz w:val="20"/>
          <w:lang w:eastAsia="zh-CN"/>
        </w:rPr>
      </w:pPr>
    </w:p>
    <w:p>
      <w:pPr>
        <w:tabs>
          <w:tab w:val="left" w:pos="959"/>
        </w:tabs>
        <w:spacing w:before="158"/>
        <w:ind w:right="104"/>
        <w:jc w:val="center"/>
        <w:rPr>
          <w:rFonts w:ascii="黑体" w:eastAsia="黑体"/>
          <w:sz w:val="32"/>
          <w:lang w:eastAsia="zh-CN"/>
        </w:rPr>
      </w:pPr>
      <w:r>
        <w:rPr>
          <w:rFonts w:hint="eastAsia" w:ascii="黑体" w:eastAsia="黑体"/>
          <w:sz w:val="32"/>
          <w:lang w:eastAsia="zh-CN"/>
        </w:rPr>
        <w:t>前</w:t>
      </w:r>
      <w:r>
        <w:rPr>
          <w:rFonts w:hint="eastAsia" w:ascii="黑体" w:eastAsia="黑体"/>
          <w:sz w:val="32"/>
          <w:lang w:eastAsia="zh-CN"/>
        </w:rPr>
        <w:tab/>
      </w:r>
      <w:r>
        <w:rPr>
          <w:rFonts w:hint="eastAsia" w:ascii="黑体" w:eastAsia="黑体"/>
          <w:sz w:val="32"/>
          <w:lang w:eastAsia="zh-CN"/>
        </w:rPr>
        <w:t>言</w:t>
      </w:r>
    </w:p>
    <w:p>
      <w:pPr>
        <w:pStyle w:val="6"/>
        <w:rPr>
          <w:rFonts w:ascii="黑体"/>
          <w:sz w:val="32"/>
          <w:lang w:eastAsia="zh-CN"/>
        </w:rPr>
      </w:pPr>
    </w:p>
    <w:p>
      <w:pPr>
        <w:pStyle w:val="6"/>
        <w:spacing w:before="281" w:line="273" w:lineRule="auto"/>
        <w:ind w:left="533" w:right="4767"/>
        <w:rPr>
          <w:lang w:eastAsia="zh-CN"/>
        </w:rPr>
      </w:pPr>
      <w:r>
        <w:rPr>
          <w:lang w:eastAsia="zh-CN"/>
        </w:rPr>
        <w:t xml:space="preserve">本标准按照GB/T 1.1—2009给出的规则起草。本标准由福建省总工会提出并归口。 </w:t>
      </w:r>
    </w:p>
    <w:p>
      <w:pPr>
        <w:pStyle w:val="6"/>
        <w:spacing w:before="7"/>
        <w:ind w:left="533"/>
        <w:rPr>
          <w:lang w:eastAsia="zh-CN"/>
        </w:rPr>
      </w:pPr>
      <w:r>
        <w:rPr>
          <w:lang w:eastAsia="zh-CN"/>
        </w:rPr>
        <w:t xml:space="preserve">本标准起草单位：福建省总工会、福建省标准化研究院。 </w:t>
      </w:r>
    </w:p>
    <w:p>
      <w:pPr>
        <w:pStyle w:val="6"/>
        <w:spacing w:before="37" w:line="273" w:lineRule="auto"/>
        <w:ind w:left="112" w:firstLine="420"/>
        <w:rPr>
          <w:lang w:eastAsia="zh-CN"/>
        </w:rPr>
      </w:pPr>
      <w:r>
        <w:rPr>
          <w:spacing w:val="-15"/>
          <w:lang w:eastAsia="zh-CN"/>
        </w:rPr>
        <w:t>本标准主要起草人：丁文清、张彩珍、吴作右、邓银行、张文祥、王德红、陈昕、王彬彬、林美如、</w:t>
      </w:r>
      <w:r>
        <w:rPr>
          <w:spacing w:val="-7"/>
          <w:lang w:eastAsia="zh-CN"/>
        </w:rPr>
        <w:t>张毅瑜、李雅萍。</w:t>
      </w:r>
      <w:r>
        <w:rPr>
          <w:lang w:eastAsia="zh-CN"/>
        </w:rPr>
        <w:t xml:space="preserve"> </w:t>
      </w:r>
    </w:p>
    <w:p>
      <w:pPr>
        <w:pStyle w:val="6"/>
        <w:rPr>
          <w:sz w:val="20"/>
          <w:lang w:eastAsia="zh-CN"/>
        </w:rPr>
      </w:pPr>
    </w:p>
    <w:p>
      <w:pPr>
        <w:pStyle w:val="6"/>
        <w:rPr>
          <w:sz w:val="20"/>
          <w:lang w:eastAsia="zh-CN"/>
        </w:rPr>
      </w:pPr>
    </w:p>
    <w:p>
      <w:pPr>
        <w:pStyle w:val="6"/>
        <w:rPr>
          <w:sz w:val="20"/>
          <w:lang w:eastAsia="zh-CN"/>
        </w:rPr>
      </w:pPr>
    </w:p>
    <w:p>
      <w:pPr>
        <w:pStyle w:val="6"/>
        <w:rPr>
          <w:sz w:val="20"/>
          <w:lang w:eastAsia="zh-CN"/>
        </w:rPr>
      </w:pPr>
    </w:p>
    <w:p>
      <w:pPr>
        <w:pStyle w:val="6"/>
        <w:rPr>
          <w:sz w:val="20"/>
          <w:lang w:eastAsia="zh-CN"/>
        </w:rPr>
      </w:pPr>
    </w:p>
    <w:p>
      <w:pPr>
        <w:pStyle w:val="6"/>
        <w:rPr>
          <w:sz w:val="20"/>
          <w:lang w:eastAsia="zh-CN"/>
        </w:rPr>
      </w:pPr>
    </w:p>
    <w:p>
      <w:pPr>
        <w:pStyle w:val="6"/>
        <w:rPr>
          <w:sz w:val="20"/>
          <w:lang w:eastAsia="zh-CN"/>
        </w:rPr>
      </w:pPr>
    </w:p>
    <w:p>
      <w:pPr>
        <w:pStyle w:val="6"/>
        <w:rPr>
          <w:sz w:val="20"/>
          <w:lang w:eastAsia="zh-CN"/>
        </w:rPr>
      </w:pPr>
    </w:p>
    <w:p>
      <w:pPr>
        <w:pStyle w:val="6"/>
        <w:rPr>
          <w:sz w:val="20"/>
          <w:lang w:eastAsia="zh-CN"/>
        </w:rPr>
      </w:pPr>
    </w:p>
    <w:p>
      <w:pPr>
        <w:pStyle w:val="6"/>
        <w:rPr>
          <w:sz w:val="20"/>
          <w:lang w:eastAsia="zh-CN"/>
        </w:rPr>
      </w:pPr>
    </w:p>
    <w:p>
      <w:pPr>
        <w:pStyle w:val="6"/>
        <w:rPr>
          <w:sz w:val="20"/>
          <w:lang w:eastAsia="zh-CN"/>
        </w:rPr>
      </w:pPr>
    </w:p>
    <w:p>
      <w:pPr>
        <w:pStyle w:val="6"/>
        <w:rPr>
          <w:sz w:val="20"/>
          <w:lang w:eastAsia="zh-CN"/>
        </w:rPr>
      </w:pPr>
    </w:p>
    <w:p>
      <w:pPr>
        <w:pStyle w:val="6"/>
        <w:rPr>
          <w:sz w:val="20"/>
          <w:lang w:eastAsia="zh-CN"/>
        </w:rPr>
      </w:pPr>
    </w:p>
    <w:p>
      <w:pPr>
        <w:pStyle w:val="6"/>
        <w:rPr>
          <w:sz w:val="20"/>
          <w:lang w:eastAsia="zh-CN"/>
        </w:rPr>
      </w:pPr>
    </w:p>
    <w:p>
      <w:pPr>
        <w:pStyle w:val="6"/>
        <w:rPr>
          <w:sz w:val="20"/>
          <w:lang w:eastAsia="zh-CN"/>
        </w:rPr>
      </w:pPr>
    </w:p>
    <w:p>
      <w:pPr>
        <w:pStyle w:val="6"/>
        <w:rPr>
          <w:sz w:val="20"/>
          <w:lang w:eastAsia="zh-CN"/>
        </w:rPr>
      </w:pPr>
    </w:p>
    <w:p>
      <w:pPr>
        <w:pStyle w:val="6"/>
        <w:rPr>
          <w:sz w:val="20"/>
          <w:lang w:eastAsia="zh-CN"/>
        </w:rPr>
      </w:pPr>
    </w:p>
    <w:p>
      <w:pPr>
        <w:pStyle w:val="6"/>
        <w:rPr>
          <w:sz w:val="20"/>
          <w:lang w:eastAsia="zh-CN"/>
        </w:rPr>
      </w:pPr>
    </w:p>
    <w:p>
      <w:pPr>
        <w:pStyle w:val="6"/>
        <w:rPr>
          <w:sz w:val="20"/>
          <w:lang w:eastAsia="zh-CN"/>
        </w:rPr>
      </w:pPr>
    </w:p>
    <w:p>
      <w:pPr>
        <w:pStyle w:val="6"/>
        <w:rPr>
          <w:sz w:val="20"/>
          <w:lang w:eastAsia="zh-CN"/>
        </w:rPr>
      </w:pPr>
    </w:p>
    <w:p>
      <w:pPr>
        <w:pStyle w:val="6"/>
        <w:rPr>
          <w:sz w:val="20"/>
          <w:lang w:eastAsia="zh-CN"/>
        </w:rPr>
      </w:pPr>
    </w:p>
    <w:p>
      <w:pPr>
        <w:pStyle w:val="6"/>
        <w:rPr>
          <w:sz w:val="20"/>
          <w:lang w:eastAsia="zh-CN"/>
        </w:rPr>
      </w:pPr>
    </w:p>
    <w:p>
      <w:pPr>
        <w:pStyle w:val="6"/>
        <w:rPr>
          <w:sz w:val="20"/>
          <w:lang w:eastAsia="zh-CN"/>
        </w:rPr>
      </w:pPr>
    </w:p>
    <w:p>
      <w:pPr>
        <w:pStyle w:val="6"/>
        <w:rPr>
          <w:sz w:val="20"/>
          <w:lang w:eastAsia="zh-CN"/>
        </w:rPr>
      </w:pPr>
    </w:p>
    <w:p>
      <w:pPr>
        <w:pStyle w:val="6"/>
        <w:rPr>
          <w:sz w:val="20"/>
          <w:lang w:eastAsia="zh-CN"/>
        </w:rPr>
      </w:pPr>
    </w:p>
    <w:p>
      <w:pPr>
        <w:pStyle w:val="6"/>
        <w:rPr>
          <w:sz w:val="20"/>
          <w:lang w:eastAsia="zh-CN"/>
        </w:rPr>
      </w:pPr>
    </w:p>
    <w:p>
      <w:pPr>
        <w:pStyle w:val="6"/>
        <w:rPr>
          <w:sz w:val="20"/>
          <w:lang w:eastAsia="zh-CN"/>
        </w:rPr>
      </w:pPr>
    </w:p>
    <w:p>
      <w:pPr>
        <w:pStyle w:val="6"/>
        <w:rPr>
          <w:sz w:val="20"/>
          <w:lang w:eastAsia="zh-CN"/>
        </w:rPr>
      </w:pPr>
    </w:p>
    <w:p>
      <w:pPr>
        <w:pStyle w:val="6"/>
        <w:rPr>
          <w:sz w:val="20"/>
          <w:lang w:eastAsia="zh-CN"/>
        </w:rPr>
      </w:pPr>
    </w:p>
    <w:p>
      <w:pPr>
        <w:pStyle w:val="6"/>
        <w:rPr>
          <w:sz w:val="20"/>
          <w:lang w:eastAsia="zh-CN"/>
        </w:rPr>
      </w:pPr>
    </w:p>
    <w:p>
      <w:pPr>
        <w:pStyle w:val="6"/>
        <w:rPr>
          <w:sz w:val="20"/>
          <w:lang w:eastAsia="zh-CN"/>
        </w:rPr>
      </w:pPr>
    </w:p>
    <w:p>
      <w:pPr>
        <w:pStyle w:val="6"/>
        <w:rPr>
          <w:sz w:val="20"/>
          <w:lang w:eastAsia="zh-CN"/>
        </w:rPr>
      </w:pPr>
    </w:p>
    <w:p>
      <w:pPr>
        <w:pStyle w:val="6"/>
        <w:rPr>
          <w:sz w:val="20"/>
          <w:lang w:eastAsia="zh-CN"/>
        </w:rPr>
      </w:pPr>
    </w:p>
    <w:p>
      <w:pPr>
        <w:pStyle w:val="6"/>
        <w:rPr>
          <w:sz w:val="20"/>
          <w:lang w:eastAsia="zh-CN"/>
        </w:rPr>
      </w:pPr>
    </w:p>
    <w:p>
      <w:pPr>
        <w:pStyle w:val="6"/>
        <w:rPr>
          <w:sz w:val="20"/>
          <w:lang w:eastAsia="zh-CN"/>
        </w:rPr>
      </w:pPr>
    </w:p>
    <w:p>
      <w:pPr>
        <w:pStyle w:val="6"/>
        <w:rPr>
          <w:sz w:val="20"/>
          <w:lang w:eastAsia="zh-CN"/>
        </w:rPr>
      </w:pPr>
    </w:p>
    <w:p>
      <w:pPr>
        <w:pStyle w:val="6"/>
        <w:rPr>
          <w:sz w:val="20"/>
          <w:lang w:eastAsia="zh-CN"/>
        </w:rPr>
      </w:pPr>
    </w:p>
    <w:p>
      <w:pPr>
        <w:pStyle w:val="6"/>
        <w:rPr>
          <w:sz w:val="20"/>
          <w:lang w:eastAsia="zh-CN"/>
        </w:rPr>
      </w:pPr>
    </w:p>
    <w:p>
      <w:pPr>
        <w:pStyle w:val="6"/>
        <w:spacing w:before="12"/>
        <w:rPr>
          <w:sz w:val="16"/>
          <w:lang w:eastAsia="zh-CN"/>
        </w:rPr>
      </w:pPr>
    </w:p>
    <w:p>
      <w:pPr>
        <w:ind w:right="124"/>
        <w:jc w:val="right"/>
        <w:rPr>
          <w:sz w:val="18"/>
          <w:lang w:eastAsia="zh-CN"/>
        </w:rPr>
      </w:pPr>
      <w:r>
        <w:rPr>
          <w:sz w:val="18"/>
          <w:lang w:eastAsia="zh-CN"/>
        </w:rPr>
        <w:t xml:space="preserve">II </w:t>
      </w:r>
    </w:p>
    <w:p>
      <w:pPr>
        <w:jc w:val="right"/>
        <w:rPr>
          <w:sz w:val="18"/>
          <w:lang w:eastAsia="zh-CN"/>
        </w:rPr>
        <w:sectPr>
          <w:pgSz w:w="11910" w:h="16840"/>
          <w:pgMar w:top="1340" w:right="1200" w:bottom="280" w:left="1020" w:header="720" w:footer="720" w:gutter="0"/>
          <w:cols w:space="720" w:num="1"/>
        </w:sectPr>
      </w:pPr>
    </w:p>
    <w:p>
      <w:pPr>
        <w:pStyle w:val="6"/>
        <w:spacing w:before="26"/>
        <w:ind w:right="208"/>
        <w:jc w:val="right"/>
        <w:rPr>
          <w:rFonts w:hint="eastAsia" w:ascii="黑体" w:hAnsi="黑体"/>
          <w:lang w:eastAsia="zh-CN"/>
        </w:rPr>
      </w:pPr>
      <w:r>
        <w:rPr>
          <w:rFonts w:ascii="黑体" w:hAnsi="黑体"/>
          <w:lang w:eastAsia="zh-CN"/>
        </w:rPr>
        <w:t>DB35/T 1903—2020</w:t>
      </w:r>
    </w:p>
    <w:p>
      <w:pPr>
        <w:pStyle w:val="6"/>
        <w:rPr>
          <w:rFonts w:ascii="黑体"/>
          <w:sz w:val="20"/>
          <w:lang w:eastAsia="zh-CN"/>
        </w:rPr>
      </w:pPr>
    </w:p>
    <w:p>
      <w:pPr>
        <w:pStyle w:val="6"/>
        <w:rPr>
          <w:rFonts w:ascii="黑体"/>
          <w:sz w:val="20"/>
          <w:lang w:eastAsia="zh-CN"/>
        </w:rPr>
      </w:pPr>
    </w:p>
    <w:p>
      <w:pPr>
        <w:pStyle w:val="6"/>
        <w:spacing w:before="8"/>
        <w:rPr>
          <w:rFonts w:ascii="黑体"/>
          <w:sz w:val="27"/>
          <w:lang w:eastAsia="zh-CN"/>
        </w:rPr>
      </w:pPr>
    </w:p>
    <w:p>
      <w:pPr>
        <w:pStyle w:val="4"/>
        <w:spacing w:before="1"/>
        <w:ind w:left="2874"/>
        <w:rPr>
          <w:lang w:eastAsia="zh-CN"/>
        </w:rPr>
      </w:pPr>
      <w:r>
        <w:rPr>
          <w:w w:val="95"/>
          <w:lang w:eastAsia="zh-CN"/>
        </w:rPr>
        <w:t>“模范职工之家”建设规范</w:t>
      </w:r>
    </w:p>
    <w:p>
      <w:pPr>
        <w:pStyle w:val="6"/>
        <w:rPr>
          <w:rFonts w:ascii="黑体"/>
          <w:sz w:val="20"/>
          <w:lang w:eastAsia="zh-CN"/>
        </w:rPr>
      </w:pPr>
    </w:p>
    <w:p>
      <w:pPr>
        <w:pStyle w:val="6"/>
        <w:spacing w:before="9"/>
        <w:rPr>
          <w:rFonts w:ascii="黑体"/>
          <w:sz w:val="22"/>
          <w:lang w:eastAsia="zh-CN"/>
        </w:rPr>
      </w:pPr>
    </w:p>
    <w:p>
      <w:pPr>
        <w:pStyle w:val="10"/>
        <w:numPr>
          <w:ilvl w:val="0"/>
          <w:numId w:val="1"/>
        </w:numPr>
        <w:tabs>
          <w:tab w:val="left" w:pos="430"/>
          <w:tab w:val="left" w:pos="431"/>
        </w:tabs>
        <w:spacing w:before="36"/>
        <w:ind w:hanging="314"/>
        <w:rPr>
          <w:rFonts w:ascii="黑体" w:eastAsia="黑体"/>
          <w:sz w:val="21"/>
        </w:rPr>
      </w:pPr>
      <w:r>
        <w:rPr>
          <w:rFonts w:hint="eastAsia" w:ascii="黑体" w:eastAsia="黑体"/>
          <w:sz w:val="21"/>
        </w:rPr>
        <w:t>范围</w:t>
      </w:r>
    </w:p>
    <w:p>
      <w:pPr>
        <w:pStyle w:val="6"/>
        <w:spacing w:before="8"/>
        <w:rPr>
          <w:rFonts w:ascii="黑体"/>
          <w:sz w:val="26"/>
        </w:rPr>
      </w:pPr>
    </w:p>
    <w:p>
      <w:pPr>
        <w:pStyle w:val="6"/>
        <w:ind w:left="536"/>
        <w:rPr>
          <w:lang w:eastAsia="zh-CN"/>
        </w:rPr>
      </w:pPr>
      <w:r>
        <w:rPr>
          <w:lang w:eastAsia="zh-CN"/>
        </w:rPr>
        <w:t xml:space="preserve">本标准规定了“模范职工之家”建设的基本要求、分级与管理、建设内容。 </w:t>
      </w:r>
    </w:p>
    <w:p>
      <w:pPr>
        <w:pStyle w:val="6"/>
        <w:spacing w:before="36" w:line="273" w:lineRule="auto"/>
        <w:ind w:left="116" w:firstLine="420"/>
        <w:rPr>
          <w:lang w:eastAsia="zh-CN"/>
        </w:rPr>
      </w:pPr>
      <w:r>
        <w:rPr>
          <w:spacing w:val="-13"/>
          <w:lang w:eastAsia="zh-CN"/>
        </w:rPr>
        <w:t>本标准适用于企业、机关事业单位、社会组织以及乡镇</w:t>
      </w:r>
      <w:r>
        <w:rPr>
          <w:lang w:eastAsia="zh-CN"/>
        </w:rPr>
        <w:t>（</w:t>
      </w:r>
      <w:r>
        <w:rPr>
          <w:spacing w:val="-2"/>
          <w:lang w:eastAsia="zh-CN"/>
        </w:rPr>
        <w:t>街道</w:t>
      </w:r>
      <w:r>
        <w:rPr>
          <w:spacing w:val="-44"/>
          <w:lang w:eastAsia="zh-CN"/>
        </w:rPr>
        <w:t>）</w:t>
      </w:r>
      <w:r>
        <w:rPr>
          <w:spacing w:val="-23"/>
          <w:lang w:eastAsia="zh-CN"/>
        </w:rPr>
        <w:t>、开发区</w:t>
      </w:r>
      <w:r>
        <w:rPr>
          <w:lang w:eastAsia="zh-CN"/>
        </w:rPr>
        <w:t>（</w:t>
      </w:r>
      <w:r>
        <w:rPr>
          <w:spacing w:val="-3"/>
          <w:lang w:eastAsia="zh-CN"/>
        </w:rPr>
        <w:t>工业园区</w:t>
      </w:r>
      <w:r>
        <w:rPr>
          <w:spacing w:val="-44"/>
          <w:lang w:eastAsia="zh-CN"/>
        </w:rPr>
        <w:t>）</w:t>
      </w:r>
      <w:r>
        <w:rPr>
          <w:spacing w:val="-43"/>
          <w:lang w:eastAsia="zh-CN"/>
        </w:rPr>
        <w:t>、村</w:t>
      </w:r>
      <w:r>
        <w:rPr>
          <w:lang w:eastAsia="zh-CN"/>
        </w:rPr>
        <w:t>（</w:t>
      </w:r>
      <w:r>
        <w:rPr>
          <w:spacing w:val="-2"/>
          <w:lang w:eastAsia="zh-CN"/>
        </w:rPr>
        <w:t>社区</w:t>
      </w:r>
      <w:r>
        <w:rPr>
          <w:spacing w:val="-44"/>
          <w:lang w:eastAsia="zh-CN"/>
        </w:rPr>
        <w:t>）</w:t>
      </w:r>
      <w:r>
        <w:rPr>
          <w:lang w:eastAsia="zh-CN"/>
        </w:rPr>
        <w:t>、</w:t>
      </w:r>
      <w:r>
        <w:rPr>
          <w:spacing w:val="-3"/>
          <w:lang w:eastAsia="zh-CN"/>
        </w:rPr>
        <w:t>县级及以下区域性、行业性等基层工会“模范职工之家”建设工作的实施与管理。</w:t>
      </w:r>
      <w:r>
        <w:rPr>
          <w:lang w:eastAsia="zh-CN"/>
        </w:rPr>
        <w:t xml:space="preserve"> </w:t>
      </w:r>
    </w:p>
    <w:p>
      <w:pPr>
        <w:pStyle w:val="6"/>
        <w:spacing w:before="8"/>
        <w:rPr>
          <w:sz w:val="24"/>
          <w:lang w:eastAsia="zh-CN"/>
        </w:rPr>
      </w:pPr>
    </w:p>
    <w:p>
      <w:pPr>
        <w:pStyle w:val="10"/>
        <w:numPr>
          <w:ilvl w:val="0"/>
          <w:numId w:val="1"/>
        </w:numPr>
        <w:tabs>
          <w:tab w:val="left" w:pos="430"/>
          <w:tab w:val="left" w:pos="431"/>
        </w:tabs>
        <w:ind w:hanging="314"/>
        <w:rPr>
          <w:rFonts w:ascii="黑体" w:eastAsia="黑体"/>
          <w:sz w:val="21"/>
        </w:rPr>
      </w:pPr>
      <w:r>
        <w:rPr>
          <w:rFonts w:hint="eastAsia" w:ascii="黑体" w:eastAsia="黑体"/>
          <w:spacing w:val="-1"/>
          <w:sz w:val="21"/>
        </w:rPr>
        <w:t>术语和定义</w:t>
      </w:r>
    </w:p>
    <w:p>
      <w:pPr>
        <w:pStyle w:val="6"/>
        <w:spacing w:before="6"/>
        <w:rPr>
          <w:rFonts w:ascii="黑体"/>
          <w:sz w:val="26"/>
        </w:rPr>
      </w:pPr>
    </w:p>
    <w:p>
      <w:pPr>
        <w:pStyle w:val="6"/>
        <w:ind w:left="536"/>
        <w:rPr>
          <w:lang w:eastAsia="zh-CN"/>
        </w:rPr>
      </w:pPr>
      <w:r>
        <w:rPr>
          <w:lang w:eastAsia="zh-CN"/>
        </w:rPr>
        <w:t xml:space="preserve">下列术语和定义适用于本文件。 </w:t>
      </w:r>
    </w:p>
    <w:p>
      <w:pPr>
        <w:pStyle w:val="6"/>
        <w:tabs>
          <w:tab w:val="left" w:pos="641"/>
        </w:tabs>
        <w:spacing w:before="36"/>
        <w:ind w:left="116"/>
        <w:rPr>
          <w:lang w:eastAsia="zh-CN"/>
        </w:rPr>
      </w:pPr>
      <w:r>
        <w:rPr>
          <w:rFonts w:ascii="黑体"/>
          <w:lang w:eastAsia="zh-CN"/>
        </w:rPr>
        <w:t>2.1</w:t>
      </w:r>
      <w:r>
        <w:rPr>
          <w:rFonts w:ascii="黑体"/>
          <w:lang w:eastAsia="zh-CN"/>
        </w:rPr>
        <w:tab/>
      </w:r>
      <w:r>
        <w:rPr>
          <w:lang w:eastAsia="zh-CN"/>
        </w:rPr>
        <w:t xml:space="preserve"> </w:t>
      </w:r>
    </w:p>
    <w:p>
      <w:pPr>
        <w:pStyle w:val="6"/>
        <w:tabs>
          <w:tab w:val="left" w:pos="1587"/>
        </w:tabs>
        <w:spacing w:before="36"/>
        <w:ind w:left="536"/>
        <w:rPr>
          <w:rFonts w:ascii="黑体" w:eastAsia="黑体"/>
          <w:lang w:eastAsia="zh-CN"/>
        </w:rPr>
      </w:pPr>
      <w:r>
        <w:rPr>
          <w:rFonts w:hint="eastAsia" w:ascii="黑体" w:eastAsia="黑体"/>
          <w:lang w:eastAsia="zh-CN"/>
        </w:rPr>
        <w:t>职工</w:t>
      </w:r>
      <w:r>
        <w:rPr>
          <w:rFonts w:hint="eastAsia" w:ascii="黑体" w:eastAsia="黑体"/>
          <w:spacing w:val="-3"/>
          <w:lang w:eastAsia="zh-CN"/>
        </w:rPr>
        <w:t>之</w:t>
      </w:r>
      <w:r>
        <w:rPr>
          <w:rFonts w:hint="eastAsia" w:ascii="黑体" w:eastAsia="黑体"/>
          <w:lang w:eastAsia="zh-CN"/>
        </w:rPr>
        <w:t>家</w:t>
      </w:r>
      <w:r>
        <w:rPr>
          <w:rFonts w:hint="eastAsia" w:ascii="黑体" w:eastAsia="黑体"/>
          <w:lang w:eastAsia="zh-CN"/>
        </w:rPr>
        <w:tab/>
      </w:r>
      <w:r>
        <w:rPr>
          <w:rFonts w:hint="eastAsia" w:ascii="黑体" w:eastAsia="黑体"/>
          <w:lang w:eastAsia="zh-CN"/>
        </w:rPr>
        <w:t>the worker's</w:t>
      </w:r>
      <w:r>
        <w:rPr>
          <w:rFonts w:hint="eastAsia" w:ascii="黑体" w:eastAsia="黑体"/>
          <w:spacing w:val="-1"/>
          <w:lang w:eastAsia="zh-CN"/>
        </w:rPr>
        <w:t xml:space="preserve"> </w:t>
      </w:r>
      <w:r>
        <w:rPr>
          <w:rFonts w:hint="eastAsia" w:ascii="黑体" w:eastAsia="黑体"/>
          <w:lang w:eastAsia="zh-CN"/>
        </w:rPr>
        <w:t>home</w:t>
      </w:r>
    </w:p>
    <w:p>
      <w:pPr>
        <w:pStyle w:val="6"/>
        <w:spacing w:before="36"/>
        <w:ind w:left="536"/>
        <w:rPr>
          <w:lang w:eastAsia="zh-CN"/>
        </w:rPr>
      </w:pPr>
      <w:r>
        <w:rPr>
          <w:lang w:eastAsia="zh-CN"/>
        </w:rPr>
        <w:t xml:space="preserve">工会组织实现团结教育、维护权益、服务职工功能的综合载体和平台。 </w:t>
      </w:r>
    </w:p>
    <w:p>
      <w:pPr>
        <w:spacing w:before="57"/>
        <w:ind w:left="478"/>
        <w:rPr>
          <w:sz w:val="18"/>
          <w:lang w:eastAsia="zh-CN"/>
        </w:rPr>
      </w:pPr>
      <w:r>
        <w:rPr>
          <w:rFonts w:hint="eastAsia" w:ascii="黑体" w:eastAsia="黑体"/>
          <w:sz w:val="18"/>
          <w:lang w:eastAsia="zh-CN"/>
        </w:rPr>
        <w:t>注：</w:t>
      </w:r>
      <w:r>
        <w:rPr>
          <w:sz w:val="18"/>
          <w:lang w:eastAsia="zh-CN"/>
        </w:rPr>
        <w:t xml:space="preserve">包括工会的组织体系、服务体系和阵地场所等。 </w:t>
      </w:r>
    </w:p>
    <w:p>
      <w:pPr>
        <w:pStyle w:val="6"/>
        <w:tabs>
          <w:tab w:val="left" w:pos="641"/>
        </w:tabs>
        <w:spacing w:before="55"/>
        <w:ind w:left="116"/>
      </w:pPr>
      <w:r>
        <w:rPr>
          <w:rFonts w:ascii="黑体"/>
        </w:rPr>
        <w:t>2.2</w:t>
      </w:r>
      <w:r>
        <w:rPr>
          <w:rFonts w:ascii="黑体"/>
        </w:rPr>
        <w:tab/>
      </w:r>
      <w:r>
        <w:t xml:space="preserve"> </w:t>
      </w:r>
    </w:p>
    <w:p>
      <w:pPr>
        <w:pStyle w:val="6"/>
        <w:tabs>
          <w:tab w:val="left" w:pos="2007"/>
        </w:tabs>
        <w:spacing w:before="36"/>
        <w:ind w:left="536"/>
        <w:rPr>
          <w:rFonts w:ascii="黑体" w:eastAsia="黑体"/>
        </w:rPr>
      </w:pPr>
      <w:r>
        <w:rPr>
          <w:rFonts w:hint="eastAsia" w:ascii="黑体" w:eastAsia="黑体"/>
        </w:rPr>
        <w:t>职工</w:t>
      </w:r>
      <w:r>
        <w:rPr>
          <w:rFonts w:hint="eastAsia" w:ascii="黑体" w:eastAsia="黑体"/>
          <w:spacing w:val="-3"/>
        </w:rPr>
        <w:t>之</w:t>
      </w:r>
      <w:r>
        <w:rPr>
          <w:rFonts w:hint="eastAsia" w:ascii="黑体" w:eastAsia="黑体"/>
        </w:rPr>
        <w:t>家</w:t>
      </w:r>
      <w:r>
        <w:rPr>
          <w:rFonts w:hint="eastAsia" w:ascii="黑体" w:eastAsia="黑体"/>
          <w:spacing w:val="-3"/>
        </w:rPr>
        <w:t>建</w:t>
      </w:r>
      <w:r>
        <w:rPr>
          <w:rFonts w:hint="eastAsia" w:ascii="黑体" w:eastAsia="黑体"/>
        </w:rPr>
        <w:t>设</w:t>
      </w:r>
      <w:r>
        <w:rPr>
          <w:rFonts w:hint="eastAsia" w:ascii="黑体" w:eastAsia="黑体"/>
        </w:rPr>
        <w:tab/>
      </w:r>
      <w:r>
        <w:rPr>
          <w:rFonts w:hint="eastAsia" w:ascii="黑体" w:eastAsia="黑体"/>
        </w:rPr>
        <w:t>the worker's home</w:t>
      </w:r>
      <w:r>
        <w:rPr>
          <w:rFonts w:hint="eastAsia" w:ascii="黑体" w:eastAsia="黑体"/>
          <w:spacing w:val="-4"/>
        </w:rPr>
        <w:t xml:space="preserve"> </w:t>
      </w:r>
      <w:r>
        <w:rPr>
          <w:rFonts w:hint="eastAsia" w:ascii="黑体" w:eastAsia="黑体"/>
        </w:rPr>
        <w:t>building</w:t>
      </w:r>
    </w:p>
    <w:p>
      <w:pPr>
        <w:pStyle w:val="6"/>
        <w:spacing w:before="36" w:line="273" w:lineRule="auto"/>
        <w:ind w:left="116" w:right="209" w:firstLine="420"/>
      </w:pPr>
      <w:r>
        <w:rPr>
          <w:spacing w:val="-11"/>
        </w:rPr>
        <w:t>工会组织按照“方向正确、组织健全、制度完善、履职到位、保障有力、职工满意”的要求，通过</w:t>
      </w:r>
      <w:r>
        <w:rPr>
          <w:spacing w:val="-6"/>
        </w:rPr>
        <w:t>加强自身建设，积极主动履职，创建职工群众信赖的职工之家的过程。</w:t>
      </w:r>
      <w:r>
        <w:t xml:space="preserve"> </w:t>
      </w:r>
    </w:p>
    <w:p>
      <w:pPr>
        <w:pStyle w:val="6"/>
        <w:tabs>
          <w:tab w:val="left" w:pos="641"/>
        </w:tabs>
        <w:spacing w:before="7"/>
        <w:ind w:left="116"/>
      </w:pPr>
      <w:r>
        <w:rPr>
          <w:rFonts w:ascii="黑体"/>
        </w:rPr>
        <w:t>2.3</w:t>
      </w:r>
      <w:r>
        <w:rPr>
          <w:rFonts w:ascii="黑体"/>
        </w:rPr>
        <w:tab/>
      </w:r>
      <w:r>
        <w:t xml:space="preserve"> </w:t>
      </w:r>
    </w:p>
    <w:p>
      <w:pPr>
        <w:pStyle w:val="6"/>
        <w:tabs>
          <w:tab w:val="left" w:pos="2007"/>
        </w:tabs>
        <w:spacing w:before="37"/>
        <w:ind w:left="536"/>
        <w:rPr>
          <w:rFonts w:ascii="黑体" w:eastAsia="黑体"/>
        </w:rPr>
      </w:pPr>
      <w:r>
        <w:rPr>
          <w:rFonts w:hint="eastAsia" w:ascii="黑体" w:eastAsia="黑体"/>
        </w:rPr>
        <w:t>模范</w:t>
      </w:r>
      <w:r>
        <w:rPr>
          <w:rFonts w:hint="eastAsia" w:ascii="黑体" w:eastAsia="黑体"/>
          <w:spacing w:val="-3"/>
        </w:rPr>
        <w:t>职</w:t>
      </w:r>
      <w:r>
        <w:rPr>
          <w:rFonts w:hint="eastAsia" w:ascii="黑体" w:eastAsia="黑体"/>
        </w:rPr>
        <w:t>工</w:t>
      </w:r>
      <w:r>
        <w:rPr>
          <w:rFonts w:hint="eastAsia" w:ascii="黑体" w:eastAsia="黑体"/>
          <w:spacing w:val="-3"/>
        </w:rPr>
        <w:t>之</w:t>
      </w:r>
      <w:r>
        <w:rPr>
          <w:rFonts w:hint="eastAsia" w:ascii="黑体" w:eastAsia="黑体"/>
        </w:rPr>
        <w:t>家</w:t>
      </w:r>
      <w:r>
        <w:rPr>
          <w:rFonts w:hint="eastAsia" w:ascii="黑体" w:eastAsia="黑体"/>
        </w:rPr>
        <w:tab/>
      </w:r>
      <w:r>
        <w:rPr>
          <w:rFonts w:hint="eastAsia" w:ascii="黑体" w:eastAsia="黑体"/>
        </w:rPr>
        <w:t>the model of the worker's</w:t>
      </w:r>
      <w:r>
        <w:rPr>
          <w:rFonts w:hint="eastAsia" w:ascii="黑体" w:eastAsia="黑体"/>
          <w:spacing w:val="-4"/>
        </w:rPr>
        <w:t xml:space="preserve"> </w:t>
      </w:r>
      <w:r>
        <w:rPr>
          <w:rFonts w:hint="eastAsia" w:ascii="黑体" w:eastAsia="黑体"/>
        </w:rPr>
        <w:t>home</w:t>
      </w:r>
    </w:p>
    <w:p>
      <w:pPr>
        <w:pStyle w:val="6"/>
        <w:spacing w:before="37"/>
        <w:ind w:left="536"/>
      </w:pPr>
      <w:r>
        <w:t xml:space="preserve">按照“模范职工之家”评定标准和规定程序评出的、具有模范带头作用的职工之家。 </w:t>
      </w:r>
    </w:p>
    <w:p>
      <w:pPr>
        <w:pStyle w:val="6"/>
        <w:tabs>
          <w:tab w:val="left" w:pos="641"/>
        </w:tabs>
        <w:spacing w:before="36"/>
        <w:ind w:left="116"/>
      </w:pPr>
      <w:r>
        <w:rPr>
          <w:rFonts w:ascii="黑体"/>
        </w:rPr>
        <w:t>2.4</w:t>
      </w:r>
      <w:r>
        <w:rPr>
          <w:rFonts w:ascii="黑体"/>
        </w:rPr>
        <w:tab/>
      </w:r>
      <w:r>
        <w:t xml:space="preserve"> </w:t>
      </w:r>
    </w:p>
    <w:p>
      <w:pPr>
        <w:pStyle w:val="6"/>
        <w:tabs>
          <w:tab w:val="left" w:pos="2007"/>
        </w:tabs>
        <w:spacing w:before="36"/>
        <w:ind w:left="536"/>
        <w:rPr>
          <w:rFonts w:ascii="黑体" w:eastAsia="黑体"/>
        </w:rPr>
      </w:pPr>
      <w:r>
        <w:rPr>
          <w:rFonts w:hint="eastAsia" w:ascii="黑体" w:eastAsia="黑体"/>
        </w:rPr>
        <w:t>工会</w:t>
      </w:r>
      <w:r>
        <w:rPr>
          <w:rFonts w:hint="eastAsia" w:ascii="黑体" w:eastAsia="黑体"/>
          <w:spacing w:val="-3"/>
        </w:rPr>
        <w:t>积</w:t>
      </w:r>
      <w:r>
        <w:rPr>
          <w:rFonts w:hint="eastAsia" w:ascii="黑体" w:eastAsia="黑体"/>
        </w:rPr>
        <w:t>极</w:t>
      </w:r>
      <w:r>
        <w:rPr>
          <w:rFonts w:hint="eastAsia" w:ascii="黑体" w:eastAsia="黑体"/>
          <w:spacing w:val="-3"/>
        </w:rPr>
        <w:t>分</w:t>
      </w:r>
      <w:r>
        <w:rPr>
          <w:rFonts w:hint="eastAsia" w:ascii="黑体" w:eastAsia="黑体"/>
        </w:rPr>
        <w:t>子</w:t>
      </w:r>
      <w:r>
        <w:rPr>
          <w:rFonts w:hint="eastAsia" w:ascii="黑体" w:eastAsia="黑体"/>
        </w:rPr>
        <w:tab/>
      </w:r>
      <w:r>
        <w:rPr>
          <w:rFonts w:hint="eastAsia" w:ascii="黑体" w:eastAsia="黑体"/>
        </w:rPr>
        <w:t>activists of the</w:t>
      </w:r>
      <w:r>
        <w:rPr>
          <w:rFonts w:hint="eastAsia" w:ascii="黑体" w:eastAsia="黑体"/>
          <w:spacing w:val="-3"/>
        </w:rPr>
        <w:t xml:space="preserve"> </w:t>
      </w:r>
      <w:r>
        <w:rPr>
          <w:rFonts w:hint="eastAsia" w:ascii="黑体" w:eastAsia="黑体"/>
        </w:rPr>
        <w:t>union</w:t>
      </w:r>
    </w:p>
    <w:p>
      <w:pPr>
        <w:pStyle w:val="6"/>
        <w:spacing w:before="36"/>
        <w:ind w:left="536"/>
      </w:pPr>
      <w:r>
        <w:t xml:space="preserve">热心工会工作，经常义务协助工会开展工作和活动的职工。 </w:t>
      </w:r>
    </w:p>
    <w:p>
      <w:pPr>
        <w:pStyle w:val="6"/>
        <w:spacing w:before="10"/>
        <w:rPr>
          <w:sz w:val="26"/>
        </w:rPr>
      </w:pPr>
    </w:p>
    <w:p>
      <w:pPr>
        <w:pStyle w:val="10"/>
        <w:numPr>
          <w:ilvl w:val="0"/>
          <w:numId w:val="1"/>
        </w:numPr>
        <w:tabs>
          <w:tab w:val="left" w:pos="430"/>
          <w:tab w:val="left" w:pos="431"/>
        </w:tabs>
        <w:ind w:hanging="314"/>
        <w:rPr>
          <w:rFonts w:ascii="黑体" w:eastAsia="黑体"/>
          <w:sz w:val="21"/>
        </w:rPr>
      </w:pPr>
      <w:r>
        <w:rPr>
          <w:rFonts w:hint="eastAsia" w:ascii="黑体" w:eastAsia="黑体"/>
          <w:spacing w:val="-1"/>
          <w:sz w:val="21"/>
        </w:rPr>
        <w:t>基本要求</w:t>
      </w:r>
    </w:p>
    <w:p>
      <w:pPr>
        <w:pStyle w:val="6"/>
        <w:spacing w:before="5"/>
        <w:rPr>
          <w:rFonts w:ascii="黑体"/>
          <w:sz w:val="26"/>
        </w:rPr>
      </w:pPr>
    </w:p>
    <w:p>
      <w:pPr>
        <w:pStyle w:val="10"/>
        <w:numPr>
          <w:ilvl w:val="1"/>
          <w:numId w:val="1"/>
        </w:numPr>
        <w:tabs>
          <w:tab w:val="left" w:pos="641"/>
          <w:tab w:val="left" w:pos="643"/>
        </w:tabs>
        <w:spacing w:before="1" w:line="273" w:lineRule="auto"/>
        <w:ind w:right="213" w:firstLine="0"/>
        <w:rPr>
          <w:sz w:val="21"/>
          <w:lang w:eastAsia="zh-CN"/>
        </w:rPr>
      </w:pPr>
      <w:r>
        <w:rPr>
          <w:spacing w:val="-3"/>
          <w:sz w:val="21"/>
          <w:lang w:eastAsia="zh-CN"/>
        </w:rPr>
        <w:t>坚持正确政治方向。以习近平新时代中国特色社会主义思想为指导，坚持党的领导，坚定不移地走中国特色社会主义工会发展道路，保持和增强政治性、先进性、群众性。</w:t>
      </w:r>
      <w:r>
        <w:rPr>
          <w:sz w:val="21"/>
          <w:lang w:eastAsia="zh-CN"/>
        </w:rPr>
        <w:t xml:space="preserve"> </w:t>
      </w:r>
    </w:p>
    <w:p>
      <w:pPr>
        <w:pStyle w:val="10"/>
        <w:numPr>
          <w:ilvl w:val="1"/>
          <w:numId w:val="1"/>
        </w:numPr>
        <w:tabs>
          <w:tab w:val="left" w:pos="641"/>
          <w:tab w:val="left" w:pos="643"/>
        </w:tabs>
        <w:spacing w:before="8" w:line="273" w:lineRule="auto"/>
        <w:ind w:right="101" w:firstLine="0"/>
        <w:rPr>
          <w:sz w:val="21"/>
          <w:lang w:eastAsia="zh-CN"/>
        </w:rPr>
      </w:pPr>
      <w:r>
        <w:rPr>
          <w:spacing w:val="-10"/>
          <w:sz w:val="21"/>
          <w:lang w:eastAsia="zh-CN"/>
        </w:rPr>
        <w:t>坚持服务改革发展稳定。围绕工运时代主题，加强职工思想政治引领，弘扬劳模精神、劳动精神、</w:t>
      </w:r>
      <w:r>
        <w:rPr>
          <w:spacing w:val="-5"/>
          <w:sz w:val="21"/>
          <w:lang w:eastAsia="zh-CN"/>
        </w:rPr>
        <w:t>工匠精神，动员和组织职工为经济社会发展建功立业。</w:t>
      </w:r>
      <w:r>
        <w:rPr>
          <w:sz w:val="21"/>
          <w:lang w:eastAsia="zh-CN"/>
        </w:rPr>
        <w:t xml:space="preserve"> </w:t>
      </w:r>
    </w:p>
    <w:p>
      <w:pPr>
        <w:pStyle w:val="10"/>
        <w:numPr>
          <w:ilvl w:val="1"/>
          <w:numId w:val="1"/>
        </w:numPr>
        <w:tabs>
          <w:tab w:val="left" w:pos="641"/>
          <w:tab w:val="left" w:pos="643"/>
        </w:tabs>
        <w:spacing w:before="8" w:line="273" w:lineRule="auto"/>
        <w:ind w:right="213" w:firstLine="0"/>
        <w:rPr>
          <w:sz w:val="21"/>
          <w:lang w:eastAsia="zh-CN"/>
        </w:rPr>
      </w:pPr>
      <w:r>
        <w:rPr>
          <w:spacing w:val="-3"/>
          <w:sz w:val="21"/>
          <w:lang w:eastAsia="zh-CN"/>
        </w:rPr>
        <w:t>坚持以职工为中心的工作导向。履行维护职工合法权益、竭诚服务职工群众的基本职责，以职工需求为导向，以职工满意为标准，不断满足职工群众日益增长的美好生活需要。</w:t>
      </w:r>
      <w:r>
        <w:rPr>
          <w:sz w:val="21"/>
          <w:lang w:eastAsia="zh-CN"/>
        </w:rPr>
        <w:t xml:space="preserve"> </w:t>
      </w:r>
    </w:p>
    <w:p>
      <w:pPr>
        <w:pStyle w:val="10"/>
        <w:numPr>
          <w:ilvl w:val="1"/>
          <w:numId w:val="1"/>
        </w:numPr>
        <w:tabs>
          <w:tab w:val="left" w:pos="641"/>
          <w:tab w:val="left" w:pos="643"/>
        </w:tabs>
        <w:spacing w:before="8" w:line="273" w:lineRule="auto"/>
        <w:ind w:right="213" w:firstLine="0"/>
        <w:rPr>
          <w:sz w:val="21"/>
          <w:lang w:eastAsia="zh-CN"/>
        </w:rPr>
      </w:pPr>
      <w:r>
        <w:rPr>
          <w:spacing w:val="-3"/>
          <w:sz w:val="21"/>
          <w:lang w:eastAsia="zh-CN"/>
        </w:rPr>
        <w:t>坚持注重基层实际。践行“落实到基层，落实靠基层”的理念，鼓励基层结合实际探索创新，把工会组织建设得更加充满活力、更加坚强有力。</w:t>
      </w:r>
      <w:r>
        <w:rPr>
          <w:sz w:val="21"/>
          <w:lang w:eastAsia="zh-CN"/>
        </w:rPr>
        <w:t xml:space="preserve"> </w:t>
      </w:r>
    </w:p>
    <w:p>
      <w:pPr>
        <w:pStyle w:val="6"/>
        <w:spacing w:before="8"/>
        <w:ind w:left="116"/>
        <w:rPr>
          <w:lang w:eastAsia="zh-CN"/>
        </w:rPr>
      </w:pPr>
      <w:r>
        <w:rPr>
          <w:lang w:eastAsia="zh-CN"/>
        </w:rPr>
        <w:t xml:space="preserve"> </w:t>
      </w:r>
    </w:p>
    <w:p>
      <w:pPr>
        <w:pStyle w:val="6"/>
        <w:spacing w:before="37"/>
        <w:ind w:left="116"/>
        <w:rPr>
          <w:lang w:eastAsia="zh-CN"/>
        </w:rPr>
      </w:pPr>
      <w:r>
        <w:rPr>
          <w:lang w:eastAsia="zh-CN"/>
        </w:rPr>
        <w:t xml:space="preserve"> </w:t>
      </w:r>
    </w:p>
    <w:p>
      <w:pPr>
        <w:pStyle w:val="6"/>
        <w:rPr>
          <w:sz w:val="20"/>
          <w:lang w:eastAsia="zh-CN"/>
        </w:rPr>
      </w:pPr>
    </w:p>
    <w:p>
      <w:pPr>
        <w:pStyle w:val="6"/>
        <w:rPr>
          <w:sz w:val="29"/>
          <w:lang w:eastAsia="zh-CN"/>
        </w:rPr>
      </w:pPr>
    </w:p>
    <w:p>
      <w:pPr>
        <w:spacing w:before="45"/>
        <w:ind w:right="320"/>
        <w:jc w:val="right"/>
        <w:rPr>
          <w:sz w:val="18"/>
        </w:rPr>
      </w:pPr>
      <w:r>
        <w:rPr>
          <w:sz w:val="18"/>
        </w:rPr>
        <w:t xml:space="preserve">1 </w:t>
      </w:r>
    </w:p>
    <w:p>
      <w:pPr>
        <w:jc w:val="right"/>
        <w:rPr>
          <w:sz w:val="18"/>
        </w:rPr>
        <w:sectPr>
          <w:pgSz w:w="11910" w:h="16840"/>
          <w:pgMar w:top="1340" w:right="920" w:bottom="280" w:left="1300" w:header="720" w:footer="720" w:gutter="0"/>
          <w:cols w:space="720" w:num="1"/>
        </w:sectPr>
      </w:pPr>
    </w:p>
    <w:p>
      <w:pPr>
        <w:pStyle w:val="6"/>
        <w:spacing w:before="26"/>
        <w:ind w:left="112"/>
        <w:rPr>
          <w:rFonts w:hint="eastAsia" w:ascii="黑体" w:hAnsi="黑体"/>
        </w:rPr>
      </w:pPr>
      <w:r>
        <w:rPr>
          <w:rFonts w:ascii="黑体" w:hAnsi="黑体"/>
        </w:rPr>
        <w:t>DB35/T 1903—2020</w:t>
      </w:r>
    </w:p>
    <w:p>
      <w:pPr>
        <w:pStyle w:val="6"/>
        <w:spacing w:before="9"/>
        <w:rPr>
          <w:rFonts w:ascii="黑体"/>
          <w:sz w:val="15"/>
        </w:rPr>
      </w:pPr>
    </w:p>
    <w:p>
      <w:pPr>
        <w:pStyle w:val="10"/>
        <w:numPr>
          <w:ilvl w:val="0"/>
          <w:numId w:val="1"/>
        </w:numPr>
        <w:tabs>
          <w:tab w:val="left" w:pos="427"/>
          <w:tab w:val="left" w:pos="428"/>
        </w:tabs>
        <w:spacing w:before="36"/>
        <w:ind w:left="427"/>
        <w:rPr>
          <w:rFonts w:ascii="黑体" w:eastAsia="黑体"/>
          <w:sz w:val="21"/>
        </w:rPr>
      </w:pPr>
      <w:r>
        <w:rPr>
          <w:rFonts w:hint="eastAsia" w:ascii="黑体" w:eastAsia="黑体"/>
          <w:spacing w:val="-1"/>
          <w:sz w:val="21"/>
        </w:rPr>
        <w:t>分级与管理</w:t>
      </w:r>
    </w:p>
    <w:p>
      <w:pPr>
        <w:pStyle w:val="6"/>
        <w:spacing w:before="6"/>
        <w:rPr>
          <w:rFonts w:ascii="黑体"/>
          <w:sz w:val="26"/>
        </w:rPr>
      </w:pPr>
    </w:p>
    <w:p>
      <w:pPr>
        <w:pStyle w:val="10"/>
        <w:numPr>
          <w:ilvl w:val="1"/>
          <w:numId w:val="1"/>
        </w:numPr>
        <w:tabs>
          <w:tab w:val="left" w:pos="638"/>
          <w:tab w:val="left" w:pos="639"/>
        </w:tabs>
        <w:ind w:left="638"/>
        <w:rPr>
          <w:rFonts w:ascii="黑体" w:eastAsia="黑体"/>
          <w:sz w:val="21"/>
        </w:rPr>
      </w:pPr>
      <w:r>
        <w:rPr>
          <w:rFonts w:hint="eastAsia" w:ascii="黑体" w:eastAsia="黑体"/>
          <w:spacing w:val="-1"/>
          <w:sz w:val="21"/>
        </w:rPr>
        <w:t>分级与分类</w:t>
      </w:r>
    </w:p>
    <w:p>
      <w:pPr>
        <w:pStyle w:val="6"/>
        <w:spacing w:before="9"/>
        <w:rPr>
          <w:rFonts w:ascii="黑体"/>
          <w:sz w:val="14"/>
        </w:rPr>
      </w:pPr>
    </w:p>
    <w:p>
      <w:pPr>
        <w:pStyle w:val="10"/>
        <w:numPr>
          <w:ilvl w:val="2"/>
          <w:numId w:val="1"/>
        </w:numPr>
        <w:tabs>
          <w:tab w:val="left" w:pos="847"/>
          <w:tab w:val="left" w:pos="848"/>
        </w:tabs>
        <w:spacing w:before="1"/>
        <w:ind w:firstLine="0"/>
        <w:rPr>
          <w:sz w:val="21"/>
          <w:lang w:eastAsia="zh-CN"/>
        </w:rPr>
      </w:pPr>
      <w:r>
        <w:rPr>
          <w:spacing w:val="-3"/>
          <w:sz w:val="21"/>
          <w:lang w:eastAsia="zh-CN"/>
        </w:rPr>
        <w:t xml:space="preserve">从层级上，“模范职工之家”分为省、市、县三级。 </w:t>
      </w:r>
    </w:p>
    <w:p>
      <w:pPr>
        <w:pStyle w:val="10"/>
        <w:numPr>
          <w:ilvl w:val="2"/>
          <w:numId w:val="1"/>
        </w:numPr>
        <w:tabs>
          <w:tab w:val="left" w:pos="847"/>
          <w:tab w:val="left" w:pos="848"/>
        </w:tabs>
        <w:spacing w:before="37"/>
        <w:ind w:left="847"/>
        <w:rPr>
          <w:sz w:val="21"/>
          <w:lang w:eastAsia="zh-CN"/>
        </w:rPr>
      </w:pPr>
      <w:r>
        <w:rPr>
          <w:spacing w:val="-3"/>
          <w:sz w:val="21"/>
          <w:lang w:eastAsia="zh-CN"/>
        </w:rPr>
        <w:t>从类型上，“模范职工之家”分为企业、机关事业单位和区域性、行业性工会建设三类：</w:t>
      </w:r>
      <w:r>
        <w:rPr>
          <w:sz w:val="21"/>
          <w:lang w:eastAsia="zh-CN"/>
        </w:rPr>
        <w:t xml:space="preserve"> </w:t>
      </w:r>
    </w:p>
    <w:p>
      <w:pPr>
        <w:pStyle w:val="10"/>
        <w:numPr>
          <w:ilvl w:val="3"/>
          <w:numId w:val="1"/>
        </w:numPr>
        <w:tabs>
          <w:tab w:val="left" w:pos="953"/>
          <w:tab w:val="left" w:pos="954"/>
        </w:tabs>
        <w:spacing w:before="37"/>
        <w:rPr>
          <w:sz w:val="21"/>
          <w:lang w:eastAsia="zh-CN"/>
        </w:rPr>
      </w:pPr>
      <w:r>
        <w:rPr>
          <w:spacing w:val="-3"/>
          <w:sz w:val="21"/>
          <w:lang w:eastAsia="zh-CN"/>
        </w:rPr>
        <w:t>企业“模范职工之家”建设适用于国有企业、非公企业、社会组织等；</w:t>
      </w:r>
      <w:r>
        <w:rPr>
          <w:sz w:val="21"/>
          <w:lang w:eastAsia="zh-CN"/>
        </w:rPr>
        <w:t xml:space="preserve"> </w:t>
      </w:r>
    </w:p>
    <w:p>
      <w:pPr>
        <w:pStyle w:val="10"/>
        <w:numPr>
          <w:ilvl w:val="3"/>
          <w:numId w:val="1"/>
        </w:numPr>
        <w:tabs>
          <w:tab w:val="left" w:pos="953"/>
          <w:tab w:val="left" w:pos="954"/>
        </w:tabs>
        <w:spacing w:before="37"/>
        <w:rPr>
          <w:sz w:val="21"/>
          <w:lang w:eastAsia="zh-CN"/>
        </w:rPr>
      </w:pPr>
      <w:r>
        <w:rPr>
          <w:spacing w:val="-3"/>
          <w:sz w:val="21"/>
          <w:lang w:eastAsia="zh-CN"/>
        </w:rPr>
        <w:t>机关事业单位“模范职工之家”建设适用于机关单位和事业单位；</w:t>
      </w:r>
      <w:r>
        <w:rPr>
          <w:sz w:val="21"/>
          <w:lang w:eastAsia="zh-CN"/>
        </w:rPr>
        <w:t xml:space="preserve"> </w:t>
      </w:r>
    </w:p>
    <w:p>
      <w:pPr>
        <w:pStyle w:val="10"/>
        <w:numPr>
          <w:ilvl w:val="3"/>
          <w:numId w:val="1"/>
        </w:numPr>
        <w:tabs>
          <w:tab w:val="left" w:pos="953"/>
          <w:tab w:val="left" w:pos="954"/>
        </w:tabs>
        <w:spacing w:before="37" w:line="273" w:lineRule="auto"/>
        <w:ind w:right="107"/>
        <w:rPr>
          <w:sz w:val="21"/>
          <w:lang w:eastAsia="zh-CN"/>
        </w:rPr>
      </w:pPr>
      <w:r>
        <w:rPr>
          <w:spacing w:val="-15"/>
          <w:sz w:val="21"/>
          <w:lang w:eastAsia="zh-CN"/>
        </w:rPr>
        <w:t>区域性、行业性“模范职工之家”建设适用于乡镇</w:t>
      </w:r>
      <w:r>
        <w:rPr>
          <w:spacing w:val="-3"/>
          <w:sz w:val="21"/>
          <w:lang w:eastAsia="zh-CN"/>
        </w:rPr>
        <w:t>（</w:t>
      </w:r>
      <w:r>
        <w:rPr>
          <w:spacing w:val="-2"/>
          <w:sz w:val="21"/>
          <w:lang w:eastAsia="zh-CN"/>
        </w:rPr>
        <w:t>街道</w:t>
      </w:r>
      <w:r>
        <w:rPr>
          <w:spacing w:val="-39"/>
          <w:sz w:val="21"/>
          <w:lang w:eastAsia="zh-CN"/>
        </w:rPr>
        <w:t>）</w:t>
      </w:r>
      <w:r>
        <w:rPr>
          <w:spacing w:val="-21"/>
          <w:sz w:val="21"/>
          <w:lang w:eastAsia="zh-CN"/>
        </w:rPr>
        <w:t>、开发区</w:t>
      </w:r>
      <w:r>
        <w:rPr>
          <w:spacing w:val="-3"/>
          <w:sz w:val="21"/>
          <w:lang w:eastAsia="zh-CN"/>
        </w:rPr>
        <w:t>（</w:t>
      </w:r>
      <w:r>
        <w:rPr>
          <w:spacing w:val="-2"/>
          <w:sz w:val="21"/>
          <w:lang w:eastAsia="zh-CN"/>
        </w:rPr>
        <w:t>工业园区</w:t>
      </w:r>
      <w:r>
        <w:rPr>
          <w:spacing w:val="-41"/>
          <w:sz w:val="21"/>
          <w:lang w:eastAsia="zh-CN"/>
        </w:rPr>
        <w:t>）</w:t>
      </w:r>
      <w:r>
        <w:rPr>
          <w:spacing w:val="-39"/>
          <w:sz w:val="21"/>
          <w:lang w:eastAsia="zh-CN"/>
        </w:rPr>
        <w:t>、村</w:t>
      </w:r>
      <w:r>
        <w:rPr>
          <w:sz w:val="21"/>
          <w:lang w:eastAsia="zh-CN"/>
        </w:rPr>
        <w:t>（</w:t>
      </w:r>
      <w:r>
        <w:rPr>
          <w:spacing w:val="-2"/>
          <w:sz w:val="21"/>
          <w:lang w:eastAsia="zh-CN"/>
        </w:rPr>
        <w:t>社区</w:t>
      </w:r>
      <w:r>
        <w:rPr>
          <w:spacing w:val="-39"/>
          <w:sz w:val="21"/>
          <w:lang w:eastAsia="zh-CN"/>
        </w:rPr>
        <w:t>）</w:t>
      </w:r>
      <w:r>
        <w:rPr>
          <w:sz w:val="21"/>
          <w:lang w:eastAsia="zh-CN"/>
        </w:rPr>
        <w:t>、</w:t>
      </w:r>
      <w:r>
        <w:rPr>
          <w:spacing w:val="-3"/>
          <w:sz w:val="21"/>
          <w:lang w:eastAsia="zh-CN"/>
        </w:rPr>
        <w:t>县级及以下区域性、行业性工会。</w:t>
      </w:r>
      <w:r>
        <w:rPr>
          <w:sz w:val="21"/>
          <w:lang w:eastAsia="zh-CN"/>
        </w:rPr>
        <w:t xml:space="preserve"> </w:t>
      </w:r>
    </w:p>
    <w:p>
      <w:pPr>
        <w:pStyle w:val="10"/>
        <w:numPr>
          <w:ilvl w:val="2"/>
          <w:numId w:val="1"/>
        </w:numPr>
        <w:tabs>
          <w:tab w:val="left" w:pos="847"/>
          <w:tab w:val="left" w:pos="848"/>
        </w:tabs>
        <w:spacing w:before="8" w:line="273" w:lineRule="auto"/>
        <w:ind w:right="219" w:firstLine="0"/>
        <w:rPr>
          <w:sz w:val="21"/>
          <w:lang w:eastAsia="zh-CN"/>
        </w:rPr>
      </w:pPr>
      <w:r>
        <w:rPr>
          <w:spacing w:val="-3"/>
          <w:sz w:val="21"/>
          <w:lang w:eastAsia="zh-CN"/>
        </w:rPr>
        <w:t>“模范职工小家”建设纳入“模范职工之家”建设范畴，适用于基层工会下属的分工会或工会</w:t>
      </w:r>
      <w:r>
        <w:rPr>
          <w:spacing w:val="-1"/>
          <w:sz w:val="21"/>
          <w:lang w:eastAsia="zh-CN"/>
        </w:rPr>
        <w:t xml:space="preserve">小组。 </w:t>
      </w:r>
    </w:p>
    <w:p>
      <w:pPr>
        <w:pStyle w:val="10"/>
        <w:numPr>
          <w:ilvl w:val="1"/>
          <w:numId w:val="2"/>
        </w:numPr>
        <w:tabs>
          <w:tab w:val="left" w:pos="638"/>
          <w:tab w:val="left" w:pos="639"/>
        </w:tabs>
        <w:spacing w:before="164"/>
        <w:ind w:hanging="526"/>
        <w:rPr>
          <w:rFonts w:ascii="黑体" w:eastAsia="黑体"/>
          <w:sz w:val="21"/>
        </w:rPr>
      </w:pPr>
      <w:r>
        <w:rPr>
          <w:rFonts w:hint="eastAsia" w:ascii="黑体" w:eastAsia="黑体"/>
          <w:spacing w:val="-1"/>
          <w:sz w:val="21"/>
        </w:rPr>
        <w:t>管理要求</w:t>
      </w:r>
    </w:p>
    <w:p>
      <w:pPr>
        <w:pStyle w:val="6"/>
        <w:spacing w:before="9"/>
        <w:rPr>
          <w:rFonts w:ascii="黑体"/>
          <w:sz w:val="14"/>
        </w:rPr>
      </w:pPr>
    </w:p>
    <w:p>
      <w:pPr>
        <w:pStyle w:val="10"/>
        <w:numPr>
          <w:ilvl w:val="2"/>
          <w:numId w:val="2"/>
        </w:numPr>
        <w:tabs>
          <w:tab w:val="left" w:pos="847"/>
          <w:tab w:val="left" w:pos="848"/>
        </w:tabs>
        <w:spacing w:line="273" w:lineRule="auto"/>
        <w:ind w:right="219" w:firstLine="0"/>
        <w:rPr>
          <w:sz w:val="21"/>
          <w:lang w:eastAsia="zh-CN"/>
        </w:rPr>
      </w:pPr>
      <w:r>
        <w:rPr>
          <w:spacing w:val="-3"/>
          <w:sz w:val="21"/>
          <w:lang w:eastAsia="zh-CN"/>
        </w:rPr>
        <w:t xml:space="preserve">省级工会负责全省“模范职工之家”建设工作的总体规划和指导，省级“模范职工之家”的评选表彰和日常管理，全国“模范职工之家”的推荐、申报和日常管理。 </w:t>
      </w:r>
    </w:p>
    <w:p>
      <w:pPr>
        <w:pStyle w:val="10"/>
        <w:numPr>
          <w:ilvl w:val="2"/>
          <w:numId w:val="2"/>
        </w:numPr>
        <w:tabs>
          <w:tab w:val="left" w:pos="847"/>
          <w:tab w:val="left" w:pos="848"/>
        </w:tabs>
        <w:spacing w:before="7" w:line="273" w:lineRule="auto"/>
        <w:ind w:right="219" w:firstLine="0"/>
        <w:rPr>
          <w:sz w:val="21"/>
          <w:lang w:eastAsia="zh-CN"/>
        </w:rPr>
      </w:pPr>
      <w:r>
        <w:rPr>
          <w:spacing w:val="-3"/>
          <w:sz w:val="21"/>
          <w:lang w:eastAsia="zh-CN"/>
        </w:rPr>
        <w:t>市、县两级工会负责本级“模范职工之家”建设工作的规划和指导，本级“模范职工之家”的评选表彰和日常管理，上一层级“模范职工之家”的推荐和申报。</w:t>
      </w:r>
      <w:r>
        <w:rPr>
          <w:sz w:val="21"/>
          <w:lang w:eastAsia="zh-CN"/>
        </w:rPr>
        <w:t xml:space="preserve"> </w:t>
      </w:r>
    </w:p>
    <w:p>
      <w:pPr>
        <w:pStyle w:val="6"/>
        <w:spacing w:before="7"/>
        <w:rPr>
          <w:sz w:val="24"/>
          <w:lang w:eastAsia="zh-CN"/>
        </w:rPr>
      </w:pPr>
    </w:p>
    <w:p>
      <w:pPr>
        <w:pStyle w:val="10"/>
        <w:numPr>
          <w:ilvl w:val="0"/>
          <w:numId w:val="2"/>
        </w:numPr>
        <w:tabs>
          <w:tab w:val="left" w:pos="427"/>
          <w:tab w:val="left" w:pos="428"/>
        </w:tabs>
        <w:spacing w:before="1"/>
        <w:ind w:left="427" w:hanging="315"/>
        <w:rPr>
          <w:rFonts w:ascii="黑体" w:eastAsia="黑体"/>
          <w:sz w:val="21"/>
        </w:rPr>
      </w:pPr>
      <w:r>
        <w:rPr>
          <w:rFonts w:hint="eastAsia" w:ascii="黑体" w:eastAsia="黑体"/>
          <w:spacing w:val="-1"/>
          <w:sz w:val="21"/>
        </w:rPr>
        <w:t>建设内容</w:t>
      </w:r>
    </w:p>
    <w:p>
      <w:pPr>
        <w:pStyle w:val="6"/>
        <w:spacing w:before="6"/>
        <w:rPr>
          <w:rFonts w:ascii="黑体"/>
          <w:sz w:val="26"/>
        </w:rPr>
      </w:pPr>
    </w:p>
    <w:p>
      <w:pPr>
        <w:pStyle w:val="10"/>
        <w:numPr>
          <w:ilvl w:val="1"/>
          <w:numId w:val="3"/>
        </w:numPr>
        <w:tabs>
          <w:tab w:val="left" w:pos="638"/>
          <w:tab w:val="left" w:pos="639"/>
        </w:tabs>
        <w:ind w:hanging="526"/>
        <w:rPr>
          <w:rFonts w:ascii="黑体" w:hAnsi="黑体" w:eastAsia="黑体"/>
          <w:sz w:val="21"/>
        </w:rPr>
      </w:pPr>
      <w:r>
        <w:rPr>
          <w:rFonts w:hint="eastAsia" w:ascii="黑体" w:hAnsi="黑体" w:eastAsia="黑体"/>
          <w:spacing w:val="-3"/>
          <w:sz w:val="21"/>
        </w:rPr>
        <w:t>企业“模范职工之家”</w:t>
      </w:r>
    </w:p>
    <w:p>
      <w:pPr>
        <w:pStyle w:val="6"/>
        <w:spacing w:before="9"/>
        <w:rPr>
          <w:rFonts w:ascii="黑体"/>
          <w:sz w:val="14"/>
        </w:rPr>
      </w:pPr>
    </w:p>
    <w:p>
      <w:pPr>
        <w:pStyle w:val="10"/>
        <w:numPr>
          <w:ilvl w:val="2"/>
          <w:numId w:val="3"/>
        </w:numPr>
        <w:tabs>
          <w:tab w:val="left" w:pos="847"/>
          <w:tab w:val="left" w:pos="848"/>
        </w:tabs>
        <w:rPr>
          <w:rFonts w:ascii="黑体" w:eastAsia="黑体"/>
          <w:sz w:val="21"/>
        </w:rPr>
      </w:pPr>
      <w:r>
        <w:rPr>
          <w:rFonts w:hint="eastAsia" w:ascii="黑体" w:eastAsia="黑体"/>
          <w:spacing w:val="-1"/>
          <w:sz w:val="21"/>
        </w:rPr>
        <w:t>政治建设</w:t>
      </w:r>
    </w:p>
    <w:p>
      <w:pPr>
        <w:pStyle w:val="6"/>
        <w:spacing w:before="10"/>
        <w:rPr>
          <w:rFonts w:ascii="黑体"/>
          <w:sz w:val="14"/>
        </w:rPr>
      </w:pPr>
    </w:p>
    <w:p>
      <w:pPr>
        <w:pStyle w:val="10"/>
        <w:numPr>
          <w:ilvl w:val="3"/>
          <w:numId w:val="3"/>
        </w:numPr>
        <w:tabs>
          <w:tab w:val="left" w:pos="1058"/>
          <w:tab w:val="left" w:pos="1059"/>
        </w:tabs>
        <w:spacing w:line="273" w:lineRule="auto"/>
        <w:ind w:right="114" w:firstLine="0"/>
        <w:rPr>
          <w:sz w:val="21"/>
          <w:lang w:eastAsia="zh-CN"/>
        </w:rPr>
      </w:pPr>
      <w:r>
        <w:rPr>
          <w:spacing w:val="-3"/>
          <w:sz w:val="21"/>
          <w:lang w:eastAsia="zh-CN"/>
        </w:rPr>
        <w:t xml:space="preserve">坚持党的领导，始终把政治建设摆在首位，以习近平新时代中国特色社会主义思想为指导， 贯彻落实习近平总书记关于工人阶级和工会工作的重要论述，增强“四个意识”、坚定“四个自信”、做到“两个维护”，确保工会工作正确的政治方向。 </w:t>
      </w:r>
    </w:p>
    <w:p>
      <w:pPr>
        <w:pStyle w:val="10"/>
        <w:numPr>
          <w:ilvl w:val="3"/>
          <w:numId w:val="3"/>
        </w:numPr>
        <w:tabs>
          <w:tab w:val="left" w:pos="1059"/>
        </w:tabs>
        <w:spacing w:before="7" w:line="273" w:lineRule="auto"/>
        <w:ind w:right="214" w:firstLine="0"/>
        <w:jc w:val="both"/>
        <w:rPr>
          <w:sz w:val="21"/>
          <w:lang w:eastAsia="zh-CN"/>
        </w:rPr>
      </w:pPr>
      <w:r>
        <w:rPr>
          <w:spacing w:val="-3"/>
          <w:sz w:val="21"/>
          <w:lang w:eastAsia="zh-CN"/>
        </w:rPr>
        <w:t>认真贯彻党的全心全意依靠工人阶级方针，认真学习宣传贯彻党的路线、方针、政策和党的</w:t>
      </w:r>
      <w:r>
        <w:rPr>
          <w:spacing w:val="-10"/>
          <w:sz w:val="21"/>
          <w:lang w:eastAsia="zh-CN"/>
        </w:rPr>
        <w:t>各项重大决策部署，深入开展职工思想政治工作，强化对职工的思想政治引领，切实承担起团结引导职</w:t>
      </w:r>
      <w:r>
        <w:rPr>
          <w:spacing w:val="-3"/>
          <w:sz w:val="21"/>
          <w:lang w:eastAsia="zh-CN"/>
        </w:rPr>
        <w:t xml:space="preserve">工听党话、跟党走的政治责任。 </w:t>
      </w:r>
    </w:p>
    <w:p>
      <w:pPr>
        <w:pStyle w:val="10"/>
        <w:numPr>
          <w:ilvl w:val="3"/>
          <w:numId w:val="3"/>
        </w:numPr>
        <w:tabs>
          <w:tab w:val="left" w:pos="1058"/>
          <w:tab w:val="left" w:pos="1059"/>
        </w:tabs>
        <w:spacing w:before="7" w:line="273" w:lineRule="auto"/>
        <w:ind w:right="217" w:firstLine="0"/>
        <w:rPr>
          <w:sz w:val="21"/>
          <w:lang w:eastAsia="zh-CN"/>
        </w:rPr>
      </w:pPr>
      <w:r>
        <w:rPr>
          <w:spacing w:val="-3"/>
          <w:sz w:val="21"/>
          <w:lang w:eastAsia="zh-CN"/>
        </w:rPr>
        <w:t>推动完善“党建带工建”工作机制，定期研究协调解决工作中遇到的困难和问题，工作制度</w:t>
      </w:r>
      <w:r>
        <w:rPr>
          <w:spacing w:val="-1"/>
          <w:sz w:val="21"/>
          <w:lang w:eastAsia="zh-CN"/>
        </w:rPr>
        <w:t xml:space="preserve">健全。 </w:t>
      </w:r>
    </w:p>
    <w:p>
      <w:pPr>
        <w:pStyle w:val="10"/>
        <w:numPr>
          <w:ilvl w:val="3"/>
          <w:numId w:val="3"/>
        </w:numPr>
        <w:tabs>
          <w:tab w:val="left" w:pos="1058"/>
          <w:tab w:val="left" w:pos="1059"/>
        </w:tabs>
        <w:spacing w:before="7" w:line="273" w:lineRule="auto"/>
        <w:ind w:right="217" w:firstLine="0"/>
        <w:rPr>
          <w:sz w:val="21"/>
          <w:lang w:eastAsia="zh-CN"/>
        </w:rPr>
      </w:pPr>
      <w:r>
        <w:rPr>
          <w:spacing w:val="-3"/>
          <w:sz w:val="21"/>
          <w:lang w:eastAsia="zh-CN"/>
        </w:rPr>
        <w:t>推动“模范职工之家”建设工作纳入党的建设整体规划，做到有部署、有检查、有总结、有</w:t>
      </w:r>
      <w:r>
        <w:rPr>
          <w:spacing w:val="-1"/>
          <w:sz w:val="21"/>
          <w:lang w:eastAsia="zh-CN"/>
        </w:rPr>
        <w:t xml:space="preserve">考核。 </w:t>
      </w:r>
    </w:p>
    <w:p>
      <w:pPr>
        <w:pStyle w:val="10"/>
        <w:numPr>
          <w:ilvl w:val="3"/>
          <w:numId w:val="3"/>
        </w:numPr>
        <w:tabs>
          <w:tab w:val="left" w:pos="1058"/>
          <w:tab w:val="left" w:pos="1059"/>
        </w:tabs>
        <w:spacing w:before="7"/>
        <w:ind w:left="1058"/>
        <w:rPr>
          <w:sz w:val="21"/>
          <w:lang w:eastAsia="zh-CN"/>
        </w:rPr>
      </w:pPr>
      <w:r>
        <w:rPr>
          <w:spacing w:val="-3"/>
          <w:sz w:val="21"/>
          <w:lang w:eastAsia="zh-CN"/>
        </w:rPr>
        <w:t xml:space="preserve">推动职工之家与党员之家阵地共建、资源共享，同步规划、同步建设、同步考核。 </w:t>
      </w:r>
    </w:p>
    <w:p>
      <w:pPr>
        <w:pStyle w:val="6"/>
        <w:spacing w:before="9"/>
        <w:rPr>
          <w:sz w:val="14"/>
          <w:lang w:eastAsia="zh-CN"/>
        </w:rPr>
      </w:pPr>
    </w:p>
    <w:p>
      <w:pPr>
        <w:pStyle w:val="10"/>
        <w:numPr>
          <w:ilvl w:val="2"/>
          <w:numId w:val="4"/>
        </w:numPr>
        <w:tabs>
          <w:tab w:val="left" w:pos="847"/>
          <w:tab w:val="left" w:pos="848"/>
        </w:tabs>
        <w:spacing w:before="1"/>
        <w:rPr>
          <w:rFonts w:ascii="黑体" w:eastAsia="黑体"/>
          <w:sz w:val="21"/>
        </w:rPr>
      </w:pPr>
      <w:r>
        <w:rPr>
          <w:rFonts w:hint="eastAsia" w:ascii="黑体" w:eastAsia="黑体"/>
          <w:spacing w:val="-1"/>
          <w:sz w:val="21"/>
        </w:rPr>
        <w:t>组织建设</w:t>
      </w:r>
    </w:p>
    <w:p>
      <w:pPr>
        <w:pStyle w:val="6"/>
        <w:spacing w:before="10"/>
        <w:rPr>
          <w:rFonts w:ascii="黑体"/>
          <w:sz w:val="14"/>
        </w:rPr>
      </w:pPr>
    </w:p>
    <w:p>
      <w:pPr>
        <w:pStyle w:val="10"/>
        <w:numPr>
          <w:ilvl w:val="3"/>
          <w:numId w:val="4"/>
        </w:numPr>
        <w:tabs>
          <w:tab w:val="left" w:pos="1058"/>
          <w:tab w:val="left" w:pos="1059"/>
        </w:tabs>
        <w:spacing w:line="273" w:lineRule="auto"/>
        <w:ind w:right="106" w:firstLine="0"/>
        <w:rPr>
          <w:sz w:val="21"/>
          <w:lang w:eastAsia="zh-CN"/>
        </w:rPr>
      </w:pPr>
      <w:r>
        <w:rPr>
          <w:spacing w:val="-3"/>
          <w:sz w:val="21"/>
          <w:lang w:eastAsia="zh-CN"/>
        </w:rPr>
        <w:t>工会委员会、经费审查委员会、女职工委员会组织健全，做到同步成立、同步选举、同步批</w:t>
      </w:r>
      <w:r>
        <w:rPr>
          <w:spacing w:val="-13"/>
          <w:sz w:val="21"/>
          <w:lang w:eastAsia="zh-CN"/>
        </w:rPr>
        <w:t>复，按时换届，依法依规配备工会主席、副主席等领导班子成员，工会组织成立</w:t>
      </w:r>
      <w:r>
        <w:rPr>
          <w:spacing w:val="-3"/>
          <w:sz w:val="21"/>
          <w:lang w:eastAsia="zh-CN"/>
        </w:rPr>
        <w:t>（</w:t>
      </w:r>
      <w:r>
        <w:rPr>
          <w:spacing w:val="-2"/>
          <w:sz w:val="21"/>
          <w:lang w:eastAsia="zh-CN"/>
        </w:rPr>
        <w:t>换届</w:t>
      </w:r>
      <w:r>
        <w:rPr>
          <w:spacing w:val="-29"/>
          <w:sz w:val="21"/>
          <w:lang w:eastAsia="zh-CN"/>
        </w:rPr>
        <w:t>）</w:t>
      </w:r>
      <w:r>
        <w:rPr>
          <w:spacing w:val="-7"/>
          <w:sz w:val="21"/>
          <w:lang w:eastAsia="zh-CN"/>
        </w:rPr>
        <w:t>的报告、决议、</w:t>
      </w:r>
      <w:r>
        <w:rPr>
          <w:spacing w:val="-5"/>
          <w:sz w:val="21"/>
          <w:lang w:eastAsia="zh-CN"/>
        </w:rPr>
        <w:t>批复等文件材料齐全。</w:t>
      </w:r>
      <w:r>
        <w:rPr>
          <w:sz w:val="21"/>
          <w:lang w:eastAsia="zh-CN"/>
        </w:rPr>
        <w:t xml:space="preserve"> </w:t>
      </w:r>
    </w:p>
    <w:p>
      <w:pPr>
        <w:pStyle w:val="10"/>
        <w:numPr>
          <w:ilvl w:val="3"/>
          <w:numId w:val="4"/>
        </w:numPr>
        <w:tabs>
          <w:tab w:val="left" w:pos="1058"/>
          <w:tab w:val="left" w:pos="1059"/>
        </w:tabs>
        <w:spacing w:before="7" w:line="273" w:lineRule="auto"/>
        <w:ind w:right="212" w:firstLine="0"/>
        <w:rPr>
          <w:sz w:val="21"/>
          <w:lang w:eastAsia="zh-CN"/>
        </w:rPr>
      </w:pPr>
      <w:r>
        <w:rPr>
          <w:spacing w:val="-10"/>
          <w:sz w:val="21"/>
          <w:lang w:eastAsia="zh-CN"/>
        </w:rPr>
        <w:t>工会小组</w:t>
      </w:r>
      <w:r>
        <w:rPr>
          <w:spacing w:val="-3"/>
          <w:sz w:val="21"/>
          <w:lang w:eastAsia="zh-CN"/>
        </w:rPr>
        <w:t>（</w:t>
      </w:r>
      <w:r>
        <w:rPr>
          <w:spacing w:val="-2"/>
          <w:sz w:val="21"/>
          <w:lang w:eastAsia="zh-CN"/>
        </w:rPr>
        <w:t>分工会</w:t>
      </w:r>
      <w:r>
        <w:rPr>
          <w:spacing w:val="-36"/>
          <w:sz w:val="21"/>
          <w:lang w:eastAsia="zh-CN"/>
        </w:rPr>
        <w:t>）</w:t>
      </w:r>
      <w:r>
        <w:rPr>
          <w:spacing w:val="-13"/>
          <w:sz w:val="21"/>
          <w:lang w:eastAsia="zh-CN"/>
        </w:rPr>
        <w:t>健全。可根据企业实际，以班组、科室或车间等为单位建立工会小组</w:t>
      </w:r>
      <w:r>
        <w:rPr>
          <w:spacing w:val="-3"/>
          <w:sz w:val="21"/>
          <w:lang w:eastAsia="zh-CN"/>
        </w:rPr>
        <w:t>（</w:t>
      </w:r>
      <w:r>
        <w:rPr>
          <w:sz w:val="21"/>
          <w:lang w:eastAsia="zh-CN"/>
        </w:rPr>
        <w:t>分</w:t>
      </w:r>
      <w:r>
        <w:rPr>
          <w:spacing w:val="-1"/>
          <w:sz w:val="21"/>
          <w:lang w:eastAsia="zh-CN"/>
        </w:rPr>
        <w:t>工会）</w:t>
      </w:r>
      <w:r>
        <w:rPr>
          <w:spacing w:val="-3"/>
          <w:sz w:val="21"/>
          <w:lang w:eastAsia="zh-CN"/>
        </w:rPr>
        <w:t>，民主选举小组长</w:t>
      </w:r>
      <w:r>
        <w:rPr>
          <w:spacing w:val="-1"/>
          <w:sz w:val="21"/>
          <w:lang w:eastAsia="zh-CN"/>
        </w:rPr>
        <w:t>（</w:t>
      </w:r>
      <w:r>
        <w:rPr>
          <w:spacing w:val="-3"/>
          <w:sz w:val="21"/>
          <w:lang w:eastAsia="zh-CN"/>
        </w:rPr>
        <w:t>分工会主席</w:t>
      </w:r>
      <w:r>
        <w:rPr>
          <w:sz w:val="21"/>
          <w:lang w:eastAsia="zh-CN"/>
        </w:rPr>
        <w:t>）</w:t>
      </w:r>
      <w:r>
        <w:rPr>
          <w:spacing w:val="-3"/>
          <w:sz w:val="21"/>
          <w:lang w:eastAsia="zh-CN"/>
        </w:rPr>
        <w:t xml:space="preserve">，定期开展活动。 </w:t>
      </w:r>
    </w:p>
    <w:p>
      <w:pPr>
        <w:pStyle w:val="6"/>
        <w:rPr>
          <w:sz w:val="20"/>
          <w:lang w:eastAsia="zh-CN"/>
        </w:rPr>
      </w:pPr>
    </w:p>
    <w:p>
      <w:pPr>
        <w:pStyle w:val="6"/>
        <w:spacing w:before="7"/>
        <w:rPr>
          <w:sz w:val="22"/>
          <w:lang w:eastAsia="zh-CN"/>
        </w:rPr>
      </w:pPr>
    </w:p>
    <w:p>
      <w:pPr>
        <w:spacing w:before="45"/>
        <w:ind w:left="334"/>
        <w:rPr>
          <w:sz w:val="18"/>
        </w:rPr>
      </w:pPr>
      <w:r>
        <w:rPr>
          <w:sz w:val="18"/>
        </w:rPr>
        <w:t xml:space="preserve">2 </w:t>
      </w:r>
    </w:p>
    <w:p>
      <w:pPr>
        <w:rPr>
          <w:sz w:val="18"/>
        </w:rPr>
        <w:sectPr>
          <w:pgSz w:w="11910" w:h="16840"/>
          <w:pgMar w:top="1340" w:right="1200" w:bottom="280" w:left="1020" w:header="720" w:footer="720" w:gutter="0"/>
          <w:cols w:space="720" w:num="1"/>
        </w:sectPr>
      </w:pPr>
    </w:p>
    <w:p>
      <w:pPr>
        <w:pStyle w:val="6"/>
        <w:spacing w:before="26"/>
        <w:ind w:right="208"/>
        <w:jc w:val="right"/>
        <w:rPr>
          <w:rFonts w:hint="eastAsia" w:ascii="黑体" w:hAnsi="黑体"/>
        </w:rPr>
      </w:pPr>
      <w:r>
        <w:rPr>
          <w:rFonts w:ascii="黑体" w:hAnsi="黑体"/>
        </w:rPr>
        <w:t>DB35/T 1903—2020</w:t>
      </w:r>
    </w:p>
    <w:p>
      <w:pPr>
        <w:pStyle w:val="6"/>
        <w:spacing w:before="6"/>
        <w:rPr>
          <w:rFonts w:ascii="黑体"/>
          <w:sz w:val="15"/>
        </w:rPr>
      </w:pPr>
    </w:p>
    <w:p>
      <w:pPr>
        <w:pStyle w:val="10"/>
        <w:numPr>
          <w:ilvl w:val="3"/>
          <w:numId w:val="4"/>
        </w:numPr>
        <w:tabs>
          <w:tab w:val="left" w:pos="1061"/>
          <w:tab w:val="left" w:pos="1062"/>
        </w:tabs>
        <w:spacing w:before="37" w:line="273" w:lineRule="auto"/>
        <w:ind w:left="116" w:right="213" w:firstLine="0"/>
        <w:rPr>
          <w:sz w:val="21"/>
          <w:lang w:eastAsia="zh-CN"/>
        </w:rPr>
      </w:pPr>
      <w:r>
        <w:rPr>
          <w:spacing w:val="-3"/>
          <w:sz w:val="21"/>
          <w:lang w:eastAsia="zh-CN"/>
        </w:rPr>
        <w:t>依法建立工会劳动法律监督委员会，依法对用人单位遵守劳动法律法规、维护职工合法权益情况实施监督。</w:t>
      </w:r>
      <w:r>
        <w:rPr>
          <w:sz w:val="21"/>
          <w:lang w:eastAsia="zh-CN"/>
        </w:rPr>
        <w:t xml:space="preserve"> </w:t>
      </w:r>
    </w:p>
    <w:p>
      <w:pPr>
        <w:pStyle w:val="10"/>
        <w:numPr>
          <w:ilvl w:val="3"/>
          <w:numId w:val="4"/>
        </w:numPr>
        <w:tabs>
          <w:tab w:val="left" w:pos="1061"/>
          <w:tab w:val="left" w:pos="1062"/>
        </w:tabs>
        <w:spacing w:before="8" w:line="273" w:lineRule="auto"/>
        <w:ind w:left="116" w:right="101" w:firstLine="0"/>
        <w:rPr>
          <w:sz w:val="21"/>
          <w:lang w:eastAsia="zh-CN"/>
        </w:rPr>
      </w:pPr>
      <w:r>
        <w:rPr>
          <w:spacing w:val="-9"/>
          <w:sz w:val="21"/>
          <w:lang w:eastAsia="zh-CN"/>
        </w:rPr>
        <w:t xml:space="preserve">依法建立工会劳动保护监督检查委员会，组织职工开展“安康杯”、职业病防治“三查一看” </w:t>
      </w:r>
      <w:r>
        <w:rPr>
          <w:spacing w:val="-11"/>
          <w:sz w:val="21"/>
          <w:lang w:eastAsia="zh-CN"/>
        </w:rPr>
        <w:t>等群众性安全生产活动。落实女职工、未成年工特殊权益保护规定，按有关规定建立“妈妈小屋”</w:t>
      </w:r>
      <w:r>
        <w:rPr>
          <w:spacing w:val="-19"/>
          <w:sz w:val="21"/>
          <w:lang w:eastAsia="zh-CN"/>
        </w:rPr>
        <w:t>（</w:t>
      </w:r>
      <w:r>
        <w:rPr>
          <w:sz w:val="21"/>
          <w:lang w:eastAsia="zh-CN"/>
        </w:rPr>
        <w:t>母婴室</w:t>
      </w:r>
      <w:r>
        <w:rPr>
          <w:spacing w:val="-3"/>
          <w:sz w:val="21"/>
          <w:lang w:eastAsia="zh-CN"/>
        </w:rPr>
        <w:t>）。</w:t>
      </w:r>
      <w:r>
        <w:rPr>
          <w:sz w:val="21"/>
          <w:lang w:eastAsia="zh-CN"/>
        </w:rPr>
        <w:t xml:space="preserve"> </w:t>
      </w:r>
    </w:p>
    <w:p>
      <w:pPr>
        <w:pStyle w:val="10"/>
        <w:numPr>
          <w:ilvl w:val="3"/>
          <w:numId w:val="4"/>
        </w:numPr>
        <w:tabs>
          <w:tab w:val="left" w:pos="1078"/>
          <w:tab w:val="left" w:pos="1079"/>
        </w:tabs>
        <w:spacing w:before="8"/>
        <w:ind w:left="1078" w:hanging="962"/>
        <w:rPr>
          <w:sz w:val="21"/>
          <w:lang w:eastAsia="zh-CN"/>
        </w:rPr>
      </w:pPr>
      <w:r>
        <w:rPr>
          <w:sz w:val="21"/>
          <w:lang w:eastAsia="zh-CN"/>
        </w:rPr>
        <w:t xml:space="preserve">依法建立工会劳动争议调解组织，通过协商解决劳动争议，促进劳动关系和谐。 </w:t>
      </w:r>
    </w:p>
    <w:p>
      <w:pPr>
        <w:pStyle w:val="10"/>
        <w:numPr>
          <w:ilvl w:val="3"/>
          <w:numId w:val="4"/>
        </w:numPr>
        <w:tabs>
          <w:tab w:val="left" w:pos="1097"/>
          <w:tab w:val="left" w:pos="1098"/>
        </w:tabs>
        <w:spacing w:before="37" w:line="273" w:lineRule="auto"/>
        <w:ind w:left="116" w:right="214" w:firstLine="0"/>
        <w:rPr>
          <w:sz w:val="21"/>
          <w:lang w:eastAsia="zh-CN"/>
        </w:rPr>
      </w:pPr>
      <w:r>
        <w:rPr>
          <w:spacing w:val="1"/>
          <w:sz w:val="21"/>
          <w:lang w:eastAsia="zh-CN"/>
        </w:rPr>
        <w:t xml:space="preserve">组织职工加入工会，职工入会率应达 </w:t>
      </w:r>
      <w:r>
        <w:rPr>
          <w:spacing w:val="3"/>
          <w:sz w:val="21"/>
          <w:lang w:eastAsia="zh-CN"/>
        </w:rPr>
        <w:t>90％（</w:t>
      </w:r>
      <w:r>
        <w:rPr>
          <w:spacing w:val="4"/>
          <w:sz w:val="21"/>
          <w:lang w:eastAsia="zh-CN"/>
        </w:rPr>
        <w:t>含）</w:t>
      </w:r>
      <w:r>
        <w:rPr>
          <w:spacing w:val="1"/>
          <w:sz w:val="21"/>
          <w:lang w:eastAsia="zh-CN"/>
        </w:rPr>
        <w:t xml:space="preserve">以上，其中国有企业应达 </w:t>
      </w:r>
      <w:r>
        <w:rPr>
          <w:spacing w:val="3"/>
          <w:sz w:val="21"/>
          <w:lang w:eastAsia="zh-CN"/>
        </w:rPr>
        <w:t>95％（</w:t>
      </w:r>
      <w:r>
        <w:rPr>
          <w:spacing w:val="6"/>
          <w:sz w:val="21"/>
          <w:lang w:eastAsia="zh-CN"/>
        </w:rPr>
        <w:t>含</w:t>
      </w:r>
      <w:r>
        <w:rPr>
          <w:spacing w:val="4"/>
          <w:sz w:val="21"/>
          <w:lang w:eastAsia="zh-CN"/>
        </w:rPr>
        <w:t>）</w:t>
      </w:r>
      <w:r>
        <w:rPr>
          <w:sz w:val="21"/>
          <w:lang w:eastAsia="zh-CN"/>
        </w:rPr>
        <w:t>以</w:t>
      </w:r>
      <w:r>
        <w:rPr>
          <w:spacing w:val="7"/>
          <w:sz w:val="21"/>
          <w:lang w:eastAsia="zh-CN"/>
        </w:rPr>
        <w:t>上。</w:t>
      </w:r>
      <w:r>
        <w:rPr>
          <w:sz w:val="21"/>
          <w:lang w:eastAsia="zh-CN"/>
        </w:rPr>
        <w:t xml:space="preserve"> </w:t>
      </w:r>
    </w:p>
    <w:p>
      <w:pPr>
        <w:pStyle w:val="10"/>
        <w:numPr>
          <w:ilvl w:val="3"/>
          <w:numId w:val="4"/>
        </w:numPr>
        <w:tabs>
          <w:tab w:val="left" w:pos="1061"/>
          <w:tab w:val="left" w:pos="1062"/>
        </w:tabs>
        <w:spacing w:before="7"/>
        <w:ind w:left="1062"/>
        <w:rPr>
          <w:sz w:val="21"/>
          <w:lang w:eastAsia="zh-CN"/>
        </w:rPr>
      </w:pPr>
      <w:r>
        <w:rPr>
          <w:spacing w:val="-3"/>
          <w:sz w:val="21"/>
          <w:lang w:eastAsia="zh-CN"/>
        </w:rPr>
        <w:t>配备工会专兼职干部，有一支工会积极分子队伍。</w:t>
      </w:r>
      <w:r>
        <w:rPr>
          <w:sz w:val="21"/>
          <w:lang w:eastAsia="zh-CN"/>
        </w:rPr>
        <w:t xml:space="preserve"> </w:t>
      </w:r>
    </w:p>
    <w:p>
      <w:pPr>
        <w:pStyle w:val="6"/>
        <w:spacing w:before="9"/>
        <w:rPr>
          <w:sz w:val="14"/>
          <w:lang w:eastAsia="zh-CN"/>
        </w:rPr>
      </w:pPr>
    </w:p>
    <w:p>
      <w:pPr>
        <w:pStyle w:val="10"/>
        <w:numPr>
          <w:ilvl w:val="2"/>
          <w:numId w:val="5"/>
        </w:numPr>
        <w:tabs>
          <w:tab w:val="left" w:pos="850"/>
          <w:tab w:val="left" w:pos="851"/>
        </w:tabs>
        <w:ind w:hanging="734"/>
        <w:rPr>
          <w:rFonts w:ascii="黑体" w:eastAsia="黑体"/>
          <w:sz w:val="21"/>
        </w:rPr>
      </w:pPr>
      <w:r>
        <w:rPr>
          <w:rFonts w:hint="eastAsia" w:ascii="黑体" w:eastAsia="黑体"/>
          <w:spacing w:val="-1"/>
          <w:sz w:val="21"/>
        </w:rPr>
        <w:t>制度建设</w:t>
      </w:r>
    </w:p>
    <w:p>
      <w:pPr>
        <w:pStyle w:val="6"/>
        <w:spacing w:before="9"/>
        <w:rPr>
          <w:rFonts w:ascii="黑体"/>
          <w:sz w:val="14"/>
        </w:rPr>
      </w:pPr>
    </w:p>
    <w:p>
      <w:pPr>
        <w:pStyle w:val="10"/>
        <w:numPr>
          <w:ilvl w:val="3"/>
          <w:numId w:val="5"/>
        </w:numPr>
        <w:tabs>
          <w:tab w:val="left" w:pos="1061"/>
          <w:tab w:val="left" w:pos="1062"/>
        </w:tabs>
        <w:ind w:firstLine="0"/>
        <w:rPr>
          <w:sz w:val="21"/>
          <w:lang w:eastAsia="zh-CN"/>
        </w:rPr>
      </w:pPr>
      <w:r>
        <w:rPr>
          <w:spacing w:val="-3"/>
          <w:sz w:val="21"/>
          <w:lang w:eastAsia="zh-CN"/>
        </w:rPr>
        <w:t>建立工会会员代表大会制度，每年至少应召开一次会员代表大会。</w:t>
      </w:r>
      <w:r>
        <w:rPr>
          <w:sz w:val="21"/>
          <w:lang w:eastAsia="zh-CN"/>
        </w:rPr>
        <w:t xml:space="preserve"> </w:t>
      </w:r>
    </w:p>
    <w:p>
      <w:pPr>
        <w:pStyle w:val="10"/>
        <w:numPr>
          <w:ilvl w:val="3"/>
          <w:numId w:val="5"/>
        </w:numPr>
        <w:tabs>
          <w:tab w:val="left" w:pos="1061"/>
          <w:tab w:val="left" w:pos="1062"/>
        </w:tabs>
        <w:spacing w:before="37" w:line="273" w:lineRule="auto"/>
        <w:ind w:right="213" w:firstLine="0"/>
        <w:rPr>
          <w:sz w:val="21"/>
          <w:lang w:eastAsia="zh-CN"/>
        </w:rPr>
      </w:pPr>
      <w:r>
        <w:rPr>
          <w:spacing w:val="-3"/>
          <w:sz w:val="21"/>
          <w:lang w:eastAsia="zh-CN"/>
        </w:rPr>
        <w:t>建立工会会员会籍管理制度，实施会员会籍动态管理，会员档案应包含会员登记表和会员花名册等相关资料，至少每半年更新一次。</w:t>
      </w:r>
      <w:r>
        <w:rPr>
          <w:sz w:val="21"/>
          <w:lang w:eastAsia="zh-CN"/>
        </w:rPr>
        <w:t xml:space="preserve"> </w:t>
      </w:r>
    </w:p>
    <w:p>
      <w:pPr>
        <w:pStyle w:val="10"/>
        <w:numPr>
          <w:ilvl w:val="3"/>
          <w:numId w:val="5"/>
        </w:numPr>
        <w:tabs>
          <w:tab w:val="left" w:pos="1061"/>
          <w:tab w:val="left" w:pos="1062"/>
        </w:tabs>
        <w:spacing w:before="7" w:line="273" w:lineRule="auto"/>
        <w:ind w:right="213" w:firstLine="0"/>
        <w:rPr>
          <w:sz w:val="21"/>
          <w:lang w:eastAsia="zh-CN"/>
        </w:rPr>
      </w:pPr>
      <w:r>
        <w:rPr>
          <w:spacing w:val="-3"/>
          <w:sz w:val="21"/>
          <w:lang w:eastAsia="zh-CN"/>
        </w:rPr>
        <w:t xml:space="preserve">规范实施“双亮”，在企业显眼位置、职工经常出入的场所悬挂工会组织牌子，公示工会领导班子成员等工会干部的近照、手机号码、职责等。 </w:t>
      </w:r>
    </w:p>
    <w:p>
      <w:pPr>
        <w:spacing w:before="28"/>
        <w:ind w:left="478"/>
        <w:rPr>
          <w:sz w:val="18"/>
          <w:lang w:eastAsia="zh-CN"/>
        </w:rPr>
      </w:pPr>
      <w:r>
        <w:rPr>
          <w:rFonts w:hint="eastAsia" w:ascii="黑体" w:hAnsi="黑体" w:eastAsia="黑体"/>
          <w:sz w:val="18"/>
          <w:lang w:eastAsia="zh-CN"/>
        </w:rPr>
        <w:t>注：</w:t>
      </w:r>
      <w:r>
        <w:rPr>
          <w:sz w:val="18"/>
          <w:lang w:eastAsia="zh-CN"/>
        </w:rPr>
        <w:t xml:space="preserve">“双亮”即工会组织亮牌子、工会干部亮身份。 </w:t>
      </w:r>
    </w:p>
    <w:p>
      <w:pPr>
        <w:pStyle w:val="10"/>
        <w:numPr>
          <w:ilvl w:val="3"/>
          <w:numId w:val="5"/>
        </w:numPr>
        <w:tabs>
          <w:tab w:val="left" w:pos="1061"/>
          <w:tab w:val="left" w:pos="1062"/>
        </w:tabs>
        <w:spacing w:before="56" w:line="273" w:lineRule="auto"/>
        <w:ind w:right="213" w:firstLine="0"/>
        <w:rPr>
          <w:sz w:val="21"/>
          <w:lang w:eastAsia="zh-CN"/>
        </w:rPr>
      </w:pPr>
      <w:r>
        <w:rPr>
          <w:spacing w:val="-3"/>
          <w:sz w:val="21"/>
          <w:lang w:eastAsia="zh-CN"/>
        </w:rPr>
        <w:t>建立健全以职工代表大会为基本形式的企业民主管理制度，落实职工知情权、参与权、表达权、监督权，包括：</w:t>
      </w:r>
      <w:r>
        <w:rPr>
          <w:sz w:val="21"/>
          <w:lang w:eastAsia="zh-CN"/>
        </w:rPr>
        <w:t xml:space="preserve"> </w:t>
      </w:r>
    </w:p>
    <w:p>
      <w:pPr>
        <w:pStyle w:val="10"/>
        <w:numPr>
          <w:ilvl w:val="4"/>
          <w:numId w:val="5"/>
        </w:numPr>
        <w:tabs>
          <w:tab w:val="left" w:pos="956"/>
          <w:tab w:val="left" w:pos="957"/>
        </w:tabs>
        <w:spacing w:before="8"/>
        <w:rPr>
          <w:sz w:val="21"/>
          <w:lang w:eastAsia="zh-CN"/>
        </w:rPr>
      </w:pPr>
      <w:r>
        <w:rPr>
          <w:spacing w:val="-3"/>
          <w:sz w:val="21"/>
          <w:lang w:eastAsia="zh-CN"/>
        </w:rPr>
        <w:t>每年至少应召开一次职工代表大会；</w:t>
      </w:r>
      <w:r>
        <w:rPr>
          <w:sz w:val="21"/>
          <w:lang w:eastAsia="zh-CN"/>
        </w:rPr>
        <w:t xml:space="preserve"> </w:t>
      </w:r>
    </w:p>
    <w:p>
      <w:pPr>
        <w:pStyle w:val="10"/>
        <w:numPr>
          <w:ilvl w:val="4"/>
          <w:numId w:val="5"/>
        </w:numPr>
        <w:tabs>
          <w:tab w:val="left" w:pos="956"/>
          <w:tab w:val="left" w:pos="957"/>
        </w:tabs>
        <w:spacing w:before="37"/>
        <w:rPr>
          <w:sz w:val="21"/>
          <w:lang w:eastAsia="zh-CN"/>
        </w:rPr>
      </w:pPr>
      <w:r>
        <w:rPr>
          <w:spacing w:val="-3"/>
          <w:sz w:val="21"/>
          <w:lang w:eastAsia="zh-CN"/>
        </w:rPr>
        <w:t>开展职工代表大会提案征集、办理、奖励等工作；</w:t>
      </w:r>
      <w:r>
        <w:rPr>
          <w:sz w:val="21"/>
          <w:lang w:eastAsia="zh-CN"/>
        </w:rPr>
        <w:t xml:space="preserve"> </w:t>
      </w:r>
    </w:p>
    <w:p>
      <w:pPr>
        <w:pStyle w:val="10"/>
        <w:numPr>
          <w:ilvl w:val="4"/>
          <w:numId w:val="5"/>
        </w:numPr>
        <w:tabs>
          <w:tab w:val="left" w:pos="956"/>
          <w:tab w:val="left" w:pos="957"/>
        </w:tabs>
        <w:spacing w:before="37" w:line="273" w:lineRule="auto"/>
        <w:ind w:right="206"/>
        <w:rPr>
          <w:sz w:val="21"/>
          <w:lang w:eastAsia="zh-CN"/>
        </w:rPr>
      </w:pPr>
      <w:r>
        <w:rPr>
          <w:spacing w:val="-6"/>
          <w:sz w:val="21"/>
          <w:lang w:eastAsia="zh-CN"/>
        </w:rPr>
        <w:t>涉及职工切身利益的规章制度或者重大事项方案列入本单位集体协商的重要内容，经充分协商</w:t>
      </w:r>
      <w:r>
        <w:rPr>
          <w:spacing w:val="-4"/>
          <w:sz w:val="21"/>
          <w:lang w:eastAsia="zh-CN"/>
        </w:rPr>
        <w:t>后提交职工代表大会审议通过。</w:t>
      </w:r>
      <w:r>
        <w:rPr>
          <w:sz w:val="21"/>
          <w:lang w:eastAsia="zh-CN"/>
        </w:rPr>
        <w:t xml:space="preserve"> </w:t>
      </w:r>
    </w:p>
    <w:p>
      <w:pPr>
        <w:pStyle w:val="10"/>
        <w:numPr>
          <w:ilvl w:val="3"/>
          <w:numId w:val="5"/>
        </w:numPr>
        <w:tabs>
          <w:tab w:val="left" w:pos="1061"/>
          <w:tab w:val="left" w:pos="1062"/>
        </w:tabs>
        <w:spacing w:before="8"/>
        <w:ind w:left="1062"/>
        <w:rPr>
          <w:sz w:val="21"/>
          <w:lang w:eastAsia="zh-CN"/>
        </w:rPr>
      </w:pPr>
      <w:r>
        <w:rPr>
          <w:spacing w:val="-3"/>
          <w:sz w:val="21"/>
          <w:lang w:eastAsia="zh-CN"/>
        </w:rPr>
        <w:t>公司制企业依法建立职工董事、职工监事制度。</w:t>
      </w:r>
      <w:r>
        <w:rPr>
          <w:sz w:val="21"/>
          <w:lang w:eastAsia="zh-CN"/>
        </w:rPr>
        <w:t xml:space="preserve"> </w:t>
      </w:r>
    </w:p>
    <w:p>
      <w:pPr>
        <w:pStyle w:val="10"/>
        <w:numPr>
          <w:ilvl w:val="3"/>
          <w:numId w:val="5"/>
        </w:numPr>
        <w:tabs>
          <w:tab w:val="left" w:pos="1061"/>
          <w:tab w:val="left" w:pos="1062"/>
        </w:tabs>
        <w:spacing w:before="37"/>
        <w:ind w:left="1062"/>
        <w:rPr>
          <w:sz w:val="21"/>
          <w:lang w:eastAsia="zh-CN"/>
        </w:rPr>
      </w:pPr>
      <w:r>
        <w:rPr>
          <w:spacing w:val="-3"/>
          <w:sz w:val="21"/>
          <w:lang w:eastAsia="zh-CN"/>
        </w:rPr>
        <w:t xml:space="preserve">国有企业应积极开展职工代表大会民主评议企业领导人员工作，并公布评议结果。 </w:t>
      </w:r>
    </w:p>
    <w:p>
      <w:pPr>
        <w:pStyle w:val="10"/>
        <w:numPr>
          <w:ilvl w:val="3"/>
          <w:numId w:val="5"/>
        </w:numPr>
        <w:tabs>
          <w:tab w:val="left" w:pos="1061"/>
          <w:tab w:val="left" w:pos="1062"/>
        </w:tabs>
        <w:spacing w:before="36"/>
        <w:ind w:left="1062"/>
        <w:rPr>
          <w:sz w:val="21"/>
          <w:lang w:eastAsia="zh-CN"/>
        </w:rPr>
      </w:pPr>
      <w:r>
        <w:rPr>
          <w:spacing w:val="-3"/>
          <w:sz w:val="21"/>
          <w:lang w:eastAsia="zh-CN"/>
        </w:rPr>
        <w:t xml:space="preserve">厂务公开制度健全，厂务公开的机构、人员、内容、形式、程序等规范化。 </w:t>
      </w:r>
    </w:p>
    <w:p>
      <w:pPr>
        <w:pStyle w:val="10"/>
        <w:numPr>
          <w:ilvl w:val="3"/>
          <w:numId w:val="5"/>
        </w:numPr>
        <w:tabs>
          <w:tab w:val="left" w:pos="1061"/>
          <w:tab w:val="left" w:pos="1062"/>
        </w:tabs>
        <w:spacing w:before="36" w:line="273" w:lineRule="auto"/>
        <w:ind w:right="213" w:firstLine="0"/>
        <w:rPr>
          <w:sz w:val="21"/>
        </w:rPr>
      </w:pPr>
      <w:r>
        <w:rPr>
          <w:spacing w:val="-3"/>
          <w:sz w:val="21"/>
          <w:lang w:eastAsia="zh-CN"/>
        </w:rPr>
        <w:t>全面实行劳动合同制度，指导和帮助职工签订劳动合同。督促、协助企业依法为职工办理社会保险。</w:t>
      </w:r>
      <w:r>
        <w:rPr>
          <w:spacing w:val="-3"/>
          <w:sz w:val="21"/>
        </w:rPr>
        <w:t>职工普遍参保。</w:t>
      </w:r>
      <w:r>
        <w:rPr>
          <w:sz w:val="21"/>
        </w:rPr>
        <w:t xml:space="preserve"> </w:t>
      </w:r>
    </w:p>
    <w:p>
      <w:pPr>
        <w:pStyle w:val="10"/>
        <w:numPr>
          <w:ilvl w:val="3"/>
          <w:numId w:val="5"/>
        </w:numPr>
        <w:tabs>
          <w:tab w:val="left" w:pos="1061"/>
          <w:tab w:val="left" w:pos="1062"/>
        </w:tabs>
        <w:spacing w:before="7" w:line="273" w:lineRule="auto"/>
        <w:ind w:right="213" w:firstLine="0"/>
        <w:rPr>
          <w:sz w:val="21"/>
          <w:lang w:eastAsia="zh-CN"/>
        </w:rPr>
      </w:pPr>
      <w:r>
        <w:rPr>
          <w:spacing w:val="-3"/>
          <w:sz w:val="21"/>
          <w:lang w:eastAsia="zh-CN"/>
        </w:rPr>
        <w:t>建立集体协商和集体合同制度，工会代表职工依法与企业开展集体协商，签订集体合同或专项集体合同。</w:t>
      </w:r>
      <w:r>
        <w:rPr>
          <w:sz w:val="21"/>
          <w:lang w:eastAsia="zh-CN"/>
        </w:rPr>
        <w:t xml:space="preserve"> </w:t>
      </w:r>
    </w:p>
    <w:p>
      <w:pPr>
        <w:pStyle w:val="10"/>
        <w:numPr>
          <w:ilvl w:val="2"/>
          <w:numId w:val="6"/>
        </w:numPr>
        <w:tabs>
          <w:tab w:val="left" w:pos="850"/>
          <w:tab w:val="left" w:pos="851"/>
        </w:tabs>
        <w:spacing w:before="163"/>
        <w:ind w:hanging="734"/>
        <w:rPr>
          <w:rFonts w:ascii="黑体" w:eastAsia="黑体"/>
          <w:sz w:val="21"/>
        </w:rPr>
      </w:pPr>
      <w:r>
        <w:rPr>
          <w:rFonts w:hint="eastAsia" w:ascii="黑体" w:eastAsia="黑体"/>
          <w:spacing w:val="-1"/>
          <w:sz w:val="21"/>
        </w:rPr>
        <w:t>服务建设</w:t>
      </w:r>
    </w:p>
    <w:p>
      <w:pPr>
        <w:pStyle w:val="6"/>
        <w:spacing w:before="9"/>
        <w:rPr>
          <w:rFonts w:ascii="黑体"/>
          <w:sz w:val="14"/>
        </w:rPr>
      </w:pPr>
    </w:p>
    <w:p>
      <w:pPr>
        <w:pStyle w:val="10"/>
        <w:numPr>
          <w:ilvl w:val="3"/>
          <w:numId w:val="6"/>
        </w:numPr>
        <w:tabs>
          <w:tab w:val="left" w:pos="1061"/>
          <w:tab w:val="left" w:pos="1062"/>
        </w:tabs>
        <w:spacing w:line="273" w:lineRule="auto"/>
        <w:ind w:right="101" w:firstLine="0"/>
        <w:rPr>
          <w:sz w:val="21"/>
          <w:lang w:eastAsia="zh-CN"/>
        </w:rPr>
      </w:pPr>
      <w:r>
        <w:rPr>
          <w:spacing w:val="-10"/>
          <w:sz w:val="21"/>
          <w:lang w:eastAsia="zh-CN"/>
        </w:rPr>
        <w:t xml:space="preserve">开展劳动和技能竞赛、合理化建议、“五小”创新等活动，团结引领职工立足岗位争先创优， </w:t>
      </w:r>
      <w:r>
        <w:rPr>
          <w:spacing w:val="-5"/>
          <w:sz w:val="21"/>
          <w:lang w:eastAsia="zh-CN"/>
        </w:rPr>
        <w:t xml:space="preserve">为经济社会发展建功立业。 </w:t>
      </w:r>
    </w:p>
    <w:p>
      <w:pPr>
        <w:spacing w:before="28"/>
        <w:ind w:left="478"/>
        <w:rPr>
          <w:sz w:val="18"/>
          <w:lang w:eastAsia="zh-CN"/>
        </w:rPr>
      </w:pPr>
      <w:r>
        <w:rPr>
          <w:rFonts w:hint="eastAsia" w:ascii="黑体" w:hAnsi="黑体" w:eastAsia="黑体"/>
          <w:sz w:val="18"/>
          <w:lang w:eastAsia="zh-CN"/>
        </w:rPr>
        <w:t>注：</w:t>
      </w:r>
      <w:r>
        <w:rPr>
          <w:sz w:val="18"/>
          <w:lang w:eastAsia="zh-CN"/>
        </w:rPr>
        <w:t xml:space="preserve">“五小”创新即小发明、小创造、小革新、小设计、小建议。 </w:t>
      </w:r>
    </w:p>
    <w:p>
      <w:pPr>
        <w:pStyle w:val="10"/>
        <w:numPr>
          <w:ilvl w:val="3"/>
          <w:numId w:val="6"/>
        </w:numPr>
        <w:tabs>
          <w:tab w:val="left" w:pos="1061"/>
          <w:tab w:val="left" w:pos="1062"/>
        </w:tabs>
        <w:spacing w:before="55" w:line="273" w:lineRule="auto"/>
        <w:ind w:right="213" w:firstLine="0"/>
        <w:rPr>
          <w:sz w:val="21"/>
          <w:lang w:eastAsia="zh-CN"/>
        </w:rPr>
      </w:pPr>
      <w:r>
        <w:rPr>
          <w:spacing w:val="-3"/>
          <w:sz w:val="21"/>
          <w:lang w:eastAsia="zh-CN"/>
        </w:rPr>
        <w:t xml:space="preserve">开展技能培训，鼓励支持职工学习文化科学技术和管理知识，培育和选树劳模工匠人才，弘扬劳模精神、劳动精神、工匠精神，建设知识型、技能型、创新型职工队伍。 </w:t>
      </w:r>
    </w:p>
    <w:p>
      <w:pPr>
        <w:pStyle w:val="10"/>
        <w:numPr>
          <w:ilvl w:val="3"/>
          <w:numId w:val="6"/>
        </w:numPr>
        <w:tabs>
          <w:tab w:val="left" w:pos="1061"/>
          <w:tab w:val="left" w:pos="1062"/>
        </w:tabs>
        <w:spacing w:before="7" w:line="273" w:lineRule="auto"/>
        <w:ind w:right="213" w:firstLine="0"/>
        <w:rPr>
          <w:sz w:val="21"/>
          <w:lang w:eastAsia="zh-CN"/>
        </w:rPr>
      </w:pPr>
      <w:r>
        <w:rPr>
          <w:spacing w:val="-3"/>
          <w:sz w:val="21"/>
          <w:lang w:eastAsia="zh-CN"/>
        </w:rPr>
        <w:t>及时了解掌握职工生产生活状况，开展困难帮扶、医疗互助、金秋助学、一线职工疗休养、法律援助、人文关怀、心理疏导等服务，促进职工队伍和谐稳定。</w:t>
      </w:r>
      <w:r>
        <w:rPr>
          <w:sz w:val="21"/>
          <w:lang w:eastAsia="zh-CN"/>
        </w:rPr>
        <w:t xml:space="preserve"> </w:t>
      </w:r>
    </w:p>
    <w:p>
      <w:pPr>
        <w:pStyle w:val="10"/>
        <w:numPr>
          <w:ilvl w:val="3"/>
          <w:numId w:val="6"/>
        </w:numPr>
        <w:tabs>
          <w:tab w:val="left" w:pos="1061"/>
          <w:tab w:val="left" w:pos="1062"/>
        </w:tabs>
        <w:spacing w:before="7"/>
        <w:ind w:left="1062"/>
        <w:rPr>
          <w:sz w:val="21"/>
          <w:lang w:eastAsia="zh-CN"/>
        </w:rPr>
      </w:pPr>
      <w:r>
        <w:rPr>
          <w:spacing w:val="-3"/>
          <w:sz w:val="21"/>
          <w:lang w:eastAsia="zh-CN"/>
        </w:rPr>
        <w:t xml:space="preserve">开展健康的文化体育活动，丰富职工业余文化生活，推进企业文化职工文化建设。 </w:t>
      </w:r>
    </w:p>
    <w:p>
      <w:pPr>
        <w:pStyle w:val="6"/>
        <w:spacing w:before="9"/>
        <w:rPr>
          <w:sz w:val="14"/>
          <w:lang w:eastAsia="zh-CN"/>
        </w:rPr>
      </w:pPr>
    </w:p>
    <w:p>
      <w:pPr>
        <w:pStyle w:val="10"/>
        <w:numPr>
          <w:ilvl w:val="2"/>
          <w:numId w:val="6"/>
        </w:numPr>
        <w:tabs>
          <w:tab w:val="left" w:pos="850"/>
          <w:tab w:val="left" w:pos="851"/>
        </w:tabs>
        <w:ind w:hanging="734"/>
        <w:rPr>
          <w:rFonts w:ascii="黑体" w:eastAsia="黑体"/>
          <w:sz w:val="21"/>
        </w:rPr>
      </w:pPr>
      <w:r>
        <w:rPr>
          <w:rFonts w:hint="eastAsia" w:ascii="黑体" w:eastAsia="黑体"/>
          <w:spacing w:val="-1"/>
          <w:sz w:val="21"/>
        </w:rPr>
        <w:t>基础建设</w:t>
      </w:r>
    </w:p>
    <w:p>
      <w:pPr>
        <w:pStyle w:val="6"/>
        <w:spacing w:before="9"/>
        <w:rPr>
          <w:rFonts w:ascii="黑体"/>
          <w:sz w:val="14"/>
        </w:rPr>
      </w:pPr>
    </w:p>
    <w:p>
      <w:pPr>
        <w:pStyle w:val="10"/>
        <w:numPr>
          <w:ilvl w:val="3"/>
          <w:numId w:val="6"/>
        </w:numPr>
        <w:tabs>
          <w:tab w:val="left" w:pos="1061"/>
          <w:tab w:val="left" w:pos="1062"/>
        </w:tabs>
        <w:ind w:left="112" w:firstLine="4"/>
        <w:rPr>
          <w:sz w:val="21"/>
          <w:lang w:eastAsia="zh-CN"/>
        </w:rPr>
      </w:pPr>
      <w:r>
        <w:rPr>
          <w:spacing w:val="-3"/>
          <w:sz w:val="21"/>
          <w:lang w:eastAsia="zh-CN"/>
        </w:rPr>
        <w:t xml:space="preserve">有固定的工会办公场所以及开展工作所必须的办公设备、设施等条件。 </w:t>
      </w:r>
    </w:p>
    <w:p>
      <w:pPr>
        <w:pStyle w:val="6"/>
        <w:rPr>
          <w:sz w:val="9"/>
          <w:lang w:eastAsia="zh-CN"/>
        </w:rPr>
      </w:pPr>
    </w:p>
    <w:p>
      <w:pPr>
        <w:spacing w:before="45"/>
        <w:ind w:right="320"/>
        <w:jc w:val="right"/>
        <w:rPr>
          <w:sz w:val="18"/>
        </w:rPr>
      </w:pPr>
      <w:r>
        <w:rPr>
          <w:sz w:val="18"/>
        </w:rPr>
        <w:t xml:space="preserve">3 </w:t>
      </w:r>
    </w:p>
    <w:p>
      <w:pPr>
        <w:jc w:val="right"/>
        <w:rPr>
          <w:sz w:val="18"/>
        </w:rPr>
        <w:sectPr>
          <w:pgSz w:w="11910" w:h="16840"/>
          <w:pgMar w:top="1340" w:right="920" w:bottom="280" w:left="1300" w:header="720" w:footer="720" w:gutter="0"/>
          <w:cols w:space="720" w:num="1"/>
        </w:sectPr>
      </w:pPr>
    </w:p>
    <w:p>
      <w:pPr>
        <w:pStyle w:val="6"/>
        <w:spacing w:before="26"/>
        <w:ind w:left="112"/>
        <w:rPr>
          <w:rFonts w:hint="eastAsia" w:ascii="黑体" w:hAnsi="黑体"/>
        </w:rPr>
      </w:pPr>
      <w:r>
        <w:rPr>
          <w:rFonts w:ascii="黑体" w:hAnsi="黑体"/>
        </w:rPr>
        <w:t>DB35/T 1903—2020</w:t>
      </w:r>
    </w:p>
    <w:p>
      <w:pPr>
        <w:pStyle w:val="6"/>
        <w:spacing w:before="6"/>
        <w:rPr>
          <w:rFonts w:ascii="黑体"/>
          <w:sz w:val="15"/>
        </w:rPr>
      </w:pPr>
    </w:p>
    <w:p>
      <w:pPr>
        <w:pStyle w:val="10"/>
        <w:numPr>
          <w:ilvl w:val="3"/>
          <w:numId w:val="6"/>
        </w:numPr>
        <w:tabs>
          <w:tab w:val="left" w:pos="1058"/>
          <w:tab w:val="left" w:pos="1059"/>
        </w:tabs>
        <w:spacing w:before="37"/>
        <w:ind w:left="1058"/>
        <w:rPr>
          <w:sz w:val="21"/>
          <w:lang w:eastAsia="zh-CN"/>
        </w:rPr>
      </w:pPr>
      <w:r>
        <w:rPr>
          <w:spacing w:val="-3"/>
          <w:sz w:val="21"/>
          <w:lang w:eastAsia="zh-CN"/>
        </w:rPr>
        <w:t>有服务职工和职工活动的阵地或载体。</w:t>
      </w:r>
      <w:r>
        <w:rPr>
          <w:sz w:val="21"/>
          <w:lang w:eastAsia="zh-CN"/>
        </w:rPr>
        <w:t xml:space="preserve"> </w:t>
      </w:r>
    </w:p>
    <w:p>
      <w:pPr>
        <w:pStyle w:val="10"/>
        <w:numPr>
          <w:ilvl w:val="3"/>
          <w:numId w:val="6"/>
        </w:numPr>
        <w:tabs>
          <w:tab w:val="left" w:pos="1058"/>
          <w:tab w:val="left" w:pos="1059"/>
        </w:tabs>
        <w:spacing w:before="37"/>
        <w:ind w:left="1058"/>
        <w:rPr>
          <w:sz w:val="21"/>
          <w:lang w:eastAsia="zh-CN"/>
        </w:rPr>
      </w:pPr>
      <w:r>
        <w:rPr>
          <w:spacing w:val="-3"/>
          <w:sz w:val="21"/>
          <w:lang w:eastAsia="zh-CN"/>
        </w:rPr>
        <w:t>依法及时足额拨缴工会经费，有独立账户，实行工会经费独立核算。</w:t>
      </w:r>
      <w:r>
        <w:rPr>
          <w:sz w:val="21"/>
          <w:lang w:eastAsia="zh-CN"/>
        </w:rPr>
        <w:t xml:space="preserve"> </w:t>
      </w:r>
    </w:p>
    <w:p>
      <w:pPr>
        <w:pStyle w:val="10"/>
        <w:numPr>
          <w:ilvl w:val="3"/>
          <w:numId w:val="6"/>
        </w:numPr>
        <w:tabs>
          <w:tab w:val="left" w:pos="1058"/>
          <w:tab w:val="left" w:pos="1059"/>
        </w:tabs>
        <w:spacing w:before="37" w:line="273" w:lineRule="auto"/>
        <w:ind w:left="112" w:right="217" w:firstLine="0"/>
        <w:rPr>
          <w:sz w:val="21"/>
          <w:lang w:eastAsia="zh-CN"/>
        </w:rPr>
      </w:pPr>
      <w:r>
        <w:rPr>
          <w:spacing w:val="-3"/>
          <w:sz w:val="21"/>
          <w:lang w:eastAsia="zh-CN"/>
        </w:rPr>
        <w:t>企业工会经费管理和使用规范，每年向会员代表大会报告，自觉接受同级或上级经费审查委员会监督。</w:t>
      </w:r>
      <w:r>
        <w:rPr>
          <w:sz w:val="21"/>
          <w:lang w:eastAsia="zh-CN"/>
        </w:rPr>
        <w:t xml:space="preserve"> </w:t>
      </w:r>
    </w:p>
    <w:p>
      <w:pPr>
        <w:pStyle w:val="10"/>
        <w:numPr>
          <w:ilvl w:val="3"/>
          <w:numId w:val="6"/>
        </w:numPr>
        <w:tabs>
          <w:tab w:val="left" w:pos="1058"/>
          <w:tab w:val="left" w:pos="1059"/>
        </w:tabs>
        <w:spacing w:before="8" w:line="273" w:lineRule="auto"/>
        <w:ind w:left="112" w:right="217" w:firstLine="0"/>
        <w:rPr>
          <w:sz w:val="21"/>
          <w:lang w:eastAsia="zh-CN"/>
        </w:rPr>
      </w:pPr>
      <w:r>
        <w:rPr>
          <w:spacing w:val="-3"/>
          <w:sz w:val="21"/>
          <w:lang w:eastAsia="zh-CN"/>
        </w:rPr>
        <w:t xml:space="preserve">工会工作档案齐全完整规范，工会会员代表大会、职工代表大会、集体合同及专项集体合同等重要材料应以纸质形式存档；其他有关工会工作的资料、图片等以纸质形式或电子档案形式存档。 </w:t>
      </w:r>
    </w:p>
    <w:p>
      <w:pPr>
        <w:pStyle w:val="10"/>
        <w:numPr>
          <w:ilvl w:val="2"/>
          <w:numId w:val="6"/>
        </w:numPr>
        <w:tabs>
          <w:tab w:val="left" w:pos="847"/>
          <w:tab w:val="left" w:pos="848"/>
        </w:tabs>
        <w:spacing w:before="164"/>
        <w:ind w:left="847"/>
        <w:rPr>
          <w:rFonts w:ascii="黑体" w:eastAsia="黑体"/>
          <w:sz w:val="21"/>
        </w:rPr>
      </w:pPr>
      <w:r>
        <w:rPr>
          <w:rFonts w:hint="eastAsia" w:ascii="黑体" w:eastAsia="黑体"/>
          <w:spacing w:val="-1"/>
          <w:sz w:val="21"/>
        </w:rPr>
        <w:t>满意测评</w:t>
      </w:r>
    </w:p>
    <w:p>
      <w:pPr>
        <w:pStyle w:val="6"/>
        <w:spacing w:before="10"/>
        <w:rPr>
          <w:rFonts w:ascii="黑体"/>
          <w:sz w:val="14"/>
        </w:rPr>
      </w:pPr>
    </w:p>
    <w:p>
      <w:pPr>
        <w:pStyle w:val="10"/>
        <w:numPr>
          <w:ilvl w:val="3"/>
          <w:numId w:val="6"/>
        </w:numPr>
        <w:tabs>
          <w:tab w:val="left" w:pos="1058"/>
          <w:tab w:val="left" w:pos="1059"/>
        </w:tabs>
        <w:spacing w:line="273" w:lineRule="auto"/>
        <w:ind w:left="112" w:right="217" w:firstLine="0"/>
        <w:rPr>
          <w:sz w:val="21"/>
          <w:lang w:eastAsia="zh-CN"/>
        </w:rPr>
      </w:pPr>
      <w:r>
        <w:rPr>
          <w:spacing w:val="-3"/>
          <w:sz w:val="21"/>
          <w:lang w:eastAsia="zh-CN"/>
        </w:rPr>
        <w:t>建立工会会员评议职工之家制度，每年开展一次会员评家，省级及以上“模范职工之家”评</w:t>
      </w:r>
      <w:r>
        <w:rPr>
          <w:spacing w:val="-9"/>
          <w:sz w:val="21"/>
          <w:lang w:eastAsia="zh-CN"/>
        </w:rPr>
        <w:t xml:space="preserve">家满意率应在 </w:t>
      </w:r>
      <w:r>
        <w:rPr>
          <w:sz w:val="21"/>
          <w:lang w:eastAsia="zh-CN"/>
        </w:rPr>
        <w:t>90％（</w:t>
      </w:r>
      <w:r>
        <w:rPr>
          <w:spacing w:val="-3"/>
          <w:sz w:val="21"/>
          <w:lang w:eastAsia="zh-CN"/>
        </w:rPr>
        <w:t>含）</w:t>
      </w:r>
      <w:r>
        <w:rPr>
          <w:spacing w:val="-6"/>
          <w:sz w:val="21"/>
          <w:lang w:eastAsia="zh-CN"/>
        </w:rPr>
        <w:t xml:space="preserve">以上，其中国有企业满意率应在 </w:t>
      </w:r>
      <w:r>
        <w:rPr>
          <w:sz w:val="21"/>
          <w:lang w:eastAsia="zh-CN"/>
        </w:rPr>
        <w:t>95％（含</w:t>
      </w:r>
      <w:r>
        <w:rPr>
          <w:spacing w:val="-3"/>
          <w:sz w:val="21"/>
          <w:lang w:eastAsia="zh-CN"/>
        </w:rPr>
        <w:t>）以上。</w:t>
      </w:r>
      <w:r>
        <w:rPr>
          <w:sz w:val="21"/>
          <w:lang w:eastAsia="zh-CN"/>
        </w:rPr>
        <w:t xml:space="preserve"> </w:t>
      </w:r>
    </w:p>
    <w:p>
      <w:pPr>
        <w:pStyle w:val="10"/>
        <w:numPr>
          <w:ilvl w:val="3"/>
          <w:numId w:val="6"/>
        </w:numPr>
        <w:tabs>
          <w:tab w:val="left" w:pos="1058"/>
          <w:tab w:val="left" w:pos="1059"/>
        </w:tabs>
        <w:spacing w:before="7"/>
        <w:ind w:left="1058"/>
        <w:rPr>
          <w:sz w:val="21"/>
          <w:lang w:eastAsia="zh-CN"/>
        </w:rPr>
      </w:pPr>
      <w:r>
        <w:rPr>
          <w:spacing w:val="-12"/>
          <w:sz w:val="21"/>
          <w:lang w:eastAsia="zh-CN"/>
        </w:rPr>
        <w:t xml:space="preserve">开展“模范职工之家”建设，职工满意率应在 </w:t>
      </w:r>
      <w:r>
        <w:rPr>
          <w:spacing w:val="-7"/>
          <w:sz w:val="21"/>
          <w:lang w:eastAsia="zh-CN"/>
        </w:rPr>
        <w:t>90％（</w:t>
      </w:r>
      <w:r>
        <w:rPr>
          <w:spacing w:val="-10"/>
          <w:sz w:val="21"/>
          <w:lang w:eastAsia="zh-CN"/>
        </w:rPr>
        <w:t>含）</w:t>
      </w:r>
      <w:r>
        <w:rPr>
          <w:spacing w:val="-13"/>
          <w:sz w:val="21"/>
          <w:lang w:eastAsia="zh-CN"/>
        </w:rPr>
        <w:t xml:space="preserve">以上，其中国有企业满意率应在 </w:t>
      </w:r>
      <w:r>
        <w:rPr>
          <w:spacing w:val="-4"/>
          <w:sz w:val="21"/>
          <w:lang w:eastAsia="zh-CN"/>
        </w:rPr>
        <w:t>95％</w:t>
      </w:r>
    </w:p>
    <w:p>
      <w:pPr>
        <w:pStyle w:val="6"/>
        <w:spacing w:before="36"/>
        <w:ind w:left="112"/>
      </w:pPr>
      <w:r>
        <w:t xml:space="preserve">（含）以上。 </w:t>
      </w:r>
    </w:p>
    <w:p>
      <w:pPr>
        <w:pStyle w:val="6"/>
        <w:spacing w:before="10"/>
        <w:rPr>
          <w:sz w:val="14"/>
        </w:rPr>
      </w:pPr>
    </w:p>
    <w:p>
      <w:pPr>
        <w:pStyle w:val="10"/>
        <w:numPr>
          <w:ilvl w:val="1"/>
          <w:numId w:val="7"/>
        </w:numPr>
        <w:tabs>
          <w:tab w:val="left" w:pos="638"/>
          <w:tab w:val="left" w:pos="639"/>
        </w:tabs>
        <w:ind w:hanging="526"/>
        <w:rPr>
          <w:rFonts w:ascii="黑体" w:hAnsi="黑体" w:eastAsia="黑体"/>
          <w:sz w:val="21"/>
          <w:lang w:eastAsia="zh-CN"/>
        </w:rPr>
      </w:pPr>
      <w:r>
        <w:rPr>
          <w:rFonts w:hint="eastAsia" w:ascii="黑体" w:hAnsi="黑体" w:eastAsia="黑体"/>
          <w:spacing w:val="-3"/>
          <w:sz w:val="21"/>
          <w:lang w:eastAsia="zh-CN"/>
        </w:rPr>
        <w:t>机关事业单位“模范职工之家”</w:t>
      </w:r>
    </w:p>
    <w:p>
      <w:pPr>
        <w:pStyle w:val="6"/>
        <w:spacing w:before="9"/>
        <w:rPr>
          <w:rFonts w:ascii="黑体"/>
          <w:sz w:val="14"/>
          <w:lang w:eastAsia="zh-CN"/>
        </w:rPr>
      </w:pPr>
    </w:p>
    <w:p>
      <w:pPr>
        <w:pStyle w:val="10"/>
        <w:numPr>
          <w:ilvl w:val="2"/>
          <w:numId w:val="7"/>
        </w:numPr>
        <w:tabs>
          <w:tab w:val="left" w:pos="847"/>
          <w:tab w:val="left" w:pos="848"/>
        </w:tabs>
        <w:spacing w:before="1"/>
        <w:rPr>
          <w:rFonts w:ascii="黑体" w:eastAsia="黑体"/>
          <w:sz w:val="21"/>
        </w:rPr>
      </w:pPr>
      <w:r>
        <w:rPr>
          <w:rFonts w:hint="eastAsia" w:ascii="黑体" w:eastAsia="黑体"/>
          <w:spacing w:val="-1"/>
          <w:sz w:val="21"/>
        </w:rPr>
        <w:t>政治建设</w:t>
      </w:r>
    </w:p>
    <w:p>
      <w:pPr>
        <w:pStyle w:val="6"/>
        <w:spacing w:before="10"/>
        <w:rPr>
          <w:rFonts w:ascii="黑体"/>
          <w:sz w:val="14"/>
        </w:rPr>
      </w:pPr>
    </w:p>
    <w:p>
      <w:pPr>
        <w:pStyle w:val="6"/>
        <w:ind w:left="533"/>
      </w:pPr>
      <w:r>
        <w:t xml:space="preserve">按5.1.1的规定执行。 </w:t>
      </w:r>
    </w:p>
    <w:p>
      <w:pPr>
        <w:pStyle w:val="6"/>
        <w:spacing w:before="9"/>
        <w:rPr>
          <w:sz w:val="14"/>
        </w:rPr>
      </w:pPr>
    </w:p>
    <w:p>
      <w:pPr>
        <w:pStyle w:val="10"/>
        <w:numPr>
          <w:ilvl w:val="2"/>
          <w:numId w:val="7"/>
        </w:numPr>
        <w:tabs>
          <w:tab w:val="left" w:pos="847"/>
          <w:tab w:val="left" w:pos="848"/>
        </w:tabs>
        <w:spacing w:before="1"/>
        <w:rPr>
          <w:rFonts w:ascii="黑体" w:eastAsia="黑体"/>
          <w:sz w:val="21"/>
        </w:rPr>
      </w:pPr>
      <w:r>
        <w:rPr>
          <w:rFonts w:hint="eastAsia" w:ascii="黑体" w:eastAsia="黑体"/>
          <w:spacing w:val="-1"/>
          <w:sz w:val="21"/>
        </w:rPr>
        <w:t>组织建设</w:t>
      </w:r>
    </w:p>
    <w:p>
      <w:pPr>
        <w:pStyle w:val="6"/>
        <w:spacing w:before="10"/>
        <w:rPr>
          <w:rFonts w:ascii="黑体"/>
          <w:sz w:val="14"/>
        </w:rPr>
      </w:pPr>
    </w:p>
    <w:p>
      <w:pPr>
        <w:pStyle w:val="10"/>
        <w:numPr>
          <w:ilvl w:val="3"/>
          <w:numId w:val="7"/>
        </w:numPr>
        <w:tabs>
          <w:tab w:val="left" w:pos="1058"/>
          <w:tab w:val="left" w:pos="1059"/>
        </w:tabs>
        <w:spacing w:line="273" w:lineRule="auto"/>
        <w:ind w:right="106" w:firstLine="0"/>
        <w:rPr>
          <w:sz w:val="21"/>
          <w:lang w:eastAsia="zh-CN"/>
        </w:rPr>
      </w:pPr>
      <w:r>
        <w:rPr>
          <w:spacing w:val="-3"/>
          <w:sz w:val="21"/>
          <w:lang w:eastAsia="zh-CN"/>
        </w:rPr>
        <w:t>工会委员会、经费审查委员会、女职工委员会组织健全，做到同步成立、同步选举、同步批</w:t>
      </w:r>
      <w:r>
        <w:rPr>
          <w:spacing w:val="-13"/>
          <w:sz w:val="21"/>
          <w:lang w:eastAsia="zh-CN"/>
        </w:rPr>
        <w:t>复，按时换届，依法依规配备工会主席、副主席等领导班子成员，工会组织成立</w:t>
      </w:r>
      <w:r>
        <w:rPr>
          <w:spacing w:val="-3"/>
          <w:sz w:val="21"/>
          <w:lang w:eastAsia="zh-CN"/>
        </w:rPr>
        <w:t>（</w:t>
      </w:r>
      <w:r>
        <w:rPr>
          <w:spacing w:val="-2"/>
          <w:sz w:val="21"/>
          <w:lang w:eastAsia="zh-CN"/>
        </w:rPr>
        <w:t>换届</w:t>
      </w:r>
      <w:r>
        <w:rPr>
          <w:spacing w:val="-29"/>
          <w:sz w:val="21"/>
          <w:lang w:eastAsia="zh-CN"/>
        </w:rPr>
        <w:t>）</w:t>
      </w:r>
      <w:r>
        <w:rPr>
          <w:spacing w:val="-7"/>
          <w:sz w:val="21"/>
          <w:lang w:eastAsia="zh-CN"/>
        </w:rPr>
        <w:t>的报告、决议、</w:t>
      </w:r>
      <w:r>
        <w:rPr>
          <w:spacing w:val="-5"/>
          <w:sz w:val="21"/>
          <w:lang w:eastAsia="zh-CN"/>
        </w:rPr>
        <w:t>批复等文件材料齐全。</w:t>
      </w:r>
      <w:r>
        <w:rPr>
          <w:sz w:val="21"/>
          <w:lang w:eastAsia="zh-CN"/>
        </w:rPr>
        <w:t xml:space="preserve"> </w:t>
      </w:r>
    </w:p>
    <w:p>
      <w:pPr>
        <w:pStyle w:val="10"/>
        <w:numPr>
          <w:ilvl w:val="3"/>
          <w:numId w:val="7"/>
        </w:numPr>
        <w:tabs>
          <w:tab w:val="left" w:pos="1058"/>
          <w:tab w:val="left" w:pos="1059"/>
        </w:tabs>
        <w:spacing w:before="7" w:line="273" w:lineRule="auto"/>
        <w:ind w:right="217" w:firstLine="0"/>
        <w:rPr>
          <w:sz w:val="21"/>
          <w:lang w:eastAsia="zh-CN"/>
        </w:rPr>
      </w:pPr>
      <w:r>
        <w:rPr>
          <w:spacing w:val="-1"/>
          <w:sz w:val="21"/>
          <w:lang w:eastAsia="zh-CN"/>
        </w:rPr>
        <w:t>工会小组</w:t>
      </w:r>
      <w:r>
        <w:rPr>
          <w:spacing w:val="-3"/>
          <w:sz w:val="21"/>
          <w:lang w:eastAsia="zh-CN"/>
        </w:rPr>
        <w:t>（</w:t>
      </w:r>
      <w:r>
        <w:rPr>
          <w:spacing w:val="-2"/>
          <w:sz w:val="21"/>
          <w:lang w:eastAsia="zh-CN"/>
        </w:rPr>
        <w:t>分工会</w:t>
      </w:r>
      <w:r>
        <w:rPr>
          <w:spacing w:val="-3"/>
          <w:sz w:val="21"/>
          <w:lang w:eastAsia="zh-CN"/>
        </w:rPr>
        <w:t>）健全。可根据本单位实际，以部门、科室等为单位建立工会小组（</w:t>
      </w:r>
      <w:r>
        <w:rPr>
          <w:sz w:val="21"/>
          <w:lang w:eastAsia="zh-CN"/>
        </w:rPr>
        <w:t>分工</w:t>
      </w:r>
      <w:r>
        <w:rPr>
          <w:spacing w:val="-1"/>
          <w:sz w:val="21"/>
          <w:lang w:eastAsia="zh-CN"/>
        </w:rPr>
        <w:t>会）</w:t>
      </w:r>
      <w:r>
        <w:rPr>
          <w:spacing w:val="-3"/>
          <w:sz w:val="21"/>
          <w:lang w:eastAsia="zh-CN"/>
        </w:rPr>
        <w:t>，民主选举小组长（分工会主席</w:t>
      </w:r>
      <w:r>
        <w:rPr>
          <w:sz w:val="21"/>
          <w:lang w:eastAsia="zh-CN"/>
        </w:rPr>
        <w:t>）</w:t>
      </w:r>
      <w:r>
        <w:rPr>
          <w:spacing w:val="-2"/>
          <w:sz w:val="21"/>
          <w:lang w:eastAsia="zh-CN"/>
        </w:rPr>
        <w:t xml:space="preserve">，定期开展活动。 </w:t>
      </w:r>
    </w:p>
    <w:p>
      <w:pPr>
        <w:pStyle w:val="10"/>
        <w:numPr>
          <w:ilvl w:val="3"/>
          <w:numId w:val="7"/>
        </w:numPr>
        <w:tabs>
          <w:tab w:val="left" w:pos="1058"/>
          <w:tab w:val="left" w:pos="1059"/>
        </w:tabs>
        <w:spacing w:before="7"/>
        <w:ind w:left="1058"/>
        <w:rPr>
          <w:sz w:val="21"/>
          <w:lang w:eastAsia="zh-CN"/>
        </w:rPr>
      </w:pPr>
      <w:r>
        <w:rPr>
          <w:spacing w:val="-3"/>
          <w:sz w:val="21"/>
          <w:lang w:eastAsia="zh-CN"/>
        </w:rPr>
        <w:t>组织职工加入工会，职工</w:t>
      </w:r>
      <w:r>
        <w:rPr>
          <w:sz w:val="21"/>
          <w:lang w:eastAsia="zh-CN"/>
        </w:rPr>
        <w:t>（</w:t>
      </w:r>
      <w:r>
        <w:rPr>
          <w:spacing w:val="-3"/>
          <w:sz w:val="21"/>
          <w:lang w:eastAsia="zh-CN"/>
        </w:rPr>
        <w:t>含编外聘用人员）</w:t>
      </w:r>
      <w:r>
        <w:rPr>
          <w:spacing w:val="-7"/>
          <w:sz w:val="21"/>
          <w:lang w:eastAsia="zh-CN"/>
        </w:rPr>
        <w:t xml:space="preserve">入会率达 </w:t>
      </w:r>
      <w:r>
        <w:rPr>
          <w:sz w:val="21"/>
          <w:lang w:eastAsia="zh-CN"/>
        </w:rPr>
        <w:t>100</w:t>
      </w:r>
      <w:r>
        <w:rPr>
          <w:spacing w:val="-2"/>
          <w:sz w:val="21"/>
          <w:lang w:eastAsia="zh-CN"/>
        </w:rPr>
        <w:t>％。</w:t>
      </w:r>
      <w:r>
        <w:rPr>
          <w:sz w:val="21"/>
          <w:lang w:eastAsia="zh-CN"/>
        </w:rPr>
        <w:t xml:space="preserve"> </w:t>
      </w:r>
    </w:p>
    <w:p>
      <w:pPr>
        <w:pStyle w:val="10"/>
        <w:numPr>
          <w:ilvl w:val="3"/>
          <w:numId w:val="7"/>
        </w:numPr>
        <w:tabs>
          <w:tab w:val="left" w:pos="1058"/>
          <w:tab w:val="left" w:pos="1059"/>
        </w:tabs>
        <w:spacing w:before="36"/>
        <w:ind w:left="1058"/>
        <w:rPr>
          <w:sz w:val="21"/>
          <w:lang w:eastAsia="zh-CN"/>
        </w:rPr>
      </w:pPr>
      <w:r>
        <w:rPr>
          <w:spacing w:val="-3"/>
          <w:sz w:val="21"/>
          <w:lang w:eastAsia="zh-CN"/>
        </w:rPr>
        <w:t>配备工会专兼职干部，有一支工会积极分子队伍。</w:t>
      </w:r>
      <w:r>
        <w:rPr>
          <w:sz w:val="21"/>
          <w:lang w:eastAsia="zh-CN"/>
        </w:rPr>
        <w:t xml:space="preserve"> </w:t>
      </w:r>
    </w:p>
    <w:p>
      <w:pPr>
        <w:pStyle w:val="6"/>
        <w:spacing w:before="9"/>
        <w:rPr>
          <w:sz w:val="14"/>
          <w:lang w:eastAsia="zh-CN"/>
        </w:rPr>
      </w:pPr>
    </w:p>
    <w:p>
      <w:pPr>
        <w:pStyle w:val="10"/>
        <w:numPr>
          <w:ilvl w:val="2"/>
          <w:numId w:val="8"/>
        </w:numPr>
        <w:tabs>
          <w:tab w:val="left" w:pos="847"/>
          <w:tab w:val="left" w:pos="848"/>
        </w:tabs>
        <w:rPr>
          <w:rFonts w:ascii="黑体" w:eastAsia="黑体"/>
          <w:sz w:val="21"/>
        </w:rPr>
      </w:pPr>
      <w:r>
        <w:rPr>
          <w:rFonts w:hint="eastAsia" w:ascii="黑体" w:eastAsia="黑体"/>
          <w:spacing w:val="-1"/>
          <w:sz w:val="21"/>
        </w:rPr>
        <w:t>制度建设</w:t>
      </w:r>
    </w:p>
    <w:p>
      <w:pPr>
        <w:pStyle w:val="6"/>
        <w:spacing w:before="9"/>
        <w:rPr>
          <w:rFonts w:ascii="黑体"/>
          <w:sz w:val="14"/>
        </w:rPr>
      </w:pPr>
    </w:p>
    <w:p>
      <w:pPr>
        <w:pStyle w:val="10"/>
        <w:numPr>
          <w:ilvl w:val="3"/>
          <w:numId w:val="8"/>
        </w:numPr>
        <w:tabs>
          <w:tab w:val="left" w:pos="1058"/>
          <w:tab w:val="left" w:pos="1059"/>
        </w:tabs>
        <w:ind w:firstLine="0"/>
        <w:rPr>
          <w:sz w:val="21"/>
          <w:lang w:eastAsia="zh-CN"/>
        </w:rPr>
      </w:pPr>
      <w:r>
        <w:rPr>
          <w:spacing w:val="-3"/>
          <w:sz w:val="21"/>
          <w:lang w:eastAsia="zh-CN"/>
        </w:rPr>
        <w:t>建立工会会员代表大会制度，每年至少应召开一次会员代表大会。</w:t>
      </w:r>
      <w:r>
        <w:rPr>
          <w:sz w:val="21"/>
          <w:lang w:eastAsia="zh-CN"/>
        </w:rPr>
        <w:t xml:space="preserve"> </w:t>
      </w:r>
    </w:p>
    <w:p>
      <w:pPr>
        <w:pStyle w:val="10"/>
        <w:numPr>
          <w:ilvl w:val="3"/>
          <w:numId w:val="8"/>
        </w:numPr>
        <w:tabs>
          <w:tab w:val="left" w:pos="1058"/>
          <w:tab w:val="left" w:pos="1059"/>
        </w:tabs>
        <w:spacing w:before="36" w:line="273" w:lineRule="auto"/>
        <w:ind w:right="216" w:firstLine="0"/>
        <w:rPr>
          <w:sz w:val="21"/>
          <w:lang w:eastAsia="zh-CN"/>
        </w:rPr>
      </w:pPr>
      <w:r>
        <w:rPr>
          <w:spacing w:val="-3"/>
          <w:sz w:val="21"/>
          <w:lang w:eastAsia="zh-CN"/>
        </w:rPr>
        <w:t xml:space="preserve">建立工会会员会籍管理制度，实施会员会籍动态管理，会员档案应包含会员登记表和会员花名册等相关资料，每半年至少更新一次。 </w:t>
      </w:r>
    </w:p>
    <w:p>
      <w:pPr>
        <w:pStyle w:val="10"/>
        <w:numPr>
          <w:ilvl w:val="3"/>
          <w:numId w:val="8"/>
        </w:numPr>
        <w:tabs>
          <w:tab w:val="left" w:pos="1058"/>
          <w:tab w:val="left" w:pos="1059"/>
        </w:tabs>
        <w:spacing w:before="7" w:line="273" w:lineRule="auto"/>
        <w:ind w:right="217" w:firstLine="0"/>
        <w:rPr>
          <w:sz w:val="21"/>
          <w:lang w:eastAsia="zh-CN"/>
        </w:rPr>
      </w:pPr>
      <w:r>
        <w:rPr>
          <w:spacing w:val="-3"/>
          <w:sz w:val="21"/>
          <w:lang w:eastAsia="zh-CN"/>
        </w:rPr>
        <w:t xml:space="preserve">规范实施“双亮”，在单位显眼位置、职工经常出入的场所悬挂工会组织牌子，公示工会领导班子成员等工会干部的近照、手机号码、职责等。 </w:t>
      </w:r>
    </w:p>
    <w:p>
      <w:pPr>
        <w:pStyle w:val="10"/>
        <w:numPr>
          <w:ilvl w:val="3"/>
          <w:numId w:val="8"/>
        </w:numPr>
        <w:tabs>
          <w:tab w:val="left" w:pos="1058"/>
          <w:tab w:val="left" w:pos="1059"/>
        </w:tabs>
        <w:spacing w:before="7" w:line="273" w:lineRule="auto"/>
        <w:ind w:right="217" w:firstLine="0"/>
        <w:rPr>
          <w:sz w:val="21"/>
          <w:lang w:eastAsia="zh-CN"/>
        </w:rPr>
      </w:pPr>
      <w:r>
        <w:rPr>
          <w:spacing w:val="-3"/>
          <w:sz w:val="21"/>
          <w:lang w:eastAsia="zh-CN"/>
        </w:rPr>
        <w:t>建立健全以职工代表大会制度为基本形式的民主管理制度，落实职工知情权、参与权、表达权、监督权，包括：</w:t>
      </w:r>
      <w:r>
        <w:rPr>
          <w:sz w:val="21"/>
          <w:lang w:eastAsia="zh-CN"/>
        </w:rPr>
        <w:t xml:space="preserve"> </w:t>
      </w:r>
    </w:p>
    <w:p>
      <w:pPr>
        <w:pStyle w:val="10"/>
        <w:numPr>
          <w:ilvl w:val="4"/>
          <w:numId w:val="8"/>
        </w:numPr>
        <w:tabs>
          <w:tab w:val="left" w:pos="953"/>
          <w:tab w:val="left" w:pos="954"/>
        </w:tabs>
        <w:spacing w:before="7"/>
        <w:rPr>
          <w:sz w:val="21"/>
          <w:lang w:eastAsia="zh-CN"/>
        </w:rPr>
      </w:pPr>
      <w:r>
        <w:rPr>
          <w:spacing w:val="-3"/>
          <w:sz w:val="21"/>
          <w:lang w:eastAsia="zh-CN"/>
        </w:rPr>
        <w:t>每年至少应召开一次职工代表大会；</w:t>
      </w:r>
      <w:r>
        <w:rPr>
          <w:sz w:val="21"/>
          <w:lang w:eastAsia="zh-CN"/>
        </w:rPr>
        <w:t xml:space="preserve"> </w:t>
      </w:r>
    </w:p>
    <w:p>
      <w:pPr>
        <w:pStyle w:val="10"/>
        <w:numPr>
          <w:ilvl w:val="4"/>
          <w:numId w:val="8"/>
        </w:numPr>
        <w:tabs>
          <w:tab w:val="left" w:pos="953"/>
          <w:tab w:val="left" w:pos="954"/>
        </w:tabs>
        <w:spacing w:before="37"/>
        <w:rPr>
          <w:sz w:val="21"/>
          <w:lang w:eastAsia="zh-CN"/>
        </w:rPr>
      </w:pPr>
      <w:r>
        <w:rPr>
          <w:spacing w:val="-3"/>
          <w:sz w:val="21"/>
          <w:lang w:eastAsia="zh-CN"/>
        </w:rPr>
        <w:t>开展职工代表大会提案工作；</w:t>
      </w:r>
      <w:r>
        <w:rPr>
          <w:sz w:val="21"/>
          <w:lang w:eastAsia="zh-CN"/>
        </w:rPr>
        <w:t xml:space="preserve"> </w:t>
      </w:r>
    </w:p>
    <w:p>
      <w:pPr>
        <w:pStyle w:val="10"/>
        <w:numPr>
          <w:ilvl w:val="4"/>
          <w:numId w:val="8"/>
        </w:numPr>
        <w:tabs>
          <w:tab w:val="left" w:pos="953"/>
          <w:tab w:val="left" w:pos="954"/>
        </w:tabs>
        <w:spacing w:before="36"/>
        <w:rPr>
          <w:sz w:val="21"/>
          <w:lang w:eastAsia="zh-CN"/>
        </w:rPr>
      </w:pPr>
      <w:r>
        <w:rPr>
          <w:spacing w:val="-3"/>
          <w:sz w:val="21"/>
          <w:lang w:eastAsia="zh-CN"/>
        </w:rPr>
        <w:t>涉及职工切身利益的规章制度应经职工代表大会审议通过。</w:t>
      </w:r>
      <w:r>
        <w:rPr>
          <w:sz w:val="21"/>
          <w:lang w:eastAsia="zh-CN"/>
        </w:rPr>
        <w:t xml:space="preserve"> </w:t>
      </w:r>
    </w:p>
    <w:p>
      <w:pPr>
        <w:pStyle w:val="10"/>
        <w:numPr>
          <w:ilvl w:val="3"/>
          <w:numId w:val="8"/>
        </w:numPr>
        <w:tabs>
          <w:tab w:val="left" w:pos="1058"/>
          <w:tab w:val="left" w:pos="1059"/>
        </w:tabs>
        <w:spacing w:before="36"/>
        <w:ind w:left="1058"/>
        <w:rPr>
          <w:sz w:val="21"/>
          <w:lang w:eastAsia="zh-CN"/>
        </w:rPr>
      </w:pPr>
      <w:r>
        <w:rPr>
          <w:spacing w:val="-3"/>
          <w:sz w:val="21"/>
          <w:lang w:eastAsia="zh-CN"/>
        </w:rPr>
        <w:t>事务公开制度健全，事务公开的内容、形式、程序等规范化。</w:t>
      </w:r>
      <w:r>
        <w:rPr>
          <w:sz w:val="21"/>
          <w:lang w:eastAsia="zh-CN"/>
        </w:rPr>
        <w:t xml:space="preserve"> </w:t>
      </w:r>
    </w:p>
    <w:p>
      <w:pPr>
        <w:pStyle w:val="6"/>
        <w:spacing w:before="9"/>
        <w:rPr>
          <w:sz w:val="14"/>
          <w:lang w:eastAsia="zh-CN"/>
        </w:rPr>
      </w:pPr>
    </w:p>
    <w:p>
      <w:pPr>
        <w:pStyle w:val="10"/>
        <w:numPr>
          <w:ilvl w:val="2"/>
          <w:numId w:val="9"/>
        </w:numPr>
        <w:tabs>
          <w:tab w:val="left" w:pos="847"/>
          <w:tab w:val="left" w:pos="848"/>
        </w:tabs>
        <w:rPr>
          <w:rFonts w:ascii="黑体" w:eastAsia="黑体"/>
          <w:sz w:val="21"/>
        </w:rPr>
      </w:pPr>
      <w:r>
        <w:rPr>
          <w:rFonts w:hint="eastAsia" w:ascii="黑体" w:eastAsia="黑体"/>
          <w:spacing w:val="-1"/>
          <w:sz w:val="21"/>
        </w:rPr>
        <w:t>服务建设</w:t>
      </w:r>
    </w:p>
    <w:p>
      <w:pPr>
        <w:pStyle w:val="6"/>
        <w:spacing w:before="9"/>
        <w:rPr>
          <w:rFonts w:ascii="黑体"/>
          <w:sz w:val="14"/>
        </w:rPr>
      </w:pPr>
    </w:p>
    <w:p>
      <w:pPr>
        <w:pStyle w:val="10"/>
        <w:numPr>
          <w:ilvl w:val="3"/>
          <w:numId w:val="9"/>
        </w:numPr>
        <w:tabs>
          <w:tab w:val="left" w:pos="1058"/>
          <w:tab w:val="left" w:pos="1059"/>
        </w:tabs>
        <w:spacing w:line="273" w:lineRule="auto"/>
        <w:ind w:right="217" w:firstLine="0"/>
        <w:rPr>
          <w:sz w:val="21"/>
          <w:lang w:eastAsia="zh-CN"/>
        </w:rPr>
      </w:pPr>
      <w:r>
        <w:rPr>
          <w:spacing w:val="-3"/>
          <w:sz w:val="21"/>
          <w:lang w:eastAsia="zh-CN"/>
        </w:rPr>
        <w:t>加强职工思想政治工作，有计划组织职工参加政治理论和法律法规学习，及时掌握职工思想动态，积极开展学雷锋、志愿者服务等社会公益活动，培育职工良好职业道德。</w:t>
      </w:r>
      <w:r>
        <w:rPr>
          <w:sz w:val="21"/>
          <w:lang w:eastAsia="zh-CN"/>
        </w:rPr>
        <w:t xml:space="preserve"> </w:t>
      </w:r>
    </w:p>
    <w:p>
      <w:pPr>
        <w:pStyle w:val="6"/>
        <w:spacing w:before="9"/>
        <w:rPr>
          <w:sz w:val="18"/>
          <w:lang w:eastAsia="zh-CN"/>
        </w:rPr>
      </w:pPr>
    </w:p>
    <w:p>
      <w:pPr>
        <w:spacing w:before="45"/>
        <w:ind w:left="334"/>
        <w:rPr>
          <w:sz w:val="18"/>
        </w:rPr>
      </w:pPr>
      <w:r>
        <w:rPr>
          <w:sz w:val="18"/>
        </w:rPr>
        <w:t xml:space="preserve">4 </w:t>
      </w:r>
    </w:p>
    <w:p>
      <w:pPr>
        <w:rPr>
          <w:sz w:val="18"/>
        </w:rPr>
        <w:sectPr>
          <w:pgSz w:w="11910" w:h="16840"/>
          <w:pgMar w:top="1340" w:right="1200" w:bottom="280" w:left="1020" w:header="720" w:footer="720" w:gutter="0"/>
          <w:cols w:space="720" w:num="1"/>
        </w:sectPr>
      </w:pPr>
    </w:p>
    <w:p>
      <w:pPr>
        <w:pStyle w:val="6"/>
        <w:spacing w:before="26"/>
        <w:ind w:right="208"/>
        <w:jc w:val="right"/>
        <w:rPr>
          <w:rFonts w:hint="eastAsia" w:ascii="黑体" w:hAnsi="黑体"/>
        </w:rPr>
      </w:pPr>
      <w:r>
        <w:rPr>
          <w:rFonts w:ascii="黑体" w:hAnsi="黑体"/>
        </w:rPr>
        <w:t>DB35/T 1903—2020</w:t>
      </w:r>
    </w:p>
    <w:p>
      <w:pPr>
        <w:pStyle w:val="6"/>
        <w:spacing w:before="6"/>
        <w:rPr>
          <w:rFonts w:ascii="黑体"/>
          <w:sz w:val="15"/>
        </w:rPr>
      </w:pPr>
    </w:p>
    <w:p>
      <w:pPr>
        <w:pStyle w:val="10"/>
        <w:numPr>
          <w:ilvl w:val="3"/>
          <w:numId w:val="9"/>
        </w:numPr>
        <w:tabs>
          <w:tab w:val="left" w:pos="1061"/>
          <w:tab w:val="left" w:pos="1062"/>
        </w:tabs>
        <w:spacing w:before="37" w:line="273" w:lineRule="auto"/>
        <w:ind w:left="116" w:right="213" w:firstLine="0"/>
        <w:rPr>
          <w:sz w:val="21"/>
          <w:lang w:eastAsia="zh-CN"/>
        </w:rPr>
      </w:pPr>
      <w:r>
        <w:rPr>
          <w:spacing w:val="-3"/>
          <w:sz w:val="21"/>
          <w:lang w:eastAsia="zh-CN"/>
        </w:rPr>
        <w:t>开展劳动竞赛、合理化建议等活动，团结引领职工立足岗位争先创优，为经济社会发展建功立业。</w:t>
      </w:r>
      <w:r>
        <w:rPr>
          <w:sz w:val="21"/>
          <w:lang w:eastAsia="zh-CN"/>
        </w:rPr>
        <w:t xml:space="preserve"> </w:t>
      </w:r>
    </w:p>
    <w:p>
      <w:pPr>
        <w:pStyle w:val="10"/>
        <w:numPr>
          <w:ilvl w:val="3"/>
          <w:numId w:val="9"/>
        </w:numPr>
        <w:tabs>
          <w:tab w:val="left" w:pos="1061"/>
          <w:tab w:val="left" w:pos="1062"/>
        </w:tabs>
        <w:spacing w:before="8"/>
        <w:ind w:left="1062"/>
        <w:rPr>
          <w:sz w:val="21"/>
          <w:lang w:eastAsia="zh-CN"/>
        </w:rPr>
      </w:pPr>
      <w:r>
        <w:rPr>
          <w:spacing w:val="-3"/>
          <w:sz w:val="21"/>
          <w:lang w:eastAsia="zh-CN"/>
        </w:rPr>
        <w:t>鼓励支持职工学习文化科学技术和管理知识，提升职工队伍素质。</w:t>
      </w:r>
      <w:r>
        <w:rPr>
          <w:sz w:val="21"/>
          <w:lang w:eastAsia="zh-CN"/>
        </w:rPr>
        <w:t xml:space="preserve"> </w:t>
      </w:r>
    </w:p>
    <w:p>
      <w:pPr>
        <w:pStyle w:val="10"/>
        <w:numPr>
          <w:ilvl w:val="3"/>
          <w:numId w:val="9"/>
        </w:numPr>
        <w:tabs>
          <w:tab w:val="left" w:pos="1061"/>
          <w:tab w:val="left" w:pos="1062"/>
        </w:tabs>
        <w:spacing w:before="37"/>
        <w:ind w:left="1062"/>
        <w:rPr>
          <w:sz w:val="21"/>
          <w:lang w:eastAsia="zh-CN"/>
        </w:rPr>
      </w:pPr>
      <w:r>
        <w:rPr>
          <w:spacing w:val="-3"/>
          <w:sz w:val="21"/>
          <w:lang w:eastAsia="zh-CN"/>
        </w:rPr>
        <w:t>做好困难帮扶、医疗互助、金秋助学、一线职工疗休养、人文关怀、心理疏导等服务。</w:t>
      </w:r>
      <w:r>
        <w:rPr>
          <w:sz w:val="21"/>
          <w:lang w:eastAsia="zh-CN"/>
        </w:rPr>
        <w:t xml:space="preserve"> </w:t>
      </w:r>
    </w:p>
    <w:p>
      <w:pPr>
        <w:pStyle w:val="10"/>
        <w:numPr>
          <w:ilvl w:val="3"/>
          <w:numId w:val="9"/>
        </w:numPr>
        <w:tabs>
          <w:tab w:val="left" w:pos="1061"/>
          <w:tab w:val="left" w:pos="1062"/>
        </w:tabs>
        <w:spacing w:before="37" w:line="273" w:lineRule="auto"/>
        <w:ind w:left="116" w:right="213" w:firstLine="0"/>
        <w:rPr>
          <w:sz w:val="21"/>
          <w:lang w:eastAsia="zh-CN"/>
        </w:rPr>
      </w:pPr>
      <w:r>
        <w:rPr>
          <w:spacing w:val="-3"/>
          <w:sz w:val="21"/>
          <w:lang w:eastAsia="zh-CN"/>
        </w:rPr>
        <w:t>开展形式多样的职工文化体育活动，丰富职工精神生活，促进单位文明建设；教育系统应深入组织开展“师德师风”活动。</w:t>
      </w:r>
      <w:r>
        <w:rPr>
          <w:sz w:val="21"/>
          <w:lang w:eastAsia="zh-CN"/>
        </w:rPr>
        <w:t xml:space="preserve"> </w:t>
      </w:r>
    </w:p>
    <w:p>
      <w:pPr>
        <w:pStyle w:val="10"/>
        <w:numPr>
          <w:ilvl w:val="3"/>
          <w:numId w:val="9"/>
        </w:numPr>
        <w:tabs>
          <w:tab w:val="left" w:pos="1061"/>
          <w:tab w:val="left" w:pos="1062"/>
        </w:tabs>
        <w:spacing w:before="8"/>
        <w:ind w:left="1062"/>
        <w:rPr>
          <w:sz w:val="21"/>
          <w:lang w:eastAsia="zh-CN"/>
        </w:rPr>
      </w:pPr>
      <w:r>
        <w:rPr>
          <w:spacing w:val="-3"/>
          <w:sz w:val="21"/>
          <w:lang w:eastAsia="zh-CN"/>
        </w:rPr>
        <w:t>落实女职工特殊劳动保护有关规定，按有关规定建立“妈妈小屋”</w:t>
      </w:r>
      <w:r>
        <w:rPr>
          <w:sz w:val="21"/>
          <w:lang w:eastAsia="zh-CN"/>
        </w:rPr>
        <w:t>（</w:t>
      </w:r>
      <w:r>
        <w:rPr>
          <w:spacing w:val="-3"/>
          <w:sz w:val="21"/>
          <w:lang w:eastAsia="zh-CN"/>
        </w:rPr>
        <w:t>母婴室</w:t>
      </w:r>
      <w:r>
        <w:rPr>
          <w:sz w:val="21"/>
          <w:lang w:eastAsia="zh-CN"/>
        </w:rPr>
        <w:t>）</w:t>
      </w:r>
      <w:r>
        <w:rPr>
          <w:spacing w:val="-3"/>
          <w:sz w:val="21"/>
          <w:lang w:eastAsia="zh-CN"/>
        </w:rPr>
        <w:t>。</w:t>
      </w:r>
      <w:r>
        <w:rPr>
          <w:sz w:val="21"/>
          <w:lang w:eastAsia="zh-CN"/>
        </w:rPr>
        <w:t xml:space="preserve"> </w:t>
      </w:r>
    </w:p>
    <w:p>
      <w:pPr>
        <w:pStyle w:val="6"/>
        <w:spacing w:before="10"/>
        <w:rPr>
          <w:sz w:val="14"/>
          <w:lang w:eastAsia="zh-CN"/>
        </w:rPr>
      </w:pPr>
    </w:p>
    <w:p>
      <w:pPr>
        <w:pStyle w:val="10"/>
        <w:numPr>
          <w:ilvl w:val="2"/>
          <w:numId w:val="10"/>
        </w:numPr>
        <w:tabs>
          <w:tab w:val="left" w:pos="850"/>
          <w:tab w:val="left" w:pos="851"/>
        </w:tabs>
        <w:ind w:hanging="734"/>
        <w:rPr>
          <w:rFonts w:ascii="黑体" w:eastAsia="黑体"/>
          <w:sz w:val="21"/>
        </w:rPr>
      </w:pPr>
      <w:r>
        <w:rPr>
          <w:rFonts w:hint="eastAsia" w:ascii="黑体" w:eastAsia="黑体"/>
          <w:spacing w:val="-1"/>
          <w:sz w:val="21"/>
        </w:rPr>
        <w:t>基础建设</w:t>
      </w:r>
    </w:p>
    <w:p>
      <w:pPr>
        <w:pStyle w:val="6"/>
        <w:spacing w:before="9"/>
        <w:rPr>
          <w:rFonts w:ascii="黑体"/>
          <w:sz w:val="14"/>
        </w:rPr>
      </w:pPr>
    </w:p>
    <w:p>
      <w:pPr>
        <w:pStyle w:val="10"/>
        <w:numPr>
          <w:ilvl w:val="3"/>
          <w:numId w:val="10"/>
        </w:numPr>
        <w:tabs>
          <w:tab w:val="left" w:pos="1061"/>
          <w:tab w:val="left" w:pos="1062"/>
        </w:tabs>
        <w:spacing w:before="1"/>
        <w:ind w:firstLine="0"/>
        <w:rPr>
          <w:sz w:val="21"/>
          <w:lang w:eastAsia="zh-CN"/>
        </w:rPr>
      </w:pPr>
      <w:r>
        <w:rPr>
          <w:spacing w:val="-3"/>
          <w:sz w:val="21"/>
          <w:lang w:eastAsia="zh-CN"/>
        </w:rPr>
        <w:t>有固定的工会办公场所和相应的办公设施、设备。</w:t>
      </w:r>
      <w:r>
        <w:rPr>
          <w:sz w:val="21"/>
          <w:lang w:eastAsia="zh-CN"/>
        </w:rPr>
        <w:t xml:space="preserve"> </w:t>
      </w:r>
    </w:p>
    <w:p>
      <w:pPr>
        <w:pStyle w:val="10"/>
        <w:numPr>
          <w:ilvl w:val="3"/>
          <w:numId w:val="10"/>
        </w:numPr>
        <w:tabs>
          <w:tab w:val="left" w:pos="1061"/>
          <w:tab w:val="left" w:pos="1062"/>
        </w:tabs>
        <w:spacing w:before="37"/>
        <w:ind w:left="1062"/>
        <w:rPr>
          <w:sz w:val="21"/>
          <w:lang w:eastAsia="zh-CN"/>
        </w:rPr>
      </w:pPr>
      <w:r>
        <w:rPr>
          <w:spacing w:val="-3"/>
          <w:sz w:val="21"/>
          <w:lang w:eastAsia="zh-CN"/>
        </w:rPr>
        <w:t>有服务职工和职工活动的阵地或载体。</w:t>
      </w:r>
      <w:r>
        <w:rPr>
          <w:sz w:val="21"/>
          <w:lang w:eastAsia="zh-CN"/>
        </w:rPr>
        <w:t xml:space="preserve"> </w:t>
      </w:r>
    </w:p>
    <w:p>
      <w:pPr>
        <w:pStyle w:val="10"/>
        <w:numPr>
          <w:ilvl w:val="3"/>
          <w:numId w:val="10"/>
        </w:numPr>
        <w:tabs>
          <w:tab w:val="left" w:pos="1061"/>
          <w:tab w:val="left" w:pos="1062"/>
        </w:tabs>
        <w:spacing w:before="37"/>
        <w:ind w:left="1062"/>
        <w:rPr>
          <w:sz w:val="21"/>
          <w:lang w:eastAsia="zh-CN"/>
        </w:rPr>
      </w:pPr>
      <w:r>
        <w:rPr>
          <w:spacing w:val="-3"/>
          <w:sz w:val="21"/>
          <w:lang w:eastAsia="zh-CN"/>
        </w:rPr>
        <w:t xml:space="preserve">行政依法拨缴工会经费，建立工会经费账户，实行工会经费独立核算。 </w:t>
      </w:r>
    </w:p>
    <w:p>
      <w:pPr>
        <w:pStyle w:val="10"/>
        <w:numPr>
          <w:ilvl w:val="3"/>
          <w:numId w:val="10"/>
        </w:numPr>
        <w:tabs>
          <w:tab w:val="left" w:pos="1061"/>
          <w:tab w:val="left" w:pos="1062"/>
        </w:tabs>
        <w:spacing w:before="38" w:line="273" w:lineRule="auto"/>
        <w:ind w:right="213" w:firstLine="0"/>
        <w:rPr>
          <w:sz w:val="21"/>
          <w:lang w:eastAsia="zh-CN"/>
        </w:rPr>
      </w:pPr>
      <w:r>
        <w:rPr>
          <w:spacing w:val="-3"/>
          <w:sz w:val="21"/>
          <w:lang w:eastAsia="zh-CN"/>
        </w:rPr>
        <w:t>工会经费收、管、用符合财务管理制度，每年向会员代表大会报告，自觉接受同级或上级经费审查委员会监督。</w:t>
      </w:r>
      <w:r>
        <w:rPr>
          <w:sz w:val="21"/>
          <w:lang w:eastAsia="zh-CN"/>
        </w:rPr>
        <w:t xml:space="preserve"> </w:t>
      </w:r>
    </w:p>
    <w:p>
      <w:pPr>
        <w:pStyle w:val="10"/>
        <w:numPr>
          <w:ilvl w:val="3"/>
          <w:numId w:val="10"/>
        </w:numPr>
        <w:tabs>
          <w:tab w:val="left" w:pos="1061"/>
          <w:tab w:val="left" w:pos="1062"/>
        </w:tabs>
        <w:spacing w:before="8" w:line="273" w:lineRule="auto"/>
        <w:ind w:right="213" w:firstLine="0"/>
        <w:rPr>
          <w:sz w:val="21"/>
          <w:lang w:eastAsia="zh-CN"/>
        </w:rPr>
      </w:pPr>
      <w:r>
        <w:rPr>
          <w:spacing w:val="-3"/>
          <w:sz w:val="21"/>
          <w:lang w:eastAsia="zh-CN"/>
        </w:rPr>
        <w:t>工会工作档案齐全完整规范，工会会员代表大会、职工代表大会等重要材料应以纸质形式存档；其他有关工会工作的资料、图片等以纸质形式或电子档案形式存档。</w:t>
      </w:r>
      <w:r>
        <w:rPr>
          <w:sz w:val="21"/>
          <w:lang w:eastAsia="zh-CN"/>
        </w:rPr>
        <w:t xml:space="preserve"> </w:t>
      </w:r>
    </w:p>
    <w:p>
      <w:pPr>
        <w:pStyle w:val="10"/>
        <w:numPr>
          <w:ilvl w:val="2"/>
          <w:numId w:val="10"/>
        </w:numPr>
        <w:tabs>
          <w:tab w:val="left" w:pos="850"/>
          <w:tab w:val="left" w:pos="851"/>
        </w:tabs>
        <w:spacing w:before="164"/>
        <w:ind w:hanging="734"/>
        <w:rPr>
          <w:rFonts w:ascii="黑体" w:eastAsia="黑体"/>
          <w:sz w:val="21"/>
        </w:rPr>
      </w:pPr>
      <w:r>
        <w:rPr>
          <w:rFonts w:hint="eastAsia" w:ascii="黑体" w:eastAsia="黑体"/>
          <w:spacing w:val="-1"/>
          <w:sz w:val="21"/>
        </w:rPr>
        <w:t>满意测评</w:t>
      </w:r>
    </w:p>
    <w:p>
      <w:pPr>
        <w:pStyle w:val="6"/>
        <w:spacing w:before="10"/>
        <w:rPr>
          <w:rFonts w:ascii="黑体"/>
          <w:sz w:val="14"/>
        </w:rPr>
      </w:pPr>
    </w:p>
    <w:p>
      <w:pPr>
        <w:pStyle w:val="10"/>
        <w:numPr>
          <w:ilvl w:val="3"/>
          <w:numId w:val="10"/>
        </w:numPr>
        <w:tabs>
          <w:tab w:val="left" w:pos="1078"/>
          <w:tab w:val="left" w:pos="1079"/>
        </w:tabs>
        <w:spacing w:line="273" w:lineRule="auto"/>
        <w:ind w:right="216" w:firstLine="0"/>
        <w:rPr>
          <w:sz w:val="21"/>
          <w:lang w:eastAsia="zh-CN"/>
        </w:rPr>
      </w:pPr>
      <w:r>
        <w:rPr>
          <w:spacing w:val="1"/>
          <w:sz w:val="21"/>
          <w:lang w:eastAsia="zh-CN"/>
        </w:rPr>
        <w:t xml:space="preserve">建立工会会员评议职工之家制度，每年开展一次会员评家，评家满意率应在 </w:t>
      </w:r>
      <w:r>
        <w:rPr>
          <w:sz w:val="21"/>
          <w:lang w:eastAsia="zh-CN"/>
        </w:rPr>
        <w:t xml:space="preserve">95％（含）以上。 </w:t>
      </w:r>
    </w:p>
    <w:p>
      <w:pPr>
        <w:pStyle w:val="10"/>
        <w:numPr>
          <w:ilvl w:val="3"/>
          <w:numId w:val="10"/>
        </w:numPr>
        <w:tabs>
          <w:tab w:val="left" w:pos="1078"/>
          <w:tab w:val="left" w:pos="1079"/>
        </w:tabs>
        <w:spacing w:before="7"/>
        <w:ind w:left="1078" w:hanging="962"/>
        <w:rPr>
          <w:sz w:val="21"/>
          <w:lang w:eastAsia="zh-CN"/>
        </w:rPr>
      </w:pPr>
      <w:r>
        <w:rPr>
          <w:spacing w:val="1"/>
          <w:sz w:val="21"/>
          <w:lang w:eastAsia="zh-CN"/>
        </w:rPr>
        <w:t xml:space="preserve">开展“模范职工之家”建设，职工满意率应在 </w:t>
      </w:r>
      <w:r>
        <w:rPr>
          <w:sz w:val="21"/>
          <w:lang w:eastAsia="zh-CN"/>
        </w:rPr>
        <w:t>95％（</w:t>
      </w:r>
      <w:r>
        <w:rPr>
          <w:spacing w:val="4"/>
          <w:sz w:val="21"/>
          <w:lang w:eastAsia="zh-CN"/>
        </w:rPr>
        <w:t>含</w:t>
      </w:r>
      <w:r>
        <w:rPr>
          <w:sz w:val="21"/>
          <w:lang w:eastAsia="zh-CN"/>
        </w:rPr>
        <w:t>）</w:t>
      </w:r>
      <w:r>
        <w:rPr>
          <w:spacing w:val="1"/>
          <w:sz w:val="21"/>
          <w:lang w:eastAsia="zh-CN"/>
        </w:rPr>
        <w:t>以上。</w:t>
      </w:r>
      <w:r>
        <w:rPr>
          <w:sz w:val="21"/>
          <w:lang w:eastAsia="zh-CN"/>
        </w:rPr>
        <w:t xml:space="preserve"> </w:t>
      </w:r>
    </w:p>
    <w:p>
      <w:pPr>
        <w:pStyle w:val="6"/>
        <w:spacing w:before="9"/>
        <w:rPr>
          <w:sz w:val="14"/>
          <w:lang w:eastAsia="zh-CN"/>
        </w:rPr>
      </w:pPr>
    </w:p>
    <w:p>
      <w:pPr>
        <w:pStyle w:val="10"/>
        <w:numPr>
          <w:ilvl w:val="1"/>
          <w:numId w:val="11"/>
        </w:numPr>
        <w:tabs>
          <w:tab w:val="left" w:pos="641"/>
          <w:tab w:val="left" w:pos="643"/>
        </w:tabs>
        <w:rPr>
          <w:rFonts w:ascii="黑体" w:hAnsi="黑体" w:eastAsia="黑体"/>
          <w:sz w:val="21"/>
          <w:lang w:eastAsia="zh-CN"/>
        </w:rPr>
      </w:pPr>
      <w:r>
        <w:rPr>
          <w:rFonts w:hint="eastAsia" w:ascii="黑体" w:hAnsi="黑体" w:eastAsia="黑体"/>
          <w:spacing w:val="-3"/>
          <w:sz w:val="21"/>
          <w:lang w:eastAsia="zh-CN"/>
        </w:rPr>
        <w:t>区域性、行业性“模范职工之家”</w:t>
      </w:r>
    </w:p>
    <w:p>
      <w:pPr>
        <w:pStyle w:val="6"/>
        <w:spacing w:before="9"/>
        <w:rPr>
          <w:rFonts w:ascii="黑体"/>
          <w:sz w:val="14"/>
          <w:lang w:eastAsia="zh-CN"/>
        </w:rPr>
      </w:pPr>
    </w:p>
    <w:p>
      <w:pPr>
        <w:pStyle w:val="10"/>
        <w:numPr>
          <w:ilvl w:val="2"/>
          <w:numId w:val="11"/>
        </w:numPr>
        <w:tabs>
          <w:tab w:val="left" w:pos="850"/>
          <w:tab w:val="left" w:pos="851"/>
        </w:tabs>
        <w:ind w:hanging="734"/>
        <w:rPr>
          <w:rFonts w:ascii="黑体" w:eastAsia="黑体"/>
          <w:sz w:val="21"/>
        </w:rPr>
      </w:pPr>
      <w:r>
        <w:rPr>
          <w:rFonts w:hint="eastAsia" w:ascii="黑体" w:eastAsia="黑体"/>
          <w:spacing w:val="-1"/>
          <w:sz w:val="21"/>
        </w:rPr>
        <w:t>政治建设</w:t>
      </w:r>
    </w:p>
    <w:p>
      <w:pPr>
        <w:pStyle w:val="6"/>
        <w:spacing w:before="9"/>
        <w:rPr>
          <w:rFonts w:ascii="黑体"/>
          <w:sz w:val="14"/>
        </w:rPr>
      </w:pPr>
    </w:p>
    <w:p>
      <w:pPr>
        <w:pStyle w:val="6"/>
        <w:ind w:left="536"/>
      </w:pPr>
      <w:r>
        <w:t xml:space="preserve">按5.1.1的规定执行。 </w:t>
      </w:r>
    </w:p>
    <w:p>
      <w:pPr>
        <w:pStyle w:val="6"/>
        <w:spacing w:before="9"/>
        <w:rPr>
          <w:sz w:val="14"/>
        </w:rPr>
      </w:pPr>
    </w:p>
    <w:p>
      <w:pPr>
        <w:pStyle w:val="10"/>
        <w:numPr>
          <w:ilvl w:val="2"/>
          <w:numId w:val="11"/>
        </w:numPr>
        <w:tabs>
          <w:tab w:val="left" w:pos="850"/>
          <w:tab w:val="left" w:pos="851"/>
        </w:tabs>
        <w:ind w:hanging="734"/>
        <w:rPr>
          <w:rFonts w:ascii="黑体" w:eastAsia="黑体"/>
          <w:sz w:val="21"/>
        </w:rPr>
      </w:pPr>
      <w:r>
        <w:rPr>
          <w:rFonts w:hint="eastAsia" w:ascii="黑体" w:eastAsia="黑体"/>
          <w:spacing w:val="-1"/>
          <w:sz w:val="21"/>
        </w:rPr>
        <w:t>组织建设</w:t>
      </w:r>
    </w:p>
    <w:p>
      <w:pPr>
        <w:pStyle w:val="6"/>
        <w:spacing w:before="9"/>
        <w:rPr>
          <w:rFonts w:ascii="黑体"/>
          <w:sz w:val="14"/>
        </w:rPr>
      </w:pPr>
    </w:p>
    <w:p>
      <w:pPr>
        <w:pStyle w:val="10"/>
        <w:numPr>
          <w:ilvl w:val="3"/>
          <w:numId w:val="11"/>
        </w:numPr>
        <w:tabs>
          <w:tab w:val="left" w:pos="1061"/>
          <w:tab w:val="left" w:pos="1062"/>
        </w:tabs>
        <w:ind w:firstLine="0"/>
        <w:rPr>
          <w:sz w:val="21"/>
          <w:lang w:eastAsia="zh-CN"/>
        </w:rPr>
      </w:pPr>
      <w:r>
        <w:rPr>
          <w:spacing w:val="-3"/>
          <w:sz w:val="21"/>
          <w:lang w:eastAsia="zh-CN"/>
        </w:rPr>
        <w:t>规范建立工会组织机构，按时换届，依法依规配备工会主席、副主席等领导班子成员。</w:t>
      </w:r>
      <w:r>
        <w:rPr>
          <w:sz w:val="21"/>
          <w:lang w:eastAsia="zh-CN"/>
        </w:rPr>
        <w:t xml:space="preserve"> </w:t>
      </w:r>
    </w:p>
    <w:p>
      <w:pPr>
        <w:pStyle w:val="10"/>
        <w:numPr>
          <w:ilvl w:val="3"/>
          <w:numId w:val="11"/>
        </w:numPr>
        <w:tabs>
          <w:tab w:val="left" w:pos="1061"/>
          <w:tab w:val="left" w:pos="1062"/>
        </w:tabs>
        <w:spacing w:before="36" w:line="273" w:lineRule="auto"/>
        <w:ind w:right="103" w:firstLine="0"/>
        <w:rPr>
          <w:sz w:val="21"/>
          <w:lang w:eastAsia="zh-CN"/>
        </w:rPr>
      </w:pPr>
      <w:r>
        <w:rPr>
          <w:spacing w:val="-11"/>
          <w:sz w:val="21"/>
          <w:lang w:eastAsia="zh-CN"/>
        </w:rPr>
        <w:t>所属的基层工会组建、会员发展工作常态化，且工会建会率、职工入会率分别达到 90％（</w:t>
      </w:r>
      <w:r>
        <w:rPr>
          <w:sz w:val="21"/>
          <w:lang w:eastAsia="zh-CN"/>
        </w:rPr>
        <w:t xml:space="preserve">含） </w:t>
      </w:r>
      <w:r>
        <w:rPr>
          <w:spacing w:val="-6"/>
          <w:sz w:val="21"/>
          <w:lang w:eastAsia="zh-CN"/>
        </w:rPr>
        <w:t xml:space="preserve">以上，其中农民工入会率达到 </w:t>
      </w:r>
      <w:r>
        <w:rPr>
          <w:sz w:val="21"/>
          <w:lang w:eastAsia="zh-CN"/>
        </w:rPr>
        <w:t>80％（</w:t>
      </w:r>
      <w:r>
        <w:rPr>
          <w:spacing w:val="-3"/>
          <w:sz w:val="21"/>
          <w:lang w:eastAsia="zh-CN"/>
        </w:rPr>
        <w:t>含</w:t>
      </w:r>
      <w:r>
        <w:rPr>
          <w:sz w:val="21"/>
          <w:lang w:eastAsia="zh-CN"/>
        </w:rPr>
        <w:t>）</w:t>
      </w:r>
      <w:r>
        <w:rPr>
          <w:spacing w:val="-3"/>
          <w:sz w:val="21"/>
          <w:lang w:eastAsia="zh-CN"/>
        </w:rPr>
        <w:t>以上。</w:t>
      </w:r>
      <w:r>
        <w:rPr>
          <w:sz w:val="21"/>
          <w:lang w:eastAsia="zh-CN"/>
        </w:rPr>
        <w:t xml:space="preserve"> </w:t>
      </w:r>
    </w:p>
    <w:p>
      <w:pPr>
        <w:pStyle w:val="10"/>
        <w:numPr>
          <w:ilvl w:val="3"/>
          <w:numId w:val="11"/>
        </w:numPr>
        <w:tabs>
          <w:tab w:val="left" w:pos="1061"/>
          <w:tab w:val="left" w:pos="1062"/>
        </w:tabs>
        <w:spacing w:before="7"/>
        <w:ind w:left="1062"/>
        <w:rPr>
          <w:sz w:val="21"/>
          <w:lang w:eastAsia="zh-CN"/>
        </w:rPr>
      </w:pPr>
      <w:r>
        <w:rPr>
          <w:spacing w:val="-3"/>
          <w:sz w:val="21"/>
          <w:lang w:eastAsia="zh-CN"/>
        </w:rPr>
        <w:t>配备专兼职工会干部及工会积极分子。</w:t>
      </w:r>
      <w:r>
        <w:rPr>
          <w:sz w:val="21"/>
          <w:lang w:eastAsia="zh-CN"/>
        </w:rPr>
        <w:t xml:space="preserve"> </w:t>
      </w:r>
    </w:p>
    <w:p>
      <w:pPr>
        <w:pStyle w:val="6"/>
        <w:spacing w:before="9"/>
        <w:rPr>
          <w:sz w:val="14"/>
          <w:lang w:eastAsia="zh-CN"/>
        </w:rPr>
      </w:pPr>
    </w:p>
    <w:p>
      <w:pPr>
        <w:pStyle w:val="10"/>
        <w:numPr>
          <w:ilvl w:val="2"/>
          <w:numId w:val="11"/>
        </w:numPr>
        <w:tabs>
          <w:tab w:val="left" w:pos="850"/>
          <w:tab w:val="left" w:pos="851"/>
        </w:tabs>
        <w:ind w:hanging="734"/>
        <w:rPr>
          <w:rFonts w:ascii="黑体" w:eastAsia="黑体"/>
          <w:sz w:val="21"/>
        </w:rPr>
      </w:pPr>
      <w:r>
        <w:rPr>
          <w:rFonts w:hint="eastAsia" w:ascii="黑体" w:eastAsia="黑体"/>
          <w:spacing w:val="-1"/>
          <w:sz w:val="21"/>
        </w:rPr>
        <w:t>制度建设</w:t>
      </w:r>
    </w:p>
    <w:p>
      <w:pPr>
        <w:pStyle w:val="6"/>
        <w:spacing w:before="9"/>
        <w:rPr>
          <w:rFonts w:ascii="黑体"/>
          <w:sz w:val="14"/>
        </w:rPr>
      </w:pPr>
    </w:p>
    <w:p>
      <w:pPr>
        <w:pStyle w:val="10"/>
        <w:numPr>
          <w:ilvl w:val="3"/>
          <w:numId w:val="11"/>
        </w:numPr>
        <w:tabs>
          <w:tab w:val="left" w:pos="1061"/>
          <w:tab w:val="left" w:pos="1062"/>
        </w:tabs>
        <w:ind w:firstLine="0"/>
        <w:rPr>
          <w:sz w:val="21"/>
          <w:lang w:eastAsia="zh-CN"/>
        </w:rPr>
      </w:pPr>
      <w:r>
        <w:rPr>
          <w:spacing w:val="-3"/>
          <w:sz w:val="21"/>
          <w:lang w:eastAsia="zh-CN"/>
        </w:rPr>
        <w:t>工会委员会会议、会员代表大会等制度健全，运作规范。</w:t>
      </w:r>
      <w:r>
        <w:rPr>
          <w:sz w:val="21"/>
          <w:lang w:eastAsia="zh-CN"/>
        </w:rPr>
        <w:t xml:space="preserve"> </w:t>
      </w:r>
    </w:p>
    <w:p>
      <w:pPr>
        <w:pStyle w:val="10"/>
        <w:numPr>
          <w:ilvl w:val="3"/>
          <w:numId w:val="11"/>
        </w:numPr>
        <w:tabs>
          <w:tab w:val="left" w:pos="1061"/>
          <w:tab w:val="left" w:pos="1062"/>
        </w:tabs>
        <w:spacing w:before="37"/>
        <w:ind w:left="1062"/>
        <w:rPr>
          <w:sz w:val="21"/>
        </w:rPr>
      </w:pPr>
      <w:r>
        <w:rPr>
          <w:spacing w:val="-3"/>
          <w:sz w:val="21"/>
        </w:rPr>
        <w:t>规范实施“双亮”。</w:t>
      </w:r>
      <w:r>
        <w:rPr>
          <w:sz w:val="21"/>
        </w:rPr>
        <w:t xml:space="preserve"> </w:t>
      </w:r>
    </w:p>
    <w:p>
      <w:pPr>
        <w:pStyle w:val="10"/>
        <w:numPr>
          <w:ilvl w:val="3"/>
          <w:numId w:val="11"/>
        </w:numPr>
        <w:tabs>
          <w:tab w:val="left" w:pos="1061"/>
          <w:tab w:val="left" w:pos="1062"/>
        </w:tabs>
        <w:spacing w:before="38"/>
        <w:ind w:left="1062"/>
        <w:rPr>
          <w:sz w:val="21"/>
          <w:lang w:eastAsia="zh-CN"/>
        </w:rPr>
      </w:pPr>
      <w:r>
        <w:rPr>
          <w:spacing w:val="-1"/>
          <w:sz w:val="21"/>
          <w:lang w:eastAsia="zh-CN"/>
        </w:rPr>
        <w:t>建立政府</w:t>
      </w:r>
      <w:r>
        <w:rPr>
          <w:spacing w:val="-3"/>
          <w:sz w:val="21"/>
          <w:lang w:eastAsia="zh-CN"/>
        </w:rPr>
        <w:t>（行政主管部门</w:t>
      </w:r>
      <w:r>
        <w:rPr>
          <w:sz w:val="21"/>
          <w:lang w:eastAsia="zh-CN"/>
        </w:rPr>
        <w:t>）</w:t>
      </w:r>
      <w:r>
        <w:rPr>
          <w:spacing w:val="-3"/>
          <w:sz w:val="21"/>
          <w:lang w:eastAsia="zh-CN"/>
        </w:rPr>
        <w:t>与工会联席会议制度。</w:t>
      </w:r>
      <w:r>
        <w:rPr>
          <w:sz w:val="21"/>
          <w:lang w:eastAsia="zh-CN"/>
        </w:rPr>
        <w:t xml:space="preserve"> </w:t>
      </w:r>
    </w:p>
    <w:p>
      <w:pPr>
        <w:pStyle w:val="10"/>
        <w:numPr>
          <w:ilvl w:val="3"/>
          <w:numId w:val="11"/>
        </w:numPr>
        <w:tabs>
          <w:tab w:val="left" w:pos="1061"/>
          <w:tab w:val="left" w:pos="1062"/>
        </w:tabs>
        <w:spacing w:before="37"/>
        <w:ind w:left="1062"/>
        <w:rPr>
          <w:sz w:val="21"/>
          <w:lang w:eastAsia="zh-CN"/>
        </w:rPr>
      </w:pPr>
      <w:r>
        <w:rPr>
          <w:spacing w:val="-3"/>
          <w:sz w:val="21"/>
          <w:lang w:eastAsia="zh-CN"/>
        </w:rPr>
        <w:t>建立区域协调劳动关系三方机制。</w:t>
      </w:r>
      <w:r>
        <w:rPr>
          <w:sz w:val="21"/>
          <w:lang w:eastAsia="zh-CN"/>
        </w:rPr>
        <w:t xml:space="preserve"> </w:t>
      </w:r>
    </w:p>
    <w:p>
      <w:pPr>
        <w:pStyle w:val="10"/>
        <w:numPr>
          <w:ilvl w:val="3"/>
          <w:numId w:val="11"/>
        </w:numPr>
        <w:tabs>
          <w:tab w:val="left" w:pos="1061"/>
          <w:tab w:val="left" w:pos="1062"/>
        </w:tabs>
        <w:spacing w:before="37" w:line="273" w:lineRule="auto"/>
        <w:ind w:right="213" w:firstLine="0"/>
        <w:rPr>
          <w:sz w:val="21"/>
          <w:lang w:eastAsia="zh-CN"/>
        </w:rPr>
      </w:pPr>
      <w:r>
        <w:rPr>
          <w:spacing w:val="-3"/>
          <w:sz w:val="21"/>
          <w:lang w:eastAsia="zh-CN"/>
        </w:rPr>
        <w:t>指导督促基层单位依法建立职工代表大会制度、集体协商和集体合同制度等，区域内职工代</w:t>
      </w:r>
      <w:r>
        <w:rPr>
          <w:spacing w:val="-5"/>
          <w:sz w:val="21"/>
          <w:lang w:eastAsia="zh-CN"/>
        </w:rPr>
        <w:t xml:space="preserve">表大会和集体协商集体合同建制率应达 </w:t>
      </w:r>
      <w:r>
        <w:rPr>
          <w:sz w:val="21"/>
          <w:lang w:eastAsia="zh-CN"/>
        </w:rPr>
        <w:t>90</w:t>
      </w:r>
      <w:r>
        <w:rPr>
          <w:spacing w:val="-2"/>
          <w:sz w:val="21"/>
          <w:lang w:eastAsia="zh-CN"/>
        </w:rPr>
        <w:t>％以上。</w:t>
      </w:r>
      <w:r>
        <w:rPr>
          <w:sz w:val="21"/>
          <w:lang w:eastAsia="zh-CN"/>
        </w:rPr>
        <w:t xml:space="preserve"> </w:t>
      </w:r>
    </w:p>
    <w:p>
      <w:pPr>
        <w:pStyle w:val="10"/>
        <w:numPr>
          <w:ilvl w:val="3"/>
          <w:numId w:val="11"/>
        </w:numPr>
        <w:tabs>
          <w:tab w:val="left" w:pos="1061"/>
          <w:tab w:val="left" w:pos="1062"/>
        </w:tabs>
        <w:spacing w:before="8" w:line="273" w:lineRule="auto"/>
        <w:ind w:right="213" w:firstLine="0"/>
        <w:rPr>
          <w:sz w:val="21"/>
          <w:lang w:eastAsia="zh-CN"/>
        </w:rPr>
      </w:pPr>
      <w:r>
        <w:rPr>
          <w:spacing w:val="-3"/>
          <w:sz w:val="21"/>
          <w:lang w:eastAsia="zh-CN"/>
        </w:rPr>
        <w:t>建立区域性、行业性职工代表大会制度，开展区域性、行业性集体协商，签订集体合同或专项集体合同。</w:t>
      </w:r>
      <w:r>
        <w:rPr>
          <w:sz w:val="21"/>
          <w:lang w:eastAsia="zh-CN"/>
        </w:rPr>
        <w:t xml:space="preserve"> </w:t>
      </w:r>
    </w:p>
    <w:p>
      <w:pPr>
        <w:pStyle w:val="6"/>
        <w:spacing w:before="8"/>
        <w:ind w:left="116"/>
        <w:rPr>
          <w:lang w:eastAsia="zh-CN"/>
        </w:rPr>
      </w:pPr>
      <w:r>
        <w:rPr>
          <w:lang w:eastAsia="zh-CN"/>
        </w:rPr>
        <w:t xml:space="preserve"> </w:t>
      </w:r>
    </w:p>
    <w:p>
      <w:pPr>
        <w:pStyle w:val="6"/>
        <w:rPr>
          <w:lang w:eastAsia="zh-CN"/>
        </w:rPr>
      </w:pPr>
    </w:p>
    <w:p>
      <w:pPr>
        <w:spacing w:before="44"/>
        <w:ind w:right="320"/>
        <w:jc w:val="right"/>
        <w:rPr>
          <w:sz w:val="18"/>
        </w:rPr>
      </w:pPr>
      <w:r>
        <w:rPr>
          <w:sz w:val="18"/>
        </w:rPr>
        <w:t xml:space="preserve">5 </w:t>
      </w:r>
    </w:p>
    <w:p>
      <w:pPr>
        <w:jc w:val="right"/>
        <w:rPr>
          <w:sz w:val="18"/>
        </w:rPr>
        <w:sectPr>
          <w:pgSz w:w="11910" w:h="16840"/>
          <w:pgMar w:top="1340" w:right="920" w:bottom="280" w:left="1300" w:header="720" w:footer="720" w:gutter="0"/>
          <w:cols w:space="720" w:num="1"/>
        </w:sectPr>
      </w:pPr>
    </w:p>
    <w:p>
      <w:pPr>
        <w:pStyle w:val="6"/>
        <w:spacing w:before="26"/>
        <w:ind w:left="112"/>
        <w:rPr>
          <w:rFonts w:hint="eastAsia" w:ascii="黑体" w:hAnsi="黑体"/>
        </w:rPr>
      </w:pPr>
      <w:r>
        <w:rPr>
          <w:rFonts w:ascii="黑体" w:hAnsi="黑体"/>
        </w:rPr>
        <w:t>DB35/T 1903—2020</w:t>
      </w:r>
    </w:p>
    <w:p>
      <w:pPr>
        <w:pStyle w:val="6"/>
        <w:spacing w:before="6"/>
        <w:rPr>
          <w:rFonts w:ascii="黑体"/>
          <w:sz w:val="15"/>
        </w:rPr>
      </w:pPr>
    </w:p>
    <w:p>
      <w:pPr>
        <w:pStyle w:val="10"/>
        <w:numPr>
          <w:ilvl w:val="2"/>
          <w:numId w:val="12"/>
        </w:numPr>
        <w:tabs>
          <w:tab w:val="left" w:pos="847"/>
          <w:tab w:val="left" w:pos="848"/>
        </w:tabs>
        <w:spacing w:before="37"/>
        <w:rPr>
          <w:rFonts w:ascii="黑体" w:eastAsia="黑体"/>
          <w:sz w:val="21"/>
        </w:rPr>
      </w:pPr>
      <w:r>
        <w:rPr>
          <w:rFonts w:hint="eastAsia" w:ascii="黑体" w:eastAsia="黑体"/>
          <w:spacing w:val="-1"/>
          <w:sz w:val="21"/>
        </w:rPr>
        <w:t>服务建设</w:t>
      </w:r>
    </w:p>
    <w:p>
      <w:pPr>
        <w:pStyle w:val="6"/>
        <w:spacing w:before="10"/>
        <w:rPr>
          <w:rFonts w:ascii="黑体"/>
          <w:sz w:val="14"/>
        </w:rPr>
      </w:pPr>
    </w:p>
    <w:p>
      <w:pPr>
        <w:pStyle w:val="10"/>
        <w:numPr>
          <w:ilvl w:val="3"/>
          <w:numId w:val="12"/>
        </w:numPr>
        <w:tabs>
          <w:tab w:val="left" w:pos="1058"/>
          <w:tab w:val="left" w:pos="1059"/>
        </w:tabs>
        <w:ind w:firstLine="0"/>
        <w:rPr>
          <w:sz w:val="21"/>
          <w:lang w:eastAsia="zh-CN"/>
        </w:rPr>
      </w:pPr>
      <w:r>
        <w:rPr>
          <w:spacing w:val="-3"/>
          <w:sz w:val="21"/>
          <w:lang w:eastAsia="zh-CN"/>
        </w:rPr>
        <w:t xml:space="preserve">推动所属的基层工会开展劳动和技能竞赛、合理化建议、“五小”创新等活动。 </w:t>
      </w:r>
    </w:p>
    <w:p>
      <w:pPr>
        <w:pStyle w:val="10"/>
        <w:numPr>
          <w:ilvl w:val="3"/>
          <w:numId w:val="12"/>
        </w:numPr>
        <w:tabs>
          <w:tab w:val="left" w:pos="1058"/>
          <w:tab w:val="left" w:pos="1059"/>
        </w:tabs>
        <w:spacing w:before="37"/>
        <w:ind w:left="1058"/>
        <w:rPr>
          <w:sz w:val="21"/>
          <w:lang w:eastAsia="zh-CN"/>
        </w:rPr>
      </w:pPr>
      <w:r>
        <w:rPr>
          <w:spacing w:val="-3"/>
          <w:sz w:val="21"/>
          <w:lang w:eastAsia="zh-CN"/>
        </w:rPr>
        <w:t>有规范化的服务职工窗口，医疗互助、困难帮扶等工作经常化、制度化。</w:t>
      </w:r>
      <w:r>
        <w:rPr>
          <w:sz w:val="21"/>
          <w:lang w:eastAsia="zh-CN"/>
        </w:rPr>
        <w:t xml:space="preserve"> </w:t>
      </w:r>
    </w:p>
    <w:p>
      <w:pPr>
        <w:pStyle w:val="10"/>
        <w:numPr>
          <w:ilvl w:val="3"/>
          <w:numId w:val="12"/>
        </w:numPr>
        <w:tabs>
          <w:tab w:val="left" w:pos="1058"/>
          <w:tab w:val="left" w:pos="1059"/>
        </w:tabs>
        <w:spacing w:before="37"/>
        <w:ind w:left="1058"/>
        <w:rPr>
          <w:sz w:val="21"/>
          <w:lang w:eastAsia="zh-CN"/>
        </w:rPr>
      </w:pPr>
      <w:r>
        <w:rPr>
          <w:spacing w:val="-12"/>
          <w:sz w:val="21"/>
          <w:lang w:eastAsia="zh-CN"/>
        </w:rPr>
        <w:t>开展和谐劳动关系创建工作，工会劳动争议调解组织健全，工会劳动安全卫生监督工作落实。</w:t>
      </w:r>
      <w:r>
        <w:rPr>
          <w:sz w:val="21"/>
          <w:lang w:eastAsia="zh-CN"/>
        </w:rPr>
        <w:t xml:space="preserve"> </w:t>
      </w:r>
    </w:p>
    <w:p>
      <w:pPr>
        <w:pStyle w:val="10"/>
        <w:numPr>
          <w:ilvl w:val="3"/>
          <w:numId w:val="12"/>
        </w:numPr>
        <w:tabs>
          <w:tab w:val="left" w:pos="1058"/>
          <w:tab w:val="left" w:pos="1059"/>
        </w:tabs>
        <w:spacing w:before="37" w:line="273" w:lineRule="auto"/>
        <w:ind w:right="216" w:firstLine="0"/>
        <w:rPr>
          <w:sz w:val="21"/>
          <w:lang w:eastAsia="zh-CN"/>
        </w:rPr>
      </w:pPr>
      <w:r>
        <w:rPr>
          <w:spacing w:val="-3"/>
          <w:sz w:val="21"/>
          <w:lang w:eastAsia="zh-CN"/>
        </w:rPr>
        <w:t>建立区域性、行业性工会劳动法律监督委员会，开设劳动关系管理工作站（</w:t>
      </w:r>
      <w:r>
        <w:rPr>
          <w:sz w:val="21"/>
          <w:lang w:eastAsia="zh-CN"/>
        </w:rPr>
        <w:t>室）</w:t>
      </w:r>
      <w:r>
        <w:rPr>
          <w:spacing w:val="-3"/>
          <w:sz w:val="21"/>
          <w:lang w:eastAsia="zh-CN"/>
        </w:rPr>
        <w:t>等法律服务</w:t>
      </w:r>
      <w:r>
        <w:rPr>
          <w:spacing w:val="-1"/>
          <w:sz w:val="21"/>
          <w:lang w:eastAsia="zh-CN"/>
        </w:rPr>
        <w:t xml:space="preserve">机构。 </w:t>
      </w:r>
    </w:p>
    <w:p>
      <w:pPr>
        <w:pStyle w:val="10"/>
        <w:numPr>
          <w:ilvl w:val="3"/>
          <w:numId w:val="12"/>
        </w:numPr>
        <w:tabs>
          <w:tab w:val="left" w:pos="1058"/>
          <w:tab w:val="left" w:pos="1059"/>
        </w:tabs>
        <w:spacing w:before="7"/>
        <w:ind w:left="1058"/>
        <w:rPr>
          <w:sz w:val="21"/>
          <w:lang w:eastAsia="zh-CN"/>
        </w:rPr>
      </w:pPr>
      <w:r>
        <w:rPr>
          <w:spacing w:val="-3"/>
          <w:sz w:val="21"/>
          <w:lang w:eastAsia="zh-CN"/>
        </w:rPr>
        <w:t>开展职工文化体育活动。</w:t>
      </w:r>
      <w:r>
        <w:rPr>
          <w:sz w:val="21"/>
          <w:lang w:eastAsia="zh-CN"/>
        </w:rPr>
        <w:t xml:space="preserve"> </w:t>
      </w:r>
    </w:p>
    <w:p>
      <w:pPr>
        <w:pStyle w:val="6"/>
        <w:spacing w:before="9"/>
        <w:rPr>
          <w:sz w:val="14"/>
          <w:lang w:eastAsia="zh-CN"/>
        </w:rPr>
      </w:pPr>
    </w:p>
    <w:p>
      <w:pPr>
        <w:pStyle w:val="10"/>
        <w:numPr>
          <w:ilvl w:val="2"/>
          <w:numId w:val="13"/>
        </w:numPr>
        <w:tabs>
          <w:tab w:val="left" w:pos="847"/>
          <w:tab w:val="left" w:pos="848"/>
        </w:tabs>
        <w:rPr>
          <w:rFonts w:ascii="黑体" w:eastAsia="黑体"/>
          <w:sz w:val="21"/>
        </w:rPr>
      </w:pPr>
      <w:r>
        <w:rPr>
          <w:rFonts w:hint="eastAsia" w:ascii="黑体" w:eastAsia="黑体"/>
          <w:spacing w:val="-1"/>
          <w:sz w:val="21"/>
        </w:rPr>
        <w:t>基础建设</w:t>
      </w:r>
    </w:p>
    <w:p>
      <w:pPr>
        <w:pStyle w:val="6"/>
        <w:spacing w:before="9"/>
        <w:rPr>
          <w:rFonts w:ascii="黑体"/>
          <w:sz w:val="14"/>
        </w:rPr>
      </w:pPr>
    </w:p>
    <w:p>
      <w:pPr>
        <w:pStyle w:val="10"/>
        <w:numPr>
          <w:ilvl w:val="3"/>
          <w:numId w:val="13"/>
        </w:numPr>
        <w:tabs>
          <w:tab w:val="left" w:pos="1058"/>
          <w:tab w:val="left" w:pos="1059"/>
        </w:tabs>
        <w:ind w:firstLine="0"/>
        <w:rPr>
          <w:sz w:val="21"/>
          <w:lang w:eastAsia="zh-CN"/>
        </w:rPr>
      </w:pPr>
      <w:r>
        <w:rPr>
          <w:spacing w:val="-3"/>
          <w:sz w:val="21"/>
          <w:lang w:eastAsia="zh-CN"/>
        </w:rPr>
        <w:t>有独立的工会办公场所和相应的办公设施、设备。</w:t>
      </w:r>
      <w:r>
        <w:rPr>
          <w:sz w:val="21"/>
          <w:lang w:eastAsia="zh-CN"/>
        </w:rPr>
        <w:t xml:space="preserve"> </w:t>
      </w:r>
    </w:p>
    <w:p>
      <w:pPr>
        <w:pStyle w:val="10"/>
        <w:numPr>
          <w:ilvl w:val="3"/>
          <w:numId w:val="13"/>
        </w:numPr>
        <w:tabs>
          <w:tab w:val="left" w:pos="1058"/>
          <w:tab w:val="left" w:pos="1059"/>
        </w:tabs>
        <w:spacing w:before="36"/>
        <w:ind w:left="1058"/>
        <w:rPr>
          <w:sz w:val="21"/>
          <w:lang w:eastAsia="zh-CN"/>
        </w:rPr>
      </w:pPr>
      <w:r>
        <w:rPr>
          <w:spacing w:val="-3"/>
          <w:sz w:val="21"/>
          <w:lang w:eastAsia="zh-CN"/>
        </w:rPr>
        <w:t>有服务职工和职工活动的阵地或载体。</w:t>
      </w:r>
      <w:r>
        <w:rPr>
          <w:sz w:val="21"/>
          <w:lang w:eastAsia="zh-CN"/>
        </w:rPr>
        <w:t xml:space="preserve"> </w:t>
      </w:r>
    </w:p>
    <w:p>
      <w:pPr>
        <w:pStyle w:val="10"/>
        <w:numPr>
          <w:ilvl w:val="3"/>
          <w:numId w:val="13"/>
        </w:numPr>
        <w:tabs>
          <w:tab w:val="left" w:pos="1058"/>
          <w:tab w:val="left" w:pos="1059"/>
        </w:tabs>
        <w:spacing w:before="37" w:line="273" w:lineRule="auto"/>
        <w:ind w:right="217" w:firstLine="0"/>
        <w:rPr>
          <w:sz w:val="21"/>
          <w:lang w:eastAsia="zh-CN"/>
        </w:rPr>
      </w:pPr>
      <w:r>
        <w:rPr>
          <w:spacing w:val="-3"/>
          <w:sz w:val="21"/>
          <w:lang w:eastAsia="zh-CN"/>
        </w:rPr>
        <w:t xml:space="preserve">工会有经费保障，有同级政府或上级工会配套的专项工会工作经费。经费使用管理规范，自觉接受同级或上级经费审查委员会监督。 </w:t>
      </w:r>
    </w:p>
    <w:p>
      <w:pPr>
        <w:pStyle w:val="10"/>
        <w:numPr>
          <w:ilvl w:val="3"/>
          <w:numId w:val="13"/>
        </w:numPr>
        <w:tabs>
          <w:tab w:val="left" w:pos="1058"/>
          <w:tab w:val="left" w:pos="1059"/>
        </w:tabs>
        <w:spacing w:before="7" w:line="273" w:lineRule="auto"/>
        <w:ind w:right="217" w:firstLine="0"/>
        <w:rPr>
          <w:sz w:val="21"/>
          <w:lang w:eastAsia="zh-CN"/>
        </w:rPr>
      </w:pPr>
      <w:r>
        <w:rPr>
          <w:spacing w:val="-3"/>
          <w:sz w:val="21"/>
          <w:lang w:eastAsia="zh-CN"/>
        </w:rPr>
        <w:t xml:space="preserve">工会工作档案齐全完整规范，工会会员代表大会、职工代表大会、集体合同等重要材料应以纸质形式存档；其他有关工会工作的资料、图片等可以纸质档案形式或电子档案形式存档。 </w:t>
      </w:r>
    </w:p>
    <w:p>
      <w:pPr>
        <w:pStyle w:val="10"/>
        <w:numPr>
          <w:ilvl w:val="2"/>
          <w:numId w:val="14"/>
        </w:numPr>
        <w:tabs>
          <w:tab w:val="left" w:pos="847"/>
          <w:tab w:val="left" w:pos="848"/>
        </w:tabs>
        <w:spacing w:before="163"/>
        <w:rPr>
          <w:rFonts w:ascii="黑体" w:eastAsia="黑体"/>
          <w:sz w:val="21"/>
        </w:rPr>
      </w:pPr>
      <w:r>
        <w:rPr>
          <w:rFonts w:hint="eastAsia" w:ascii="黑体" w:eastAsia="黑体"/>
          <w:spacing w:val="-1"/>
          <w:sz w:val="21"/>
        </w:rPr>
        <w:t>满意测评</w:t>
      </w:r>
    </w:p>
    <w:p>
      <w:pPr>
        <w:pStyle w:val="6"/>
        <w:spacing w:before="9"/>
        <w:rPr>
          <w:rFonts w:ascii="黑体"/>
          <w:sz w:val="14"/>
        </w:rPr>
      </w:pPr>
    </w:p>
    <w:p>
      <w:pPr>
        <w:pStyle w:val="10"/>
        <w:numPr>
          <w:ilvl w:val="3"/>
          <w:numId w:val="14"/>
        </w:numPr>
        <w:tabs>
          <w:tab w:val="left" w:pos="1075"/>
          <w:tab w:val="left" w:pos="1076"/>
        </w:tabs>
        <w:spacing w:line="273" w:lineRule="auto"/>
        <w:ind w:right="207" w:firstLine="0"/>
        <w:rPr>
          <w:sz w:val="21"/>
          <w:lang w:eastAsia="zh-CN"/>
        </w:rPr>
      </w:pPr>
      <w:r>
        <w:rPr>
          <w:spacing w:val="1"/>
          <w:sz w:val="21"/>
          <w:lang w:eastAsia="zh-CN"/>
        </w:rPr>
        <w:t xml:space="preserve">建立工会会员评议职工之家制度，区域内随机抽查会员评家，抽查满意率应在 </w:t>
      </w:r>
      <w:r>
        <w:rPr>
          <w:sz w:val="21"/>
          <w:lang w:eastAsia="zh-CN"/>
        </w:rPr>
        <w:t xml:space="preserve">85％（含） </w:t>
      </w:r>
      <w:r>
        <w:rPr>
          <w:spacing w:val="1"/>
          <w:sz w:val="21"/>
          <w:lang w:eastAsia="zh-CN"/>
        </w:rPr>
        <w:t>以上。</w:t>
      </w:r>
      <w:r>
        <w:rPr>
          <w:sz w:val="21"/>
          <w:lang w:eastAsia="zh-CN"/>
        </w:rPr>
        <w:t xml:space="preserve"> </w:t>
      </w:r>
    </w:p>
    <w:p>
      <w:pPr>
        <w:pStyle w:val="10"/>
        <w:numPr>
          <w:ilvl w:val="3"/>
          <w:numId w:val="14"/>
        </w:numPr>
        <w:tabs>
          <w:tab w:val="left" w:pos="1058"/>
          <w:tab w:val="left" w:pos="1059"/>
        </w:tabs>
        <w:spacing w:before="7"/>
        <w:ind w:left="1058" w:hanging="946"/>
        <w:rPr>
          <w:sz w:val="21"/>
          <w:lang w:eastAsia="zh-CN"/>
        </w:rPr>
      </w:pPr>
      <w:r>
        <w:rPr>
          <w:spacing w:val="-5"/>
          <w:sz w:val="21"/>
          <w:lang w:eastAsia="zh-CN"/>
        </w:rPr>
        <w:t xml:space="preserve">开展“模范职工之家”建设，职工满意率应在 </w:t>
      </w:r>
      <w:r>
        <w:rPr>
          <w:sz w:val="21"/>
          <w:lang w:eastAsia="zh-CN"/>
        </w:rPr>
        <w:t>90％（含</w:t>
      </w:r>
      <w:r>
        <w:rPr>
          <w:spacing w:val="-3"/>
          <w:sz w:val="21"/>
          <w:lang w:eastAsia="zh-CN"/>
        </w:rPr>
        <w:t>）以上。</w:t>
      </w:r>
      <w:r>
        <w:rPr>
          <w:sz w:val="21"/>
          <w:lang w:eastAsia="zh-CN"/>
        </w:rPr>
        <w:t xml:space="preserve"> </w:t>
      </w:r>
    </w:p>
    <w:p>
      <w:pPr>
        <w:pStyle w:val="6"/>
        <w:spacing w:before="10"/>
        <w:rPr>
          <w:sz w:val="14"/>
          <w:lang w:eastAsia="zh-CN"/>
        </w:rPr>
      </w:pPr>
    </w:p>
    <w:p>
      <w:pPr>
        <w:pStyle w:val="10"/>
        <w:numPr>
          <w:ilvl w:val="1"/>
          <w:numId w:val="15"/>
        </w:numPr>
        <w:tabs>
          <w:tab w:val="left" w:pos="638"/>
          <w:tab w:val="left" w:pos="639"/>
        </w:tabs>
        <w:ind w:hanging="526"/>
        <w:rPr>
          <w:rFonts w:ascii="黑体" w:hAnsi="黑体" w:eastAsia="黑体"/>
          <w:sz w:val="21"/>
        </w:rPr>
      </w:pPr>
      <w:r>
        <w:rPr>
          <w:rFonts w:hint="eastAsia" w:ascii="黑体" w:hAnsi="黑体" w:eastAsia="黑体"/>
          <w:spacing w:val="-3"/>
          <w:sz w:val="21"/>
        </w:rPr>
        <w:t>“模范职工小家”</w:t>
      </w:r>
    </w:p>
    <w:p>
      <w:pPr>
        <w:pStyle w:val="6"/>
        <w:spacing w:before="10"/>
        <w:rPr>
          <w:rFonts w:ascii="黑体"/>
          <w:sz w:val="14"/>
        </w:rPr>
      </w:pPr>
    </w:p>
    <w:p>
      <w:pPr>
        <w:pStyle w:val="10"/>
        <w:numPr>
          <w:ilvl w:val="2"/>
          <w:numId w:val="15"/>
        </w:numPr>
        <w:tabs>
          <w:tab w:val="left" w:pos="847"/>
          <w:tab w:val="left" w:pos="848"/>
        </w:tabs>
        <w:rPr>
          <w:rFonts w:ascii="黑体" w:eastAsia="黑体"/>
          <w:sz w:val="21"/>
        </w:rPr>
      </w:pPr>
      <w:r>
        <w:rPr>
          <w:rFonts w:hint="eastAsia" w:ascii="黑体" w:eastAsia="黑体"/>
          <w:spacing w:val="-1"/>
          <w:sz w:val="21"/>
        </w:rPr>
        <w:t>组织建设</w:t>
      </w:r>
    </w:p>
    <w:p>
      <w:pPr>
        <w:pStyle w:val="6"/>
        <w:spacing w:before="10"/>
        <w:rPr>
          <w:rFonts w:ascii="黑体"/>
          <w:sz w:val="14"/>
        </w:rPr>
      </w:pPr>
    </w:p>
    <w:p>
      <w:pPr>
        <w:pStyle w:val="10"/>
        <w:numPr>
          <w:ilvl w:val="3"/>
          <w:numId w:val="15"/>
        </w:numPr>
        <w:tabs>
          <w:tab w:val="left" w:pos="1058"/>
          <w:tab w:val="left" w:pos="1059"/>
        </w:tabs>
        <w:rPr>
          <w:sz w:val="21"/>
          <w:lang w:eastAsia="zh-CN"/>
        </w:rPr>
      </w:pPr>
      <w:r>
        <w:rPr>
          <w:spacing w:val="-3"/>
          <w:sz w:val="21"/>
          <w:lang w:eastAsia="zh-CN"/>
        </w:rPr>
        <w:t xml:space="preserve">工会分工会、工会小组组织健全，依法依规配备分工会主席和工会小组长。 </w:t>
      </w:r>
    </w:p>
    <w:p>
      <w:pPr>
        <w:pStyle w:val="10"/>
        <w:numPr>
          <w:ilvl w:val="3"/>
          <w:numId w:val="15"/>
        </w:numPr>
        <w:tabs>
          <w:tab w:val="left" w:pos="1058"/>
          <w:tab w:val="left" w:pos="1059"/>
        </w:tabs>
        <w:spacing w:before="37"/>
        <w:rPr>
          <w:sz w:val="21"/>
          <w:lang w:eastAsia="zh-CN"/>
        </w:rPr>
      </w:pPr>
      <w:r>
        <w:rPr>
          <w:spacing w:val="-3"/>
          <w:sz w:val="21"/>
          <w:lang w:eastAsia="zh-CN"/>
        </w:rPr>
        <w:t>职工文体活动、小组经费开支、小组会议记录等模范职工小家建设的各种资料齐全。</w:t>
      </w:r>
      <w:r>
        <w:rPr>
          <w:sz w:val="21"/>
          <w:lang w:eastAsia="zh-CN"/>
        </w:rPr>
        <w:t xml:space="preserve"> </w:t>
      </w:r>
    </w:p>
    <w:p>
      <w:pPr>
        <w:pStyle w:val="6"/>
        <w:spacing w:before="10"/>
        <w:rPr>
          <w:sz w:val="14"/>
          <w:lang w:eastAsia="zh-CN"/>
        </w:rPr>
      </w:pPr>
    </w:p>
    <w:p>
      <w:pPr>
        <w:pStyle w:val="10"/>
        <w:numPr>
          <w:ilvl w:val="2"/>
          <w:numId w:val="16"/>
        </w:numPr>
        <w:tabs>
          <w:tab w:val="left" w:pos="847"/>
          <w:tab w:val="left" w:pos="848"/>
        </w:tabs>
        <w:rPr>
          <w:rFonts w:ascii="黑体" w:eastAsia="黑体"/>
          <w:sz w:val="21"/>
        </w:rPr>
      </w:pPr>
      <w:r>
        <w:rPr>
          <w:rFonts w:hint="eastAsia" w:ascii="黑体" w:eastAsia="黑体"/>
          <w:spacing w:val="-1"/>
          <w:sz w:val="21"/>
        </w:rPr>
        <w:t>制度建设</w:t>
      </w:r>
    </w:p>
    <w:p>
      <w:pPr>
        <w:pStyle w:val="6"/>
        <w:spacing w:before="9"/>
        <w:rPr>
          <w:rFonts w:ascii="黑体"/>
          <w:sz w:val="14"/>
        </w:rPr>
      </w:pPr>
    </w:p>
    <w:p>
      <w:pPr>
        <w:pStyle w:val="10"/>
        <w:numPr>
          <w:ilvl w:val="3"/>
          <w:numId w:val="16"/>
        </w:numPr>
        <w:tabs>
          <w:tab w:val="left" w:pos="1058"/>
          <w:tab w:val="left" w:pos="1059"/>
        </w:tabs>
        <w:spacing w:before="1"/>
        <w:rPr>
          <w:sz w:val="21"/>
          <w:lang w:eastAsia="zh-CN"/>
        </w:rPr>
      </w:pPr>
      <w:r>
        <w:rPr>
          <w:spacing w:val="-3"/>
          <w:sz w:val="21"/>
          <w:lang w:eastAsia="zh-CN"/>
        </w:rPr>
        <w:t>建立各项工作制度，工作分工明确，责任到人。</w:t>
      </w:r>
      <w:r>
        <w:rPr>
          <w:sz w:val="21"/>
          <w:lang w:eastAsia="zh-CN"/>
        </w:rPr>
        <w:t xml:space="preserve"> </w:t>
      </w:r>
    </w:p>
    <w:p>
      <w:pPr>
        <w:pStyle w:val="10"/>
        <w:numPr>
          <w:ilvl w:val="3"/>
          <w:numId w:val="16"/>
        </w:numPr>
        <w:tabs>
          <w:tab w:val="left" w:pos="1058"/>
          <w:tab w:val="left" w:pos="1059"/>
        </w:tabs>
        <w:spacing w:before="37"/>
        <w:rPr>
          <w:sz w:val="21"/>
          <w:lang w:eastAsia="zh-CN"/>
        </w:rPr>
      </w:pPr>
      <w:r>
        <w:rPr>
          <w:spacing w:val="-3"/>
          <w:sz w:val="21"/>
          <w:lang w:eastAsia="zh-CN"/>
        </w:rPr>
        <w:t>建立健全本级职工民主管理制度。</w:t>
      </w:r>
      <w:r>
        <w:rPr>
          <w:sz w:val="21"/>
          <w:lang w:eastAsia="zh-CN"/>
        </w:rPr>
        <w:t xml:space="preserve"> </w:t>
      </w:r>
    </w:p>
    <w:p>
      <w:pPr>
        <w:pStyle w:val="10"/>
        <w:numPr>
          <w:ilvl w:val="3"/>
          <w:numId w:val="16"/>
        </w:numPr>
        <w:tabs>
          <w:tab w:val="left" w:pos="1058"/>
          <w:tab w:val="left" w:pos="1059"/>
        </w:tabs>
        <w:spacing w:before="37"/>
        <w:rPr>
          <w:sz w:val="21"/>
          <w:lang w:eastAsia="zh-CN"/>
        </w:rPr>
      </w:pPr>
      <w:r>
        <w:rPr>
          <w:spacing w:val="-3"/>
          <w:sz w:val="21"/>
          <w:lang w:eastAsia="zh-CN"/>
        </w:rPr>
        <w:t>分工会每年至少应召开一次职工代表大会。</w:t>
      </w:r>
      <w:r>
        <w:rPr>
          <w:sz w:val="21"/>
          <w:lang w:eastAsia="zh-CN"/>
        </w:rPr>
        <w:t xml:space="preserve"> </w:t>
      </w:r>
    </w:p>
    <w:p>
      <w:pPr>
        <w:pStyle w:val="10"/>
        <w:numPr>
          <w:ilvl w:val="3"/>
          <w:numId w:val="16"/>
        </w:numPr>
        <w:tabs>
          <w:tab w:val="left" w:pos="1058"/>
          <w:tab w:val="left" w:pos="1059"/>
        </w:tabs>
        <w:spacing w:before="37"/>
        <w:rPr>
          <w:sz w:val="21"/>
          <w:lang w:eastAsia="zh-CN"/>
        </w:rPr>
      </w:pPr>
      <w:r>
        <w:rPr>
          <w:spacing w:val="-3"/>
          <w:sz w:val="21"/>
          <w:lang w:eastAsia="zh-CN"/>
        </w:rPr>
        <w:t>厂务公开制度健全，厂务公开的内容、形式、程序等规范化。</w:t>
      </w:r>
      <w:r>
        <w:rPr>
          <w:sz w:val="21"/>
          <w:lang w:eastAsia="zh-CN"/>
        </w:rPr>
        <w:t xml:space="preserve"> </w:t>
      </w:r>
    </w:p>
    <w:p>
      <w:pPr>
        <w:pStyle w:val="6"/>
        <w:spacing w:before="9"/>
        <w:rPr>
          <w:sz w:val="14"/>
          <w:lang w:eastAsia="zh-CN"/>
        </w:rPr>
      </w:pPr>
    </w:p>
    <w:p>
      <w:pPr>
        <w:pStyle w:val="10"/>
        <w:numPr>
          <w:ilvl w:val="2"/>
          <w:numId w:val="16"/>
        </w:numPr>
        <w:tabs>
          <w:tab w:val="left" w:pos="847"/>
          <w:tab w:val="left" w:pos="848"/>
        </w:tabs>
        <w:rPr>
          <w:rFonts w:ascii="黑体" w:eastAsia="黑体"/>
          <w:sz w:val="21"/>
        </w:rPr>
      </w:pPr>
      <w:r>
        <w:rPr>
          <w:rFonts w:hint="eastAsia" w:ascii="黑体" w:eastAsia="黑体"/>
          <w:spacing w:val="-1"/>
          <w:sz w:val="21"/>
        </w:rPr>
        <w:t>服务建设</w:t>
      </w:r>
    </w:p>
    <w:p>
      <w:pPr>
        <w:pStyle w:val="6"/>
        <w:spacing w:before="9"/>
        <w:rPr>
          <w:rFonts w:ascii="黑体"/>
          <w:sz w:val="14"/>
        </w:rPr>
      </w:pPr>
    </w:p>
    <w:p>
      <w:pPr>
        <w:pStyle w:val="10"/>
        <w:numPr>
          <w:ilvl w:val="3"/>
          <w:numId w:val="16"/>
        </w:numPr>
        <w:tabs>
          <w:tab w:val="left" w:pos="1058"/>
          <w:tab w:val="left" w:pos="1059"/>
        </w:tabs>
        <w:spacing w:line="273" w:lineRule="auto"/>
        <w:ind w:left="112" w:right="216" w:firstLine="0"/>
        <w:rPr>
          <w:sz w:val="21"/>
          <w:lang w:eastAsia="zh-CN"/>
        </w:rPr>
      </w:pPr>
      <w:r>
        <w:rPr>
          <w:spacing w:val="-3"/>
          <w:sz w:val="21"/>
          <w:lang w:eastAsia="zh-CN"/>
        </w:rPr>
        <w:t>开展合理化建议、名师带高徒、岗位练兵等职工经济技术创新活动，完成或超额完成生产经</w:t>
      </w:r>
      <w:r>
        <w:rPr>
          <w:spacing w:val="-2"/>
          <w:sz w:val="21"/>
          <w:lang w:eastAsia="zh-CN"/>
        </w:rPr>
        <w:t xml:space="preserve">营任务。 </w:t>
      </w:r>
    </w:p>
    <w:p>
      <w:pPr>
        <w:pStyle w:val="10"/>
        <w:numPr>
          <w:ilvl w:val="3"/>
          <w:numId w:val="16"/>
        </w:numPr>
        <w:tabs>
          <w:tab w:val="left" w:pos="1058"/>
          <w:tab w:val="left" w:pos="1059"/>
        </w:tabs>
        <w:spacing w:before="8" w:line="273" w:lineRule="auto"/>
        <w:ind w:left="112" w:right="217" w:firstLine="0"/>
        <w:rPr>
          <w:sz w:val="21"/>
          <w:lang w:eastAsia="zh-CN"/>
        </w:rPr>
      </w:pPr>
      <w:r>
        <w:rPr>
          <w:spacing w:val="-3"/>
          <w:sz w:val="21"/>
          <w:lang w:eastAsia="zh-CN"/>
        </w:rPr>
        <w:t>加强安全生产、劳动保护监督检查，落实劳动保护及女职工特殊劳动保护等措施，无安全生</w:t>
      </w:r>
      <w:r>
        <w:rPr>
          <w:spacing w:val="-2"/>
          <w:sz w:val="21"/>
          <w:lang w:eastAsia="zh-CN"/>
        </w:rPr>
        <w:t xml:space="preserve">产事故。 </w:t>
      </w:r>
    </w:p>
    <w:p>
      <w:pPr>
        <w:pStyle w:val="10"/>
        <w:numPr>
          <w:ilvl w:val="3"/>
          <w:numId w:val="16"/>
        </w:numPr>
        <w:tabs>
          <w:tab w:val="left" w:pos="1058"/>
          <w:tab w:val="left" w:pos="1059"/>
        </w:tabs>
        <w:spacing w:before="7"/>
        <w:rPr>
          <w:sz w:val="21"/>
          <w:lang w:eastAsia="zh-CN"/>
        </w:rPr>
      </w:pPr>
      <w:r>
        <w:rPr>
          <w:spacing w:val="-3"/>
          <w:sz w:val="21"/>
          <w:lang w:eastAsia="zh-CN"/>
        </w:rPr>
        <w:t>开展家访谈心活动，做到“五必访”，关心职工的工作和生活，帮助职工排忧解难。</w:t>
      </w:r>
      <w:r>
        <w:rPr>
          <w:sz w:val="21"/>
          <w:lang w:eastAsia="zh-CN"/>
        </w:rPr>
        <w:t xml:space="preserve"> </w:t>
      </w:r>
    </w:p>
    <w:p>
      <w:pPr>
        <w:spacing w:before="57"/>
        <w:ind w:left="475"/>
        <w:rPr>
          <w:sz w:val="18"/>
          <w:lang w:eastAsia="zh-CN"/>
        </w:rPr>
      </w:pPr>
      <w:r>
        <w:rPr>
          <w:rFonts w:hint="eastAsia" w:ascii="黑体" w:hAnsi="黑体" w:eastAsia="黑体"/>
          <w:sz w:val="18"/>
          <w:lang w:eastAsia="zh-CN"/>
        </w:rPr>
        <w:t>注：</w:t>
      </w:r>
      <w:r>
        <w:rPr>
          <w:sz w:val="18"/>
          <w:lang w:eastAsia="zh-CN"/>
        </w:rPr>
        <w:t xml:space="preserve">“五必访”即结婚生育、伤病住院、亲属亡故、家庭变故、遭遇困难必访。 </w:t>
      </w:r>
    </w:p>
    <w:p>
      <w:pPr>
        <w:pStyle w:val="10"/>
        <w:numPr>
          <w:ilvl w:val="3"/>
          <w:numId w:val="16"/>
        </w:numPr>
        <w:tabs>
          <w:tab w:val="left" w:pos="1058"/>
          <w:tab w:val="left" w:pos="1059"/>
        </w:tabs>
        <w:spacing w:before="55"/>
        <w:rPr>
          <w:sz w:val="21"/>
          <w:lang w:eastAsia="zh-CN"/>
        </w:rPr>
      </w:pPr>
      <w:r>
        <w:rPr>
          <w:spacing w:val="-3"/>
          <w:sz w:val="21"/>
          <w:lang w:eastAsia="zh-CN"/>
        </w:rPr>
        <w:t xml:space="preserve">开展互助互济活动，建立职工家庭基本情况档案，开展常态化“送温暖”活动。 </w:t>
      </w:r>
    </w:p>
    <w:p>
      <w:pPr>
        <w:pStyle w:val="10"/>
        <w:numPr>
          <w:ilvl w:val="3"/>
          <w:numId w:val="16"/>
        </w:numPr>
        <w:tabs>
          <w:tab w:val="left" w:pos="1058"/>
          <w:tab w:val="left" w:pos="1059"/>
        </w:tabs>
        <w:spacing w:before="36" w:line="273" w:lineRule="auto"/>
        <w:ind w:left="112" w:right="217" w:firstLine="0"/>
        <w:rPr>
          <w:sz w:val="21"/>
          <w:lang w:eastAsia="zh-CN"/>
        </w:rPr>
      </w:pPr>
      <w:r>
        <w:rPr>
          <w:spacing w:val="-3"/>
          <w:sz w:val="21"/>
          <w:lang w:eastAsia="zh-CN"/>
        </w:rPr>
        <w:t>组织职工开展文化体育活动，参与精神文明建设；独立分设的工会分工会和工会小组应设有职工活动场所。</w:t>
      </w:r>
      <w:r>
        <w:rPr>
          <w:sz w:val="21"/>
          <w:lang w:eastAsia="zh-CN"/>
        </w:rPr>
        <w:t xml:space="preserve"> </w:t>
      </w:r>
    </w:p>
    <w:p>
      <w:pPr>
        <w:spacing w:before="133"/>
        <w:ind w:left="334"/>
        <w:rPr>
          <w:sz w:val="18"/>
          <w:lang w:eastAsia="zh-CN"/>
        </w:rPr>
      </w:pPr>
      <w:r>
        <w:rPr>
          <w:sz w:val="18"/>
          <w:lang w:eastAsia="zh-CN"/>
        </w:rPr>
        <w:t xml:space="preserve">6 </w:t>
      </w:r>
    </w:p>
    <w:p>
      <w:pPr>
        <w:rPr>
          <w:sz w:val="18"/>
          <w:lang w:eastAsia="zh-CN"/>
        </w:rPr>
        <w:sectPr>
          <w:pgSz w:w="11910" w:h="16840"/>
          <w:pgMar w:top="1340" w:right="1200" w:bottom="280" w:left="1020" w:header="720" w:footer="720" w:gutter="0"/>
          <w:cols w:space="720" w:num="1"/>
        </w:sectPr>
      </w:pPr>
    </w:p>
    <w:p>
      <w:pPr>
        <w:pStyle w:val="6"/>
        <w:spacing w:before="26"/>
        <w:ind w:right="108"/>
        <w:jc w:val="right"/>
        <w:rPr>
          <w:rFonts w:hint="eastAsia" w:ascii="黑体" w:hAnsi="黑体"/>
          <w:lang w:eastAsia="zh-CN"/>
        </w:rPr>
      </w:pPr>
      <w:r>
        <w:rPr>
          <w:rFonts w:ascii="黑体" w:hAnsi="黑体"/>
          <w:lang w:eastAsia="zh-CN"/>
        </w:rPr>
        <w:t>DB35/T 1903—2020</w:t>
      </w:r>
    </w:p>
    <w:p>
      <w:pPr>
        <w:pStyle w:val="6"/>
        <w:spacing w:before="6"/>
        <w:rPr>
          <w:rFonts w:ascii="黑体"/>
          <w:sz w:val="15"/>
          <w:lang w:eastAsia="zh-CN"/>
        </w:rPr>
      </w:pPr>
    </w:p>
    <w:p>
      <w:pPr>
        <w:pStyle w:val="6"/>
        <w:tabs>
          <w:tab w:val="left" w:pos="850"/>
        </w:tabs>
        <w:spacing w:before="37"/>
        <w:ind w:left="116"/>
        <w:rPr>
          <w:rFonts w:ascii="黑体" w:eastAsia="黑体"/>
          <w:lang w:eastAsia="zh-CN"/>
        </w:rPr>
      </w:pPr>
      <w:r>
        <w:rPr>
          <w:rFonts w:hint="eastAsia" w:ascii="黑体" w:eastAsia="黑体"/>
          <w:lang w:eastAsia="zh-CN"/>
        </w:rPr>
        <w:t>5.4.4</w:t>
      </w:r>
      <w:r>
        <w:rPr>
          <w:rFonts w:hint="eastAsia" w:ascii="黑体" w:eastAsia="黑体"/>
          <w:lang w:eastAsia="zh-CN"/>
        </w:rPr>
        <w:tab/>
      </w:r>
      <w:r>
        <w:rPr>
          <w:rFonts w:hint="eastAsia" w:ascii="黑体" w:eastAsia="黑体"/>
          <w:spacing w:val="-1"/>
          <w:lang w:eastAsia="zh-CN"/>
        </w:rPr>
        <w:t>满意测评</w:t>
      </w:r>
    </w:p>
    <w:p>
      <w:pPr>
        <w:pStyle w:val="6"/>
        <w:spacing w:before="10"/>
        <w:rPr>
          <w:rFonts w:ascii="黑体"/>
          <w:sz w:val="14"/>
          <w:lang w:eastAsia="zh-CN"/>
        </w:rPr>
      </w:pPr>
    </w:p>
    <w:p>
      <w:pPr>
        <w:pStyle w:val="6"/>
        <w:spacing w:line="273" w:lineRule="auto"/>
        <w:ind w:left="116" w:right="93" w:firstLine="420"/>
        <w:rPr>
          <w:lang w:eastAsia="zh-CN"/>
        </w:rPr>
      </w:pPr>
      <w:r>
        <w:rPr>
          <w:spacing w:val="-7"/>
          <w:lang w:eastAsia="zh-CN"/>
        </w:rPr>
        <w:t>建立分工会</w:t>
      </w:r>
      <w:r>
        <w:rPr>
          <w:lang w:eastAsia="zh-CN"/>
        </w:rPr>
        <w:t>（</w:t>
      </w:r>
      <w:r>
        <w:rPr>
          <w:spacing w:val="-3"/>
          <w:lang w:eastAsia="zh-CN"/>
        </w:rPr>
        <w:t>工会小组</w:t>
      </w:r>
      <w:r>
        <w:rPr>
          <w:spacing w:val="-27"/>
          <w:lang w:eastAsia="zh-CN"/>
        </w:rPr>
        <w:t>）</w:t>
      </w:r>
      <w:r>
        <w:rPr>
          <w:spacing w:val="-7"/>
          <w:lang w:eastAsia="zh-CN"/>
        </w:rPr>
        <w:t>会员评议职工小家制度，每年度至少应进行一次评议职工小家，评家满意</w:t>
      </w:r>
      <w:r>
        <w:rPr>
          <w:spacing w:val="-2"/>
          <w:lang w:eastAsia="zh-CN"/>
        </w:rPr>
        <w:t>率应在</w:t>
      </w:r>
      <w:r>
        <w:rPr>
          <w:spacing w:val="-1"/>
          <w:lang w:eastAsia="zh-CN"/>
        </w:rPr>
        <w:t>90％（</w:t>
      </w:r>
      <w:r>
        <w:rPr>
          <w:spacing w:val="-3"/>
          <w:lang w:eastAsia="zh-CN"/>
        </w:rPr>
        <w:t>含</w:t>
      </w:r>
      <w:r>
        <w:rPr>
          <w:lang w:eastAsia="zh-CN"/>
        </w:rPr>
        <w:t>）</w:t>
      </w:r>
      <w:r>
        <w:rPr>
          <w:spacing w:val="-3"/>
          <w:lang w:eastAsia="zh-CN"/>
        </w:rPr>
        <w:t>以上。</w:t>
      </w:r>
      <w:r>
        <w:rPr>
          <w:lang w:eastAsia="zh-CN"/>
        </w:rPr>
        <w:t xml:space="preserve"> </w:t>
      </w:r>
    </w:p>
    <w:p>
      <w:pPr>
        <w:pStyle w:val="6"/>
        <w:rPr>
          <w:sz w:val="20"/>
          <w:lang w:eastAsia="zh-CN"/>
        </w:rPr>
      </w:pPr>
    </w:p>
    <w:p>
      <w:pPr>
        <w:pStyle w:val="6"/>
        <w:rPr>
          <w:sz w:val="20"/>
          <w:lang w:eastAsia="zh-CN"/>
        </w:rPr>
      </w:pPr>
    </w:p>
    <w:p>
      <w:pPr>
        <w:pStyle w:val="6"/>
        <w:rPr>
          <w:sz w:val="20"/>
          <w:lang w:eastAsia="zh-CN"/>
        </w:rPr>
      </w:pPr>
    </w:p>
    <w:p>
      <w:pPr>
        <w:pStyle w:val="6"/>
        <w:rPr>
          <w:sz w:val="20"/>
          <w:lang w:eastAsia="zh-CN"/>
        </w:rPr>
      </w:pPr>
    </w:p>
    <w:p>
      <w:pPr>
        <w:pStyle w:val="6"/>
        <w:rPr>
          <w:sz w:val="20"/>
          <w:lang w:eastAsia="zh-CN"/>
        </w:rPr>
      </w:pPr>
    </w:p>
    <w:p>
      <w:pPr>
        <w:pStyle w:val="6"/>
        <w:rPr>
          <w:sz w:val="20"/>
          <w:lang w:eastAsia="zh-CN"/>
        </w:rPr>
      </w:pPr>
    </w:p>
    <w:p>
      <w:pPr>
        <w:pStyle w:val="6"/>
        <w:rPr>
          <w:sz w:val="20"/>
          <w:lang w:eastAsia="zh-CN"/>
        </w:rPr>
      </w:pPr>
    </w:p>
    <w:p>
      <w:pPr>
        <w:pStyle w:val="6"/>
        <w:rPr>
          <w:sz w:val="20"/>
          <w:lang w:eastAsia="zh-CN"/>
        </w:rPr>
      </w:pPr>
    </w:p>
    <w:p>
      <w:pPr>
        <w:pStyle w:val="6"/>
        <w:rPr>
          <w:sz w:val="20"/>
          <w:lang w:eastAsia="zh-CN"/>
        </w:rPr>
      </w:pPr>
    </w:p>
    <w:p>
      <w:pPr>
        <w:pStyle w:val="6"/>
        <w:rPr>
          <w:sz w:val="20"/>
          <w:lang w:eastAsia="zh-CN"/>
        </w:rPr>
      </w:pPr>
    </w:p>
    <w:p>
      <w:pPr>
        <w:pStyle w:val="6"/>
        <w:rPr>
          <w:sz w:val="20"/>
          <w:lang w:eastAsia="zh-CN"/>
        </w:rPr>
      </w:pPr>
    </w:p>
    <w:p>
      <w:pPr>
        <w:pStyle w:val="6"/>
        <w:rPr>
          <w:sz w:val="20"/>
          <w:lang w:eastAsia="zh-CN"/>
        </w:rPr>
      </w:pPr>
    </w:p>
    <w:p>
      <w:pPr>
        <w:pStyle w:val="6"/>
        <w:rPr>
          <w:sz w:val="20"/>
          <w:lang w:eastAsia="zh-CN"/>
        </w:rPr>
      </w:pPr>
    </w:p>
    <w:p>
      <w:pPr>
        <w:pStyle w:val="6"/>
        <w:rPr>
          <w:sz w:val="20"/>
          <w:lang w:eastAsia="zh-CN"/>
        </w:rPr>
      </w:pPr>
    </w:p>
    <w:p>
      <w:pPr>
        <w:pStyle w:val="6"/>
        <w:rPr>
          <w:sz w:val="20"/>
          <w:lang w:eastAsia="zh-CN"/>
        </w:rPr>
      </w:pPr>
    </w:p>
    <w:p>
      <w:pPr>
        <w:pStyle w:val="6"/>
        <w:rPr>
          <w:sz w:val="20"/>
          <w:lang w:eastAsia="zh-CN"/>
        </w:rPr>
      </w:pPr>
    </w:p>
    <w:p>
      <w:pPr>
        <w:pStyle w:val="6"/>
        <w:rPr>
          <w:sz w:val="20"/>
          <w:lang w:eastAsia="zh-CN"/>
        </w:rPr>
      </w:pPr>
    </w:p>
    <w:p>
      <w:pPr>
        <w:pStyle w:val="6"/>
        <w:rPr>
          <w:sz w:val="20"/>
          <w:lang w:eastAsia="zh-CN"/>
        </w:rPr>
      </w:pPr>
    </w:p>
    <w:p>
      <w:pPr>
        <w:pStyle w:val="6"/>
        <w:rPr>
          <w:sz w:val="20"/>
          <w:lang w:eastAsia="zh-CN"/>
        </w:rPr>
      </w:pPr>
    </w:p>
    <w:p>
      <w:pPr>
        <w:pStyle w:val="6"/>
        <w:rPr>
          <w:sz w:val="20"/>
          <w:lang w:eastAsia="zh-CN"/>
        </w:rPr>
      </w:pPr>
    </w:p>
    <w:p>
      <w:pPr>
        <w:pStyle w:val="6"/>
        <w:rPr>
          <w:sz w:val="20"/>
          <w:lang w:eastAsia="zh-CN"/>
        </w:rPr>
      </w:pPr>
    </w:p>
    <w:p>
      <w:pPr>
        <w:pStyle w:val="6"/>
        <w:rPr>
          <w:sz w:val="20"/>
          <w:lang w:eastAsia="zh-CN"/>
        </w:rPr>
      </w:pPr>
    </w:p>
    <w:p>
      <w:pPr>
        <w:pStyle w:val="6"/>
        <w:rPr>
          <w:sz w:val="20"/>
          <w:lang w:eastAsia="zh-CN"/>
        </w:rPr>
      </w:pPr>
    </w:p>
    <w:p>
      <w:pPr>
        <w:pStyle w:val="6"/>
        <w:rPr>
          <w:sz w:val="20"/>
          <w:lang w:eastAsia="zh-CN"/>
        </w:rPr>
      </w:pPr>
    </w:p>
    <w:p>
      <w:pPr>
        <w:pStyle w:val="6"/>
        <w:rPr>
          <w:sz w:val="20"/>
          <w:lang w:eastAsia="zh-CN"/>
        </w:rPr>
      </w:pPr>
    </w:p>
    <w:p>
      <w:pPr>
        <w:pStyle w:val="6"/>
        <w:rPr>
          <w:sz w:val="20"/>
          <w:lang w:eastAsia="zh-CN"/>
        </w:rPr>
      </w:pPr>
    </w:p>
    <w:p>
      <w:pPr>
        <w:pStyle w:val="6"/>
        <w:rPr>
          <w:sz w:val="20"/>
          <w:lang w:eastAsia="zh-CN"/>
        </w:rPr>
      </w:pPr>
    </w:p>
    <w:p>
      <w:pPr>
        <w:pStyle w:val="6"/>
        <w:rPr>
          <w:sz w:val="20"/>
          <w:lang w:eastAsia="zh-CN"/>
        </w:rPr>
      </w:pPr>
    </w:p>
    <w:p>
      <w:pPr>
        <w:pStyle w:val="6"/>
        <w:rPr>
          <w:sz w:val="20"/>
          <w:lang w:eastAsia="zh-CN"/>
        </w:rPr>
      </w:pPr>
    </w:p>
    <w:p>
      <w:pPr>
        <w:pStyle w:val="6"/>
        <w:rPr>
          <w:sz w:val="20"/>
          <w:lang w:eastAsia="zh-CN"/>
        </w:rPr>
      </w:pPr>
    </w:p>
    <w:p>
      <w:pPr>
        <w:pStyle w:val="6"/>
        <w:rPr>
          <w:sz w:val="20"/>
          <w:lang w:eastAsia="zh-CN"/>
        </w:rPr>
      </w:pPr>
    </w:p>
    <w:p>
      <w:pPr>
        <w:pStyle w:val="6"/>
        <w:rPr>
          <w:sz w:val="20"/>
          <w:lang w:eastAsia="zh-CN"/>
        </w:rPr>
      </w:pPr>
    </w:p>
    <w:p>
      <w:pPr>
        <w:pStyle w:val="6"/>
        <w:rPr>
          <w:sz w:val="20"/>
          <w:lang w:eastAsia="zh-CN"/>
        </w:rPr>
      </w:pPr>
    </w:p>
    <w:p>
      <w:pPr>
        <w:pStyle w:val="6"/>
        <w:rPr>
          <w:sz w:val="20"/>
          <w:lang w:eastAsia="zh-CN"/>
        </w:rPr>
      </w:pPr>
    </w:p>
    <w:p>
      <w:pPr>
        <w:pStyle w:val="6"/>
        <w:rPr>
          <w:sz w:val="20"/>
          <w:lang w:eastAsia="zh-CN"/>
        </w:rPr>
      </w:pPr>
    </w:p>
    <w:p>
      <w:pPr>
        <w:pStyle w:val="6"/>
        <w:rPr>
          <w:sz w:val="20"/>
          <w:lang w:eastAsia="zh-CN"/>
        </w:rPr>
      </w:pPr>
    </w:p>
    <w:p>
      <w:pPr>
        <w:pStyle w:val="6"/>
        <w:rPr>
          <w:sz w:val="20"/>
          <w:lang w:eastAsia="zh-CN"/>
        </w:rPr>
      </w:pPr>
    </w:p>
    <w:p>
      <w:pPr>
        <w:pStyle w:val="6"/>
        <w:rPr>
          <w:sz w:val="20"/>
          <w:lang w:eastAsia="zh-CN"/>
        </w:rPr>
      </w:pPr>
    </w:p>
    <w:p>
      <w:pPr>
        <w:pStyle w:val="6"/>
        <w:rPr>
          <w:sz w:val="20"/>
          <w:lang w:eastAsia="zh-CN"/>
        </w:rPr>
      </w:pPr>
    </w:p>
    <w:p>
      <w:pPr>
        <w:pStyle w:val="6"/>
        <w:rPr>
          <w:sz w:val="20"/>
          <w:lang w:eastAsia="zh-CN"/>
        </w:rPr>
      </w:pPr>
    </w:p>
    <w:p>
      <w:pPr>
        <w:pStyle w:val="6"/>
        <w:rPr>
          <w:sz w:val="20"/>
          <w:lang w:eastAsia="zh-CN"/>
        </w:rPr>
      </w:pPr>
    </w:p>
    <w:p>
      <w:pPr>
        <w:pStyle w:val="6"/>
        <w:rPr>
          <w:sz w:val="20"/>
          <w:lang w:eastAsia="zh-CN"/>
        </w:rPr>
      </w:pPr>
    </w:p>
    <w:p>
      <w:pPr>
        <w:pStyle w:val="6"/>
        <w:rPr>
          <w:sz w:val="20"/>
          <w:lang w:eastAsia="zh-CN"/>
        </w:rPr>
      </w:pPr>
    </w:p>
    <w:p>
      <w:pPr>
        <w:pStyle w:val="6"/>
        <w:rPr>
          <w:sz w:val="20"/>
          <w:lang w:eastAsia="zh-CN"/>
        </w:rPr>
      </w:pPr>
    </w:p>
    <w:p>
      <w:pPr>
        <w:pStyle w:val="6"/>
        <w:rPr>
          <w:sz w:val="20"/>
          <w:lang w:eastAsia="zh-CN"/>
        </w:rPr>
      </w:pPr>
    </w:p>
    <w:p>
      <w:pPr>
        <w:pStyle w:val="6"/>
        <w:rPr>
          <w:sz w:val="20"/>
          <w:lang w:eastAsia="zh-CN"/>
        </w:rPr>
      </w:pPr>
    </w:p>
    <w:p>
      <w:pPr>
        <w:pStyle w:val="6"/>
        <w:spacing w:before="9"/>
        <w:rPr>
          <w:sz w:val="28"/>
          <w:lang w:eastAsia="zh-CN"/>
        </w:rPr>
      </w:pPr>
    </w:p>
    <w:p>
      <w:pPr>
        <w:spacing w:before="45"/>
        <w:ind w:right="220"/>
        <w:jc w:val="right"/>
        <w:rPr>
          <w:sz w:val="18"/>
          <w:lang w:eastAsia="zh-CN"/>
        </w:rPr>
      </w:pPr>
      <w:r>
        <w:rPr>
          <w:sz w:val="18"/>
          <w:lang w:eastAsia="zh-CN"/>
        </w:rPr>
        <w:t xml:space="preserve">7 </w:t>
      </w:r>
    </w:p>
    <w:p>
      <w:pPr>
        <w:jc w:val="right"/>
        <w:rPr>
          <w:sz w:val="18"/>
          <w:lang w:eastAsia="zh-CN"/>
        </w:rPr>
        <w:sectPr>
          <w:pgSz w:w="11910" w:h="16840"/>
          <w:pgMar w:top="1340" w:right="1020" w:bottom="280" w:left="1300" w:header="720" w:footer="720" w:gutter="0"/>
          <w:cols w:space="720" w:num="1"/>
        </w:sectPr>
      </w:pPr>
    </w:p>
    <w:p>
      <w:pPr>
        <w:pStyle w:val="6"/>
        <w:spacing w:before="26"/>
        <w:ind w:left="112"/>
        <w:rPr>
          <w:rFonts w:hint="eastAsia" w:ascii="黑体" w:hAnsi="黑体"/>
          <w:lang w:eastAsia="zh-CN"/>
        </w:rPr>
      </w:pPr>
      <w:r>
        <w:rPr>
          <w:rFonts w:ascii="黑体" w:hAnsi="黑体"/>
          <w:lang w:eastAsia="zh-CN"/>
        </w:rPr>
        <w:t>DB35/T 1903—2020</w:t>
      </w:r>
    </w:p>
    <w:p>
      <w:pPr>
        <w:pStyle w:val="6"/>
        <w:rPr>
          <w:rFonts w:ascii="黑体"/>
          <w:sz w:val="20"/>
          <w:lang w:eastAsia="zh-CN"/>
        </w:rPr>
      </w:pPr>
    </w:p>
    <w:p>
      <w:pPr>
        <w:pStyle w:val="6"/>
        <w:rPr>
          <w:rFonts w:ascii="黑体"/>
          <w:sz w:val="20"/>
          <w:lang w:eastAsia="zh-CN"/>
        </w:rPr>
      </w:pPr>
    </w:p>
    <w:p>
      <w:pPr>
        <w:pStyle w:val="6"/>
        <w:spacing w:before="6"/>
        <w:rPr>
          <w:rFonts w:ascii="黑体"/>
          <w:sz w:val="24"/>
          <w:lang w:eastAsia="zh-CN"/>
        </w:rPr>
      </w:pPr>
    </w:p>
    <w:p>
      <w:pPr>
        <w:pStyle w:val="6"/>
        <w:tabs>
          <w:tab w:val="left" w:pos="422"/>
          <w:tab w:val="left" w:pos="842"/>
          <w:tab w:val="left" w:pos="1262"/>
        </w:tabs>
        <w:spacing w:before="36"/>
        <w:ind w:right="101"/>
        <w:jc w:val="center"/>
        <w:rPr>
          <w:rFonts w:ascii="黑体" w:eastAsia="黑体"/>
          <w:lang w:eastAsia="zh-CN"/>
        </w:rPr>
      </w:pPr>
      <w:r>
        <w:rPr>
          <w:rFonts w:hint="eastAsia" w:ascii="黑体" w:eastAsia="黑体"/>
          <w:lang w:eastAsia="zh-CN"/>
        </w:rPr>
        <w:t>参</w:t>
      </w:r>
      <w:r>
        <w:rPr>
          <w:rFonts w:hint="eastAsia" w:ascii="黑体" w:eastAsia="黑体"/>
          <w:lang w:eastAsia="zh-CN"/>
        </w:rPr>
        <w:tab/>
      </w:r>
      <w:r>
        <w:rPr>
          <w:rFonts w:hint="eastAsia" w:ascii="黑体" w:eastAsia="黑体"/>
          <w:lang w:eastAsia="zh-CN"/>
        </w:rPr>
        <w:t>考</w:t>
      </w:r>
      <w:r>
        <w:rPr>
          <w:rFonts w:hint="eastAsia" w:ascii="黑体" w:eastAsia="黑体"/>
          <w:lang w:eastAsia="zh-CN"/>
        </w:rPr>
        <w:tab/>
      </w:r>
      <w:r>
        <w:rPr>
          <w:rFonts w:hint="eastAsia" w:ascii="黑体" w:eastAsia="黑体"/>
          <w:lang w:eastAsia="zh-CN"/>
        </w:rPr>
        <w:t>文</w:t>
      </w:r>
      <w:r>
        <w:rPr>
          <w:rFonts w:hint="eastAsia" w:ascii="黑体" w:eastAsia="黑体"/>
          <w:lang w:eastAsia="zh-CN"/>
        </w:rPr>
        <w:tab/>
      </w:r>
      <w:r>
        <w:rPr>
          <w:rFonts w:hint="eastAsia" w:ascii="黑体" w:eastAsia="黑体"/>
          <w:lang w:eastAsia="zh-CN"/>
        </w:rPr>
        <w:t>献</w:t>
      </w:r>
    </w:p>
    <w:p>
      <w:pPr>
        <w:pStyle w:val="6"/>
        <w:rPr>
          <w:rFonts w:ascii="黑体"/>
          <w:sz w:val="18"/>
          <w:lang w:eastAsia="zh-CN"/>
        </w:rPr>
      </w:pPr>
    </w:p>
    <w:p>
      <w:pPr>
        <w:pStyle w:val="6"/>
        <w:spacing w:line="273" w:lineRule="auto"/>
        <w:ind w:left="112" w:right="209" w:firstLine="420"/>
        <w:jc w:val="both"/>
        <w:rPr>
          <w:lang w:eastAsia="zh-CN"/>
        </w:rPr>
      </w:pPr>
      <w:r>
        <w:rPr>
          <w:lang w:eastAsia="zh-CN"/>
        </w:rPr>
        <w:t>[1]</w:t>
      </w:r>
      <w:r>
        <w:rPr>
          <w:spacing w:val="2"/>
          <w:lang w:eastAsia="zh-CN"/>
        </w:rPr>
        <w:t xml:space="preserve"> 《中华人民共和国工会法》</w:t>
      </w:r>
      <w:r>
        <w:rPr>
          <w:lang w:eastAsia="zh-CN"/>
        </w:rPr>
        <w:t>（1992年4月3</w:t>
      </w:r>
      <w:r>
        <w:rPr>
          <w:spacing w:val="1"/>
          <w:lang w:eastAsia="zh-CN"/>
        </w:rPr>
        <w:t xml:space="preserve">日第七届全国人民代表大会第五次会议通过 </w:t>
      </w:r>
      <w:r>
        <w:rPr>
          <w:lang w:eastAsia="zh-CN"/>
        </w:rPr>
        <w:t>1992 年4月3</w:t>
      </w:r>
      <w:r>
        <w:rPr>
          <w:spacing w:val="-2"/>
          <w:lang w:eastAsia="zh-CN"/>
        </w:rPr>
        <w:t>日中华人民共和国主席令第五十七号公布 根据</w:t>
      </w:r>
      <w:r>
        <w:rPr>
          <w:lang w:eastAsia="zh-CN"/>
        </w:rPr>
        <w:t>2001年10</w:t>
      </w:r>
      <w:r>
        <w:rPr>
          <w:spacing w:val="-3"/>
          <w:lang w:eastAsia="zh-CN"/>
        </w:rPr>
        <w:t>月</w:t>
      </w:r>
      <w:r>
        <w:rPr>
          <w:lang w:eastAsia="zh-CN"/>
        </w:rPr>
        <w:t>27</w:t>
      </w:r>
      <w:r>
        <w:rPr>
          <w:spacing w:val="-3"/>
          <w:lang w:eastAsia="zh-CN"/>
        </w:rPr>
        <w:t>日第九届全国人民代表大会常务委</w:t>
      </w:r>
      <w:r>
        <w:rPr>
          <w:spacing w:val="-10"/>
          <w:lang w:eastAsia="zh-CN"/>
        </w:rPr>
        <w:t>员会第二十四次会议《关于修改&lt;中华人民共和国工会法&gt;的决定》第一次修正 根据</w:t>
      </w:r>
      <w:r>
        <w:rPr>
          <w:lang w:eastAsia="zh-CN"/>
        </w:rPr>
        <w:t>2009年8</w:t>
      </w:r>
      <w:r>
        <w:rPr>
          <w:spacing w:val="-3"/>
          <w:lang w:eastAsia="zh-CN"/>
        </w:rPr>
        <w:t>月</w:t>
      </w:r>
      <w:r>
        <w:rPr>
          <w:lang w:eastAsia="zh-CN"/>
        </w:rPr>
        <w:t>27</w:t>
      </w:r>
      <w:r>
        <w:rPr>
          <w:spacing w:val="-2"/>
          <w:lang w:eastAsia="zh-CN"/>
        </w:rPr>
        <w:t>日第十</w:t>
      </w:r>
      <w:r>
        <w:rPr>
          <w:spacing w:val="-3"/>
          <w:lang w:eastAsia="zh-CN"/>
        </w:rPr>
        <w:t>一届全国人民代表大会常务委员会第十次会议《关于修改部分法律的决定》第二次修正</w:t>
      </w:r>
      <w:r>
        <w:rPr>
          <w:lang w:eastAsia="zh-CN"/>
        </w:rPr>
        <w:t xml:space="preserve">） </w:t>
      </w:r>
    </w:p>
    <w:p>
      <w:pPr>
        <w:pStyle w:val="6"/>
        <w:spacing w:before="7"/>
        <w:ind w:left="533"/>
        <w:rPr>
          <w:lang w:eastAsia="zh-CN"/>
        </w:rPr>
      </w:pPr>
      <w:r>
        <w:rPr>
          <w:lang w:eastAsia="zh-CN"/>
        </w:rPr>
        <w:t xml:space="preserve">[2]  《中国工会章程》（2018年10月26日 中国工会第十七次全国代表大会通过） </w:t>
      </w:r>
    </w:p>
    <w:p>
      <w:pPr>
        <w:pStyle w:val="6"/>
        <w:spacing w:before="36"/>
        <w:ind w:left="533"/>
        <w:rPr>
          <w:lang w:eastAsia="zh-CN"/>
        </w:rPr>
      </w:pPr>
      <w:r>
        <w:rPr>
          <w:lang w:eastAsia="zh-CN"/>
        </w:rPr>
        <w:t xml:space="preserve">[3]  《中华全国总工会关于开展会员评议职工之家活动的意见》（总工发〔2009〕28号） </w:t>
      </w:r>
    </w:p>
    <w:p>
      <w:pPr>
        <w:pStyle w:val="6"/>
        <w:spacing w:before="36" w:line="273" w:lineRule="auto"/>
        <w:ind w:left="112" w:right="209" w:firstLine="420"/>
        <w:rPr>
          <w:lang w:eastAsia="zh-CN"/>
        </w:rPr>
      </w:pPr>
      <w:r>
        <w:rPr>
          <w:lang w:eastAsia="zh-CN"/>
        </w:rPr>
        <w:t>[4]</w:t>
      </w:r>
      <w:r>
        <w:rPr>
          <w:spacing w:val="-3"/>
          <w:lang w:eastAsia="zh-CN"/>
        </w:rPr>
        <w:t xml:space="preserve"> 《中华全国总工会关于进一步加强建设职工之家工作充分发挥基层工会作用的意见》</w:t>
      </w:r>
      <w:r>
        <w:rPr>
          <w:lang w:eastAsia="zh-CN"/>
        </w:rPr>
        <w:t>（</w:t>
      </w:r>
      <w:r>
        <w:rPr>
          <w:spacing w:val="-2"/>
          <w:lang w:eastAsia="zh-CN"/>
        </w:rPr>
        <w:t>总工</w:t>
      </w:r>
      <w:r>
        <w:rPr>
          <w:spacing w:val="-1"/>
          <w:lang w:eastAsia="zh-CN"/>
        </w:rPr>
        <w:t>发〔2010</w:t>
      </w:r>
      <w:r>
        <w:rPr>
          <w:spacing w:val="-3"/>
          <w:lang w:eastAsia="zh-CN"/>
        </w:rPr>
        <w:t>〕</w:t>
      </w:r>
      <w:r>
        <w:rPr>
          <w:lang w:eastAsia="zh-CN"/>
        </w:rPr>
        <w:t>29</w:t>
      </w:r>
      <w:r>
        <w:rPr>
          <w:spacing w:val="-3"/>
          <w:lang w:eastAsia="zh-CN"/>
        </w:rPr>
        <w:t>号）</w:t>
      </w:r>
      <w:r>
        <w:rPr>
          <w:lang w:eastAsia="zh-CN"/>
        </w:rPr>
        <w:t xml:space="preserve"> </w:t>
      </w:r>
    </w:p>
    <w:p>
      <w:pPr>
        <w:pStyle w:val="6"/>
        <w:spacing w:before="8" w:line="273" w:lineRule="auto"/>
        <w:ind w:left="112" w:right="209" w:firstLine="420"/>
        <w:rPr>
          <w:lang w:eastAsia="zh-CN"/>
        </w:rPr>
      </w:pPr>
      <w:r>
        <w:rPr>
          <w:lang w:eastAsia="zh-CN"/>
        </w:rPr>
        <w:t>[5]</w:t>
      </w:r>
      <w:r>
        <w:rPr>
          <w:spacing w:val="-3"/>
          <w:lang w:eastAsia="zh-CN"/>
        </w:rPr>
        <w:t xml:space="preserve"> 《中华全国总工会关于印发〈中华全国总工会关于新形势下加强基层工会建设的意见〉的通</w:t>
      </w:r>
      <w:r>
        <w:rPr>
          <w:spacing w:val="-1"/>
          <w:lang w:eastAsia="zh-CN"/>
        </w:rPr>
        <w:t>知》</w:t>
      </w:r>
      <w:r>
        <w:rPr>
          <w:spacing w:val="-3"/>
          <w:lang w:eastAsia="zh-CN"/>
        </w:rPr>
        <w:t>（总工发〔</w:t>
      </w:r>
      <w:r>
        <w:rPr>
          <w:spacing w:val="-1"/>
          <w:lang w:eastAsia="zh-CN"/>
        </w:rPr>
        <w:t>2014</w:t>
      </w:r>
      <w:r>
        <w:rPr>
          <w:lang w:eastAsia="zh-CN"/>
        </w:rPr>
        <w:t xml:space="preserve">〕22号） </w:t>
      </w:r>
    </w:p>
    <w:p>
      <w:pPr>
        <w:pStyle w:val="6"/>
        <w:spacing w:before="8" w:line="273" w:lineRule="auto"/>
        <w:ind w:left="112" w:right="209" w:firstLine="420"/>
        <w:rPr>
          <w:lang w:eastAsia="zh-CN"/>
        </w:rPr>
      </w:pPr>
      <w:r>
        <w:rPr>
          <w:lang w:eastAsia="zh-CN"/>
        </w:rPr>
        <w:t>[6]</w:t>
      </w:r>
      <w:r>
        <w:rPr>
          <w:spacing w:val="-6"/>
          <w:lang w:eastAsia="zh-CN"/>
        </w:rPr>
        <w:t xml:space="preserve"> 《中华全国总工会关于在全国基层工会广泛开展“争创模范职工之家、争做职工信赖娘家人” </w:t>
      </w:r>
      <w:r>
        <w:rPr>
          <w:spacing w:val="-3"/>
          <w:lang w:eastAsia="zh-CN"/>
        </w:rPr>
        <w:t>活动的通知》（总工会发〔</w:t>
      </w:r>
      <w:r>
        <w:rPr>
          <w:lang w:eastAsia="zh-CN"/>
        </w:rPr>
        <w:t>2015〕25号</w:t>
      </w:r>
      <w:r>
        <w:rPr>
          <w:spacing w:val="-3"/>
          <w:lang w:eastAsia="zh-CN"/>
        </w:rPr>
        <w:t>）</w:t>
      </w:r>
      <w:r>
        <w:rPr>
          <w:lang w:eastAsia="zh-CN"/>
        </w:rPr>
        <w:t xml:space="preserve"> </w:t>
      </w:r>
    </w:p>
    <w:p>
      <w:pPr>
        <w:pStyle w:val="6"/>
        <w:spacing w:before="8"/>
        <w:ind w:left="533"/>
        <w:rPr>
          <w:lang w:eastAsia="zh-CN"/>
        </w:rPr>
      </w:pPr>
      <w:r>
        <w:rPr>
          <w:lang w:eastAsia="zh-CN"/>
        </w:rPr>
        <w:t>[7]  《中华全国总工会关于增强基层工会活力发挥基层工会作用的实施意见》（总工发〔2016〕</w:t>
      </w:r>
    </w:p>
    <w:p>
      <w:pPr>
        <w:pStyle w:val="6"/>
        <w:spacing w:before="37"/>
        <w:ind w:left="112"/>
        <w:rPr>
          <w:lang w:eastAsia="zh-CN"/>
        </w:rPr>
      </w:pPr>
      <w:r>
        <w:rPr>
          <w:lang w:eastAsia="zh-CN"/>
        </w:rPr>
        <w:t xml:space="preserve">28号） </w:t>
      </w:r>
    </w:p>
    <w:p>
      <w:pPr>
        <w:pStyle w:val="6"/>
        <w:spacing w:before="37"/>
        <w:ind w:left="533"/>
        <w:rPr>
          <w:lang w:eastAsia="zh-CN"/>
        </w:rPr>
      </w:pPr>
      <w:r>
        <w:rPr>
          <w:lang w:eastAsia="zh-CN"/>
        </w:rPr>
        <w:t>[8]  《福建省总工会关于进一步加强建设职工之家工作充分发挥基层工会作用的意见》（闽工</w:t>
      </w:r>
    </w:p>
    <w:p>
      <w:pPr>
        <w:pStyle w:val="6"/>
        <w:spacing w:before="37"/>
        <w:ind w:left="112"/>
        <w:rPr>
          <w:lang w:eastAsia="zh-CN"/>
        </w:rPr>
      </w:pPr>
      <w:r>
        <w:rPr>
          <w:lang w:eastAsia="zh-CN"/>
        </w:rPr>
        <w:t xml:space="preserve">〔2010〕84号） </w:t>
      </w:r>
    </w:p>
    <w:p>
      <w:pPr>
        <w:pStyle w:val="6"/>
        <w:spacing w:before="37" w:line="273" w:lineRule="auto"/>
        <w:ind w:left="112" w:right="209" w:firstLine="420"/>
        <w:rPr>
          <w:lang w:eastAsia="zh-CN"/>
        </w:rPr>
      </w:pPr>
      <w:r>
        <w:rPr>
          <w:lang w:eastAsia="zh-CN"/>
        </w:rPr>
        <w:t>[9]</w:t>
      </w:r>
      <w:r>
        <w:rPr>
          <w:spacing w:val="-3"/>
          <w:lang w:eastAsia="zh-CN"/>
        </w:rPr>
        <w:t xml:space="preserve"> 《福建省总工会办公室关于印发〈福建省工会会员评议职工之家实施细则〉的通知》</w:t>
      </w:r>
      <w:r>
        <w:rPr>
          <w:lang w:eastAsia="zh-CN"/>
        </w:rPr>
        <w:t>（</w:t>
      </w:r>
      <w:r>
        <w:rPr>
          <w:spacing w:val="-2"/>
          <w:lang w:eastAsia="zh-CN"/>
        </w:rPr>
        <w:t>闽工</w:t>
      </w:r>
      <w:r>
        <w:rPr>
          <w:spacing w:val="-1"/>
          <w:lang w:eastAsia="zh-CN"/>
        </w:rPr>
        <w:t>办〔2010</w:t>
      </w:r>
      <w:r>
        <w:rPr>
          <w:spacing w:val="-3"/>
          <w:lang w:eastAsia="zh-CN"/>
        </w:rPr>
        <w:t>〕</w:t>
      </w:r>
      <w:r>
        <w:rPr>
          <w:lang w:eastAsia="zh-CN"/>
        </w:rPr>
        <w:t>28</w:t>
      </w:r>
      <w:r>
        <w:rPr>
          <w:spacing w:val="-3"/>
          <w:lang w:eastAsia="zh-CN"/>
        </w:rPr>
        <w:t>号）</w:t>
      </w:r>
      <w:r>
        <w:rPr>
          <w:lang w:eastAsia="zh-CN"/>
        </w:rPr>
        <w:t xml:space="preserve"> </w:t>
      </w:r>
    </w:p>
    <w:p>
      <w:pPr>
        <w:pStyle w:val="6"/>
        <w:spacing w:before="8"/>
        <w:ind w:left="533"/>
        <w:rPr>
          <w:lang w:eastAsia="zh-CN"/>
        </w:rPr>
      </w:pPr>
      <w:r>
        <w:rPr>
          <w:lang w:eastAsia="zh-CN"/>
        </w:rPr>
        <w:t>[10]</w:t>
      </w:r>
      <w:r>
        <w:rPr>
          <w:spacing w:val="-8"/>
          <w:lang w:eastAsia="zh-CN"/>
        </w:rPr>
        <w:t xml:space="preserve">  《福建省总工会办公室关于印发〈福建省建设职工之家管理办法〉的通知》</w:t>
      </w:r>
      <w:r>
        <w:rPr>
          <w:lang w:eastAsia="zh-CN"/>
        </w:rPr>
        <w:t>（</w:t>
      </w:r>
      <w:r>
        <w:rPr>
          <w:spacing w:val="-11"/>
          <w:lang w:eastAsia="zh-CN"/>
        </w:rPr>
        <w:t>闽工办〔</w:t>
      </w:r>
      <w:r>
        <w:rPr>
          <w:lang w:eastAsia="zh-CN"/>
        </w:rPr>
        <w:t>2012〕</w:t>
      </w:r>
    </w:p>
    <w:p>
      <w:pPr>
        <w:pStyle w:val="6"/>
        <w:spacing w:before="37"/>
        <w:ind w:left="112"/>
        <w:rPr>
          <w:lang w:eastAsia="zh-CN"/>
        </w:rPr>
      </w:pPr>
      <w:r>
        <w:rPr>
          <w:lang w:eastAsia="zh-CN"/>
        </w:rPr>
        <w:t xml:space="preserve">73号） </w:t>
      </w:r>
    </w:p>
    <w:p>
      <w:pPr>
        <w:pStyle w:val="6"/>
        <w:rPr>
          <w:sz w:val="20"/>
          <w:lang w:eastAsia="zh-CN"/>
        </w:rPr>
      </w:pPr>
    </w:p>
    <w:p>
      <w:pPr>
        <w:pStyle w:val="6"/>
        <w:rPr>
          <w:sz w:val="20"/>
          <w:lang w:eastAsia="zh-CN"/>
        </w:rPr>
      </w:pPr>
    </w:p>
    <w:p>
      <w:pPr>
        <w:pStyle w:val="6"/>
        <w:rPr>
          <w:sz w:val="20"/>
          <w:lang w:eastAsia="zh-CN"/>
        </w:rPr>
      </w:pPr>
    </w:p>
    <w:p>
      <w:pPr>
        <w:pStyle w:val="6"/>
        <w:rPr>
          <w:sz w:val="20"/>
          <w:lang w:eastAsia="zh-CN"/>
        </w:rPr>
      </w:pPr>
    </w:p>
    <w:p>
      <w:pPr>
        <w:pStyle w:val="6"/>
        <w:rPr>
          <w:sz w:val="20"/>
          <w:lang w:eastAsia="zh-CN"/>
        </w:rPr>
      </w:pPr>
    </w:p>
    <w:p>
      <w:pPr>
        <w:pStyle w:val="6"/>
        <w:rPr>
          <w:sz w:val="20"/>
          <w:lang w:eastAsia="zh-CN"/>
        </w:rPr>
      </w:pPr>
    </w:p>
    <w:p>
      <w:pPr>
        <w:pStyle w:val="6"/>
        <w:rPr>
          <w:sz w:val="20"/>
          <w:lang w:eastAsia="zh-CN"/>
        </w:rPr>
      </w:pPr>
    </w:p>
    <w:p>
      <w:pPr>
        <w:pStyle w:val="6"/>
        <w:rPr>
          <w:sz w:val="20"/>
          <w:lang w:eastAsia="zh-CN"/>
        </w:rPr>
      </w:pPr>
    </w:p>
    <w:p>
      <w:pPr>
        <w:pStyle w:val="6"/>
        <w:rPr>
          <w:sz w:val="20"/>
          <w:lang w:eastAsia="zh-CN"/>
        </w:rPr>
      </w:pPr>
    </w:p>
    <w:p>
      <w:pPr>
        <w:pStyle w:val="6"/>
        <w:rPr>
          <w:sz w:val="20"/>
          <w:lang w:eastAsia="zh-CN"/>
        </w:rPr>
      </w:pPr>
    </w:p>
    <w:p>
      <w:pPr>
        <w:pStyle w:val="6"/>
        <w:rPr>
          <w:sz w:val="20"/>
          <w:lang w:eastAsia="zh-CN"/>
        </w:rPr>
      </w:pPr>
    </w:p>
    <w:p>
      <w:pPr>
        <w:pStyle w:val="6"/>
        <w:rPr>
          <w:sz w:val="20"/>
          <w:lang w:eastAsia="zh-CN"/>
        </w:rPr>
      </w:pPr>
    </w:p>
    <w:p>
      <w:pPr>
        <w:pStyle w:val="6"/>
        <w:rPr>
          <w:sz w:val="20"/>
          <w:lang w:eastAsia="zh-CN"/>
        </w:rPr>
      </w:pPr>
    </w:p>
    <w:p>
      <w:pPr>
        <w:pStyle w:val="6"/>
        <w:rPr>
          <w:sz w:val="20"/>
          <w:lang w:eastAsia="zh-CN"/>
        </w:rPr>
      </w:pPr>
    </w:p>
    <w:p>
      <w:pPr>
        <w:pStyle w:val="6"/>
        <w:rPr>
          <w:sz w:val="20"/>
          <w:lang w:eastAsia="zh-CN"/>
        </w:rPr>
      </w:pPr>
    </w:p>
    <w:p>
      <w:pPr>
        <w:pStyle w:val="6"/>
        <w:rPr>
          <w:sz w:val="20"/>
          <w:lang w:eastAsia="zh-CN"/>
        </w:rPr>
      </w:pPr>
    </w:p>
    <w:p>
      <w:pPr>
        <w:pStyle w:val="6"/>
        <w:rPr>
          <w:sz w:val="20"/>
          <w:lang w:eastAsia="zh-CN"/>
        </w:rPr>
      </w:pPr>
    </w:p>
    <w:p>
      <w:pPr>
        <w:pStyle w:val="6"/>
        <w:rPr>
          <w:sz w:val="20"/>
          <w:lang w:eastAsia="zh-CN"/>
        </w:rPr>
      </w:pPr>
    </w:p>
    <w:p>
      <w:pPr>
        <w:pStyle w:val="6"/>
        <w:rPr>
          <w:sz w:val="20"/>
          <w:lang w:eastAsia="zh-CN"/>
        </w:rPr>
      </w:pPr>
    </w:p>
    <w:p>
      <w:pPr>
        <w:pStyle w:val="6"/>
        <w:rPr>
          <w:sz w:val="20"/>
          <w:lang w:eastAsia="zh-CN"/>
        </w:rPr>
      </w:pPr>
    </w:p>
    <w:p>
      <w:pPr>
        <w:pStyle w:val="6"/>
        <w:rPr>
          <w:sz w:val="20"/>
          <w:lang w:eastAsia="zh-CN"/>
        </w:rPr>
      </w:pPr>
    </w:p>
    <w:p>
      <w:pPr>
        <w:pStyle w:val="6"/>
        <w:rPr>
          <w:sz w:val="20"/>
          <w:lang w:eastAsia="zh-CN"/>
        </w:rPr>
      </w:pPr>
    </w:p>
    <w:p>
      <w:pPr>
        <w:pStyle w:val="6"/>
        <w:spacing w:before="6"/>
        <w:rPr>
          <w:sz w:val="29"/>
          <w:lang w:eastAsia="zh-CN"/>
        </w:rPr>
      </w:pPr>
    </w:p>
    <w:p>
      <w:pPr>
        <w:spacing w:before="44"/>
        <w:ind w:left="334"/>
        <w:rPr>
          <w:sz w:val="18"/>
          <w:lang w:eastAsia="zh-CN"/>
        </w:rPr>
      </w:pPr>
      <w:r>
        <w:rPr>
          <w:sz w:val="18"/>
          <w:lang w:eastAsia="zh-CN"/>
        </w:rPr>
        <w:t xml:space="preserve">8 </w:t>
      </w:r>
    </w:p>
    <w:p>
      <w:pPr>
        <w:rPr>
          <w:sz w:val="18"/>
          <w:lang w:eastAsia="zh-CN"/>
        </w:rPr>
        <w:sectPr>
          <w:pgSz w:w="11910" w:h="16840"/>
          <w:pgMar w:top="1340" w:right="1200" w:bottom="280" w:left="1020" w:header="720" w:footer="720" w:gutter="0"/>
          <w:cols w:space="720" w:num="1"/>
        </w:sectPr>
      </w:pPr>
    </w:p>
    <w:p>
      <w:pPr>
        <w:pStyle w:val="6"/>
        <w:spacing w:line="270" w:lineRule="exact"/>
        <w:ind w:left="118"/>
        <w:rPr>
          <w:lang w:eastAsia="zh-CN"/>
        </w:rPr>
      </w:pPr>
      <w:r>
        <w:rPr>
          <w:lang w:eastAsia="zh-CN"/>
        </w:rPr>
        <w:t>ICS 01.040.03</w:t>
      </w:r>
    </w:p>
    <w:p>
      <w:pPr>
        <w:spacing w:before="108"/>
        <w:ind w:left="6492"/>
        <w:rPr>
          <w:rFonts w:ascii="Times New Roman"/>
          <w:sz w:val="96"/>
          <w:lang w:eastAsia="zh-CN"/>
        </w:rPr>
      </w:pPr>
      <w:r>
        <mc:AlternateContent>
          <mc:Choice Requires="wps">
            <w:drawing>
              <wp:anchor distT="0" distB="0" distL="114300" distR="114300" simplePos="0" relativeHeight="2048" behindDoc="0" locked="0" layoutInCell="1" allowOverlap="1">
                <wp:simplePos x="0" y="0"/>
                <wp:positionH relativeFrom="page">
                  <wp:posOffset>900430</wp:posOffset>
                </wp:positionH>
                <wp:positionV relativeFrom="paragraph">
                  <wp:posOffset>63500</wp:posOffset>
                </wp:positionV>
                <wp:extent cx="268605" cy="134620"/>
                <wp:effectExtent l="0" t="0" r="2540" b="1905"/>
                <wp:wrapNone/>
                <wp:docPr id="2" name="Text Box 5"/>
                <wp:cNvGraphicFramePr/>
                <a:graphic xmlns:a="http://schemas.openxmlformats.org/drawingml/2006/main">
                  <a:graphicData uri="http://schemas.microsoft.com/office/word/2010/wordprocessingShape">
                    <wps:wsp>
                      <wps:cNvSpPr txBox="1">
                        <a:spLocks noChangeArrowheads="1"/>
                      </wps:cNvSpPr>
                      <wps:spPr bwMode="auto">
                        <a:xfrm>
                          <a:off x="0" y="0"/>
                          <a:ext cx="268605" cy="134620"/>
                        </a:xfrm>
                        <a:prstGeom prst="rect">
                          <a:avLst/>
                        </a:prstGeom>
                        <a:noFill/>
                        <a:ln>
                          <a:noFill/>
                        </a:ln>
                      </wps:spPr>
                      <wps:txbx>
                        <w:txbxContent>
                          <w:p>
                            <w:pPr>
                              <w:pStyle w:val="6"/>
                              <w:spacing w:line="211" w:lineRule="exact"/>
                            </w:pPr>
                            <w:r>
                              <w:t>A 00</w:t>
                            </w:r>
                          </w:p>
                        </w:txbxContent>
                      </wps:txbx>
                      <wps:bodyPr rot="0" vert="horz" wrap="square" lIns="0" tIns="0" rIns="0" bIns="0" anchor="t" anchorCtr="0" upright="1">
                        <a:noAutofit/>
                      </wps:bodyPr>
                    </wps:wsp>
                  </a:graphicData>
                </a:graphic>
              </wp:anchor>
            </w:drawing>
          </mc:Choice>
          <mc:Fallback>
            <w:pict>
              <v:shape id="Text Box 5" o:spid="_x0000_s1026" o:spt="202" type="#_x0000_t202" style="position:absolute;left:0pt;margin-left:70.9pt;margin-top:5pt;height:10.6pt;width:21.15pt;mso-position-horizontal-relative:page;z-index:2048;mso-width-relative:page;mso-height-relative:page;" filled="f" stroked="f" coordsize="21600,21600" o:gfxdata="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KmzXSnXAAAACQEA&#10;AA8AAAAAAAAAAQAgAAAAIgAAAGRycy9kb3ducmV2LnhtbFBLAQIUABQAAAAIAIdO4kC9jJsI4gEA&#10;ALUDAAAOAAAAAAAAAAEAIAAAACYBAABkcnMvZTJvRG9jLnhtbFBLBQYAAAAABgAGAFkBAAB6BQAA&#10;AAA=&#10;">
                <v:fill on="f" focussize="0,0"/>
                <v:stroke on="f"/>
                <v:imagedata o:title=""/>
                <o:lock v:ext="edit" aspectratio="f"/>
                <v:textbox inset="0mm,0mm,0mm,0mm">
                  <w:txbxContent>
                    <w:p>
                      <w:pPr>
                        <w:pStyle w:val="6"/>
                        <w:spacing w:line="211" w:lineRule="exact"/>
                      </w:pPr>
                      <w:r>
                        <w:t>A 00</w:t>
                      </w:r>
                    </w:p>
                  </w:txbxContent>
                </v:textbox>
              </v:shape>
            </w:pict>
          </mc:Fallback>
        </mc:AlternateContent>
      </w:r>
      <w:r>
        <w:rPr>
          <w:rFonts w:ascii="Times New Roman"/>
          <w:w w:val="130"/>
          <w:sz w:val="96"/>
          <w:lang w:eastAsia="zh-CN"/>
        </w:rPr>
        <w:t>DB35</w:t>
      </w:r>
    </w:p>
    <w:p>
      <w:pPr>
        <w:pStyle w:val="6"/>
        <w:spacing w:before="10"/>
        <w:rPr>
          <w:rFonts w:ascii="Times New Roman"/>
          <w:sz w:val="20"/>
          <w:lang w:eastAsia="zh-CN"/>
        </w:rPr>
      </w:pPr>
    </w:p>
    <w:p>
      <w:pPr>
        <w:tabs>
          <w:tab w:val="left" w:pos="1492"/>
          <w:tab w:val="left" w:pos="2985"/>
          <w:tab w:val="left" w:pos="4478"/>
          <w:tab w:val="left" w:pos="5971"/>
          <w:tab w:val="left" w:pos="7464"/>
          <w:tab w:val="left" w:pos="8957"/>
        </w:tabs>
        <w:spacing w:line="553" w:lineRule="exact"/>
        <w:ind w:right="328"/>
        <w:jc w:val="right"/>
        <w:rPr>
          <w:sz w:val="48"/>
          <w:lang w:eastAsia="zh-CN"/>
        </w:rPr>
      </w:pPr>
      <w:r>
        <w:rPr>
          <w:sz w:val="48"/>
          <w:lang w:eastAsia="zh-CN"/>
        </w:rPr>
        <w:t>福</w:t>
      </w:r>
      <w:r>
        <w:rPr>
          <w:sz w:val="48"/>
          <w:lang w:eastAsia="zh-CN"/>
        </w:rPr>
        <w:tab/>
      </w:r>
      <w:r>
        <w:rPr>
          <w:sz w:val="48"/>
          <w:lang w:eastAsia="zh-CN"/>
        </w:rPr>
        <w:t>建</w:t>
      </w:r>
      <w:r>
        <w:rPr>
          <w:sz w:val="48"/>
          <w:lang w:eastAsia="zh-CN"/>
        </w:rPr>
        <w:tab/>
      </w:r>
      <w:r>
        <w:rPr>
          <w:sz w:val="48"/>
          <w:lang w:eastAsia="zh-CN"/>
        </w:rPr>
        <w:t>省</w:t>
      </w:r>
      <w:r>
        <w:rPr>
          <w:sz w:val="48"/>
          <w:lang w:eastAsia="zh-CN"/>
        </w:rPr>
        <w:tab/>
      </w:r>
      <w:r>
        <w:rPr>
          <w:sz w:val="48"/>
          <w:lang w:eastAsia="zh-CN"/>
        </w:rPr>
        <w:t>地</w:t>
      </w:r>
      <w:r>
        <w:rPr>
          <w:sz w:val="48"/>
          <w:lang w:eastAsia="zh-CN"/>
        </w:rPr>
        <w:tab/>
      </w:r>
      <w:r>
        <w:rPr>
          <w:sz w:val="48"/>
          <w:lang w:eastAsia="zh-CN"/>
        </w:rPr>
        <w:t>方</w:t>
      </w:r>
      <w:r>
        <w:rPr>
          <w:sz w:val="48"/>
          <w:lang w:eastAsia="zh-CN"/>
        </w:rPr>
        <w:tab/>
      </w:r>
      <w:r>
        <w:rPr>
          <w:sz w:val="48"/>
          <w:lang w:eastAsia="zh-CN"/>
        </w:rPr>
        <w:t>标</w:t>
      </w:r>
      <w:r>
        <w:rPr>
          <w:sz w:val="48"/>
          <w:lang w:eastAsia="zh-CN"/>
        </w:rPr>
        <w:tab/>
      </w:r>
      <w:r>
        <w:rPr>
          <w:sz w:val="48"/>
          <w:lang w:eastAsia="zh-CN"/>
        </w:rPr>
        <w:t>准</w:t>
      </w:r>
    </w:p>
    <w:p>
      <w:pPr>
        <w:pStyle w:val="5"/>
        <w:spacing w:before="328"/>
        <w:ind w:right="400"/>
        <w:jc w:val="right"/>
        <w:rPr>
          <w:rFonts w:ascii="宋体" w:hAnsi="宋体"/>
          <w:lang w:eastAsia="zh-CN"/>
        </w:rPr>
      </w:pPr>
      <w:r>
        <w:rPr>
          <w:rFonts w:ascii="宋体" w:hAnsi="宋体"/>
          <w:lang w:eastAsia="zh-CN"/>
        </w:rPr>
        <w:t>DB35/T 1904—2020</w:t>
      </w:r>
    </w:p>
    <w:p>
      <w:pPr>
        <w:pStyle w:val="6"/>
        <w:rPr>
          <w:sz w:val="28"/>
          <w:lang w:eastAsia="zh-CN"/>
        </w:rPr>
      </w:pPr>
    </w:p>
    <w:p>
      <w:pPr>
        <w:pStyle w:val="6"/>
        <w:rPr>
          <w:sz w:val="28"/>
          <w:lang w:eastAsia="zh-CN"/>
        </w:rPr>
      </w:pPr>
    </w:p>
    <w:p>
      <w:pPr>
        <w:pStyle w:val="6"/>
        <w:rPr>
          <w:sz w:val="28"/>
          <w:lang w:eastAsia="zh-CN"/>
        </w:rPr>
      </w:pPr>
    </w:p>
    <w:p>
      <w:pPr>
        <w:pStyle w:val="6"/>
        <w:rPr>
          <w:sz w:val="28"/>
          <w:lang w:eastAsia="zh-CN"/>
        </w:rPr>
      </w:pPr>
    </w:p>
    <w:p>
      <w:pPr>
        <w:pStyle w:val="6"/>
        <w:rPr>
          <w:sz w:val="28"/>
          <w:lang w:eastAsia="zh-CN"/>
        </w:rPr>
      </w:pPr>
    </w:p>
    <w:p>
      <w:pPr>
        <w:pStyle w:val="6"/>
        <w:rPr>
          <w:sz w:val="28"/>
          <w:lang w:eastAsia="zh-CN"/>
        </w:rPr>
      </w:pPr>
    </w:p>
    <w:p>
      <w:pPr>
        <w:pStyle w:val="6"/>
        <w:rPr>
          <w:sz w:val="28"/>
          <w:lang w:eastAsia="zh-CN"/>
        </w:rPr>
      </w:pPr>
    </w:p>
    <w:p>
      <w:pPr>
        <w:spacing w:before="235"/>
        <w:ind w:right="580"/>
        <w:jc w:val="center"/>
        <w:rPr>
          <w:sz w:val="52"/>
          <w:lang w:eastAsia="zh-CN"/>
        </w:rPr>
      </w:pPr>
      <w:r>
        <w:rPr>
          <w:sz w:val="52"/>
          <w:lang w:eastAsia="zh-CN"/>
        </w:rPr>
        <w:t>“模范职工之家”评定规范</w:t>
      </w:r>
    </w:p>
    <w:p>
      <w:pPr>
        <w:pStyle w:val="6"/>
        <w:spacing w:before="5"/>
        <w:rPr>
          <w:sz w:val="36"/>
          <w:lang w:eastAsia="zh-CN"/>
        </w:rPr>
      </w:pPr>
    </w:p>
    <w:p>
      <w:pPr>
        <w:ind w:right="582"/>
        <w:jc w:val="center"/>
        <w:rPr>
          <w:rFonts w:ascii="Times New Roman"/>
          <w:sz w:val="28"/>
        </w:rPr>
      </w:pPr>
      <w:r>
        <w:rPr>
          <w:rFonts w:ascii="Times New Roman"/>
          <w:sz w:val="28"/>
        </w:rPr>
        <w:t>Specification for evaluation of " The model of the worker's home "</w:t>
      </w:r>
    </w:p>
    <w:p>
      <w:pPr>
        <w:pStyle w:val="6"/>
        <w:rPr>
          <w:rFonts w:ascii="Times New Roman"/>
          <w:sz w:val="30"/>
        </w:rPr>
      </w:pPr>
    </w:p>
    <w:p>
      <w:pPr>
        <w:pStyle w:val="6"/>
        <w:rPr>
          <w:rFonts w:ascii="Times New Roman"/>
          <w:sz w:val="30"/>
        </w:rPr>
      </w:pPr>
    </w:p>
    <w:p>
      <w:pPr>
        <w:pStyle w:val="6"/>
        <w:rPr>
          <w:rFonts w:ascii="Times New Roman"/>
          <w:sz w:val="30"/>
        </w:rPr>
      </w:pPr>
    </w:p>
    <w:p>
      <w:pPr>
        <w:pStyle w:val="6"/>
        <w:rPr>
          <w:rFonts w:ascii="Times New Roman"/>
          <w:sz w:val="30"/>
        </w:rPr>
      </w:pPr>
    </w:p>
    <w:p>
      <w:pPr>
        <w:pStyle w:val="6"/>
        <w:rPr>
          <w:rFonts w:ascii="Times New Roman"/>
          <w:sz w:val="30"/>
        </w:rPr>
      </w:pPr>
    </w:p>
    <w:p>
      <w:pPr>
        <w:pStyle w:val="6"/>
        <w:rPr>
          <w:rFonts w:ascii="Times New Roman"/>
          <w:sz w:val="30"/>
        </w:rPr>
      </w:pPr>
    </w:p>
    <w:p>
      <w:pPr>
        <w:pStyle w:val="6"/>
        <w:rPr>
          <w:rFonts w:ascii="Times New Roman"/>
          <w:sz w:val="30"/>
        </w:rPr>
      </w:pPr>
    </w:p>
    <w:p>
      <w:pPr>
        <w:pStyle w:val="6"/>
        <w:rPr>
          <w:rFonts w:ascii="Times New Roman"/>
          <w:sz w:val="30"/>
        </w:rPr>
      </w:pPr>
    </w:p>
    <w:p>
      <w:pPr>
        <w:pStyle w:val="6"/>
        <w:rPr>
          <w:rFonts w:ascii="Times New Roman"/>
          <w:sz w:val="30"/>
        </w:rPr>
      </w:pPr>
    </w:p>
    <w:p>
      <w:pPr>
        <w:pStyle w:val="6"/>
        <w:rPr>
          <w:rFonts w:ascii="Times New Roman"/>
          <w:sz w:val="30"/>
        </w:rPr>
      </w:pPr>
    </w:p>
    <w:p>
      <w:pPr>
        <w:pStyle w:val="6"/>
        <w:rPr>
          <w:rFonts w:ascii="Times New Roman"/>
          <w:sz w:val="30"/>
        </w:rPr>
      </w:pPr>
    </w:p>
    <w:p>
      <w:pPr>
        <w:pStyle w:val="6"/>
        <w:rPr>
          <w:rFonts w:ascii="Times New Roman"/>
          <w:sz w:val="30"/>
        </w:rPr>
      </w:pPr>
    </w:p>
    <w:p>
      <w:pPr>
        <w:pStyle w:val="6"/>
        <w:rPr>
          <w:rFonts w:ascii="Times New Roman"/>
          <w:sz w:val="30"/>
        </w:rPr>
      </w:pPr>
    </w:p>
    <w:p>
      <w:pPr>
        <w:pStyle w:val="6"/>
        <w:rPr>
          <w:rFonts w:ascii="Times New Roman"/>
          <w:sz w:val="30"/>
        </w:rPr>
      </w:pPr>
    </w:p>
    <w:p>
      <w:pPr>
        <w:pStyle w:val="6"/>
        <w:rPr>
          <w:rFonts w:ascii="Times New Roman"/>
          <w:sz w:val="30"/>
        </w:rPr>
      </w:pPr>
    </w:p>
    <w:p>
      <w:pPr>
        <w:pStyle w:val="6"/>
        <w:rPr>
          <w:rFonts w:ascii="Times New Roman"/>
          <w:sz w:val="30"/>
        </w:rPr>
      </w:pPr>
    </w:p>
    <w:p>
      <w:pPr>
        <w:pStyle w:val="6"/>
        <w:rPr>
          <w:rFonts w:ascii="Times New Roman"/>
          <w:sz w:val="30"/>
        </w:rPr>
      </w:pPr>
    </w:p>
    <w:p>
      <w:pPr>
        <w:pStyle w:val="6"/>
        <w:spacing w:before="2"/>
        <w:rPr>
          <w:rFonts w:ascii="Times New Roman"/>
          <w:sz w:val="44"/>
        </w:rPr>
      </w:pPr>
    </w:p>
    <w:p>
      <w:pPr>
        <w:tabs>
          <w:tab w:val="left" w:pos="7471"/>
        </w:tabs>
        <w:ind w:left="118"/>
        <w:rPr>
          <w:sz w:val="28"/>
          <w:lang w:eastAsia="zh-CN"/>
        </w:rPr>
      </w:pPr>
      <w:r>
        <w:rPr>
          <w:sz w:val="28"/>
          <w:lang w:eastAsia="zh-CN"/>
        </w:rPr>
        <w:t>2020</w:t>
      </w:r>
      <w:r>
        <w:rPr>
          <w:spacing w:val="-71"/>
          <w:sz w:val="28"/>
          <w:lang w:eastAsia="zh-CN"/>
        </w:rPr>
        <w:t xml:space="preserve"> </w:t>
      </w:r>
      <w:r>
        <w:rPr>
          <w:sz w:val="28"/>
          <w:lang w:eastAsia="zh-CN"/>
        </w:rPr>
        <w:t>-</w:t>
      </w:r>
      <w:r>
        <w:rPr>
          <w:spacing w:val="-72"/>
          <w:sz w:val="28"/>
          <w:lang w:eastAsia="zh-CN"/>
        </w:rPr>
        <w:t xml:space="preserve"> </w:t>
      </w:r>
      <w:r>
        <w:rPr>
          <w:sz w:val="28"/>
          <w:lang w:eastAsia="zh-CN"/>
        </w:rPr>
        <w:t>04</w:t>
      </w:r>
      <w:r>
        <w:rPr>
          <w:spacing w:val="-71"/>
          <w:sz w:val="28"/>
          <w:lang w:eastAsia="zh-CN"/>
        </w:rPr>
        <w:t xml:space="preserve"> </w:t>
      </w:r>
      <w:r>
        <w:rPr>
          <w:sz w:val="28"/>
          <w:lang w:eastAsia="zh-CN"/>
        </w:rPr>
        <w:t>-</w:t>
      </w:r>
      <w:r>
        <w:rPr>
          <w:spacing w:val="-70"/>
          <w:sz w:val="28"/>
          <w:lang w:eastAsia="zh-CN"/>
        </w:rPr>
        <w:t xml:space="preserve"> </w:t>
      </w:r>
      <w:r>
        <w:rPr>
          <w:sz w:val="28"/>
          <w:lang w:eastAsia="zh-CN"/>
        </w:rPr>
        <w:t>28</w:t>
      </w:r>
      <w:r>
        <w:rPr>
          <w:spacing w:val="-73"/>
          <w:sz w:val="28"/>
          <w:lang w:eastAsia="zh-CN"/>
        </w:rPr>
        <w:t xml:space="preserve"> </w:t>
      </w:r>
      <w:r>
        <w:rPr>
          <w:sz w:val="28"/>
          <w:lang w:eastAsia="zh-CN"/>
        </w:rPr>
        <w:t>发布</w:t>
      </w:r>
      <w:r>
        <w:rPr>
          <w:sz w:val="28"/>
          <w:lang w:eastAsia="zh-CN"/>
        </w:rPr>
        <w:tab/>
      </w:r>
      <w:r>
        <w:rPr>
          <w:sz w:val="28"/>
          <w:lang w:eastAsia="zh-CN"/>
        </w:rPr>
        <w:t>2020</w:t>
      </w:r>
      <w:r>
        <w:rPr>
          <w:spacing w:val="-70"/>
          <w:sz w:val="28"/>
          <w:lang w:eastAsia="zh-CN"/>
        </w:rPr>
        <w:t xml:space="preserve"> </w:t>
      </w:r>
      <w:r>
        <w:rPr>
          <w:sz w:val="28"/>
          <w:lang w:eastAsia="zh-CN"/>
        </w:rPr>
        <w:t>-</w:t>
      </w:r>
      <w:r>
        <w:rPr>
          <w:spacing w:val="-71"/>
          <w:sz w:val="28"/>
          <w:lang w:eastAsia="zh-CN"/>
        </w:rPr>
        <w:t xml:space="preserve"> </w:t>
      </w:r>
      <w:r>
        <w:rPr>
          <w:sz w:val="28"/>
          <w:lang w:eastAsia="zh-CN"/>
        </w:rPr>
        <w:t>07</w:t>
      </w:r>
      <w:r>
        <w:rPr>
          <w:spacing w:val="-70"/>
          <w:sz w:val="28"/>
          <w:lang w:eastAsia="zh-CN"/>
        </w:rPr>
        <w:t xml:space="preserve"> </w:t>
      </w:r>
      <w:r>
        <w:rPr>
          <w:sz w:val="28"/>
          <w:lang w:eastAsia="zh-CN"/>
        </w:rPr>
        <w:t>-</w:t>
      </w:r>
      <w:r>
        <w:rPr>
          <w:spacing w:val="-69"/>
          <w:sz w:val="28"/>
          <w:lang w:eastAsia="zh-CN"/>
        </w:rPr>
        <w:t xml:space="preserve"> </w:t>
      </w:r>
      <w:r>
        <w:rPr>
          <w:sz w:val="28"/>
          <w:lang w:eastAsia="zh-CN"/>
        </w:rPr>
        <w:t>28</w:t>
      </w:r>
      <w:r>
        <w:rPr>
          <w:spacing w:val="-72"/>
          <w:sz w:val="28"/>
          <w:lang w:eastAsia="zh-CN"/>
        </w:rPr>
        <w:t xml:space="preserve"> </w:t>
      </w:r>
      <w:r>
        <w:rPr>
          <w:sz w:val="28"/>
          <w:lang w:eastAsia="zh-CN"/>
        </w:rPr>
        <w:t>实施</w:t>
      </w:r>
    </w:p>
    <w:p>
      <w:pPr>
        <w:pStyle w:val="6"/>
        <w:rPr>
          <w:sz w:val="28"/>
          <w:lang w:eastAsia="zh-CN"/>
        </w:rPr>
      </w:pPr>
    </w:p>
    <w:p>
      <w:pPr>
        <w:pStyle w:val="6"/>
        <w:spacing w:before="12"/>
        <w:rPr>
          <w:sz w:val="26"/>
          <w:lang w:eastAsia="zh-CN"/>
        </w:rPr>
      </w:pPr>
    </w:p>
    <w:p>
      <w:pPr>
        <w:tabs>
          <w:tab w:val="left" w:pos="5411"/>
        </w:tabs>
        <w:ind w:right="423"/>
        <w:jc w:val="center"/>
        <w:rPr>
          <w:sz w:val="28"/>
          <w:lang w:eastAsia="zh-CN"/>
        </w:rPr>
      </w:pPr>
      <w:r>
        <w:rPr>
          <w:spacing w:val="37"/>
          <w:w w:val="130"/>
          <w:sz w:val="28"/>
          <w:lang w:eastAsia="zh-CN"/>
        </w:rPr>
        <w:t>福建省</w:t>
      </w:r>
      <w:r>
        <w:rPr>
          <w:spacing w:val="34"/>
          <w:w w:val="130"/>
          <w:sz w:val="28"/>
          <w:lang w:eastAsia="zh-CN"/>
        </w:rPr>
        <w:t>市</w:t>
      </w:r>
      <w:r>
        <w:rPr>
          <w:spacing w:val="37"/>
          <w:w w:val="130"/>
          <w:sz w:val="28"/>
          <w:lang w:eastAsia="zh-CN"/>
        </w:rPr>
        <w:t>场监</w:t>
      </w:r>
      <w:r>
        <w:rPr>
          <w:spacing w:val="34"/>
          <w:w w:val="130"/>
          <w:sz w:val="28"/>
          <w:lang w:eastAsia="zh-CN"/>
        </w:rPr>
        <w:t>督</w:t>
      </w:r>
      <w:r>
        <w:rPr>
          <w:spacing w:val="41"/>
          <w:w w:val="130"/>
          <w:sz w:val="28"/>
          <w:lang w:eastAsia="zh-CN"/>
        </w:rPr>
        <w:t>管</w:t>
      </w:r>
      <w:r>
        <w:rPr>
          <w:spacing w:val="34"/>
          <w:w w:val="130"/>
          <w:sz w:val="28"/>
          <w:lang w:eastAsia="zh-CN"/>
        </w:rPr>
        <w:t>理</w:t>
      </w:r>
      <w:r>
        <w:rPr>
          <w:w w:val="130"/>
          <w:sz w:val="28"/>
          <w:lang w:eastAsia="zh-CN"/>
        </w:rPr>
        <w:t>局</w:t>
      </w:r>
      <w:r>
        <w:rPr>
          <w:w w:val="130"/>
          <w:sz w:val="28"/>
          <w:lang w:eastAsia="zh-CN"/>
        </w:rPr>
        <w:tab/>
      </w:r>
      <w:r>
        <w:rPr>
          <w:w w:val="120"/>
          <w:position w:val="3"/>
          <w:sz w:val="28"/>
          <w:lang w:eastAsia="zh-CN"/>
        </w:rPr>
        <w:t>发</w:t>
      </w:r>
      <w:r>
        <w:rPr>
          <w:spacing w:val="-111"/>
          <w:w w:val="120"/>
          <w:position w:val="3"/>
          <w:sz w:val="28"/>
          <w:lang w:eastAsia="zh-CN"/>
        </w:rPr>
        <w:t xml:space="preserve"> </w:t>
      </w:r>
      <w:r>
        <w:rPr>
          <w:w w:val="120"/>
          <w:position w:val="3"/>
          <w:sz w:val="28"/>
          <w:lang w:eastAsia="zh-CN"/>
        </w:rPr>
        <w:t>布</w:t>
      </w:r>
    </w:p>
    <w:p>
      <w:pPr>
        <w:jc w:val="center"/>
        <w:rPr>
          <w:sz w:val="28"/>
          <w:lang w:eastAsia="zh-CN"/>
        </w:rPr>
        <w:sectPr>
          <w:pgSz w:w="11910" w:h="16840"/>
          <w:pgMar w:top="540" w:right="720" w:bottom="280" w:left="1300" w:header="720" w:footer="720" w:gutter="0"/>
          <w:cols w:space="720" w:num="1"/>
        </w:sectPr>
      </w:pPr>
    </w:p>
    <w:p>
      <w:pPr>
        <w:pStyle w:val="6"/>
        <w:spacing w:before="6"/>
        <w:ind w:right="212"/>
        <w:jc w:val="right"/>
        <w:rPr>
          <w:lang w:eastAsia="zh-CN"/>
        </w:rPr>
      </w:pPr>
      <w:r>
        <w:rPr>
          <w:lang w:eastAsia="zh-CN"/>
        </w:rPr>
        <w:t>DB35/T 1904—2020</w:t>
      </w:r>
    </w:p>
    <w:p>
      <w:pPr>
        <w:pStyle w:val="6"/>
        <w:rPr>
          <w:sz w:val="20"/>
          <w:lang w:eastAsia="zh-CN"/>
        </w:rPr>
      </w:pPr>
    </w:p>
    <w:p>
      <w:pPr>
        <w:pStyle w:val="6"/>
        <w:rPr>
          <w:sz w:val="20"/>
          <w:lang w:eastAsia="zh-CN"/>
        </w:rPr>
      </w:pPr>
    </w:p>
    <w:p>
      <w:pPr>
        <w:pStyle w:val="6"/>
        <w:rPr>
          <w:sz w:val="20"/>
          <w:lang w:eastAsia="zh-CN"/>
        </w:rPr>
      </w:pPr>
    </w:p>
    <w:p>
      <w:pPr>
        <w:tabs>
          <w:tab w:val="left" w:pos="960"/>
        </w:tabs>
        <w:spacing w:before="158"/>
        <w:ind w:right="98"/>
        <w:jc w:val="center"/>
        <w:rPr>
          <w:sz w:val="32"/>
          <w:lang w:eastAsia="zh-CN"/>
        </w:rPr>
      </w:pPr>
      <w:r>
        <w:rPr>
          <w:sz w:val="32"/>
          <w:lang w:eastAsia="zh-CN"/>
        </w:rPr>
        <w:t>前</w:t>
      </w:r>
      <w:r>
        <w:rPr>
          <w:sz w:val="32"/>
          <w:lang w:eastAsia="zh-CN"/>
        </w:rPr>
        <w:tab/>
      </w:r>
      <w:r>
        <w:rPr>
          <w:sz w:val="32"/>
          <w:lang w:eastAsia="zh-CN"/>
        </w:rPr>
        <w:t>言</w:t>
      </w:r>
    </w:p>
    <w:p>
      <w:pPr>
        <w:pStyle w:val="6"/>
        <w:rPr>
          <w:sz w:val="32"/>
          <w:lang w:eastAsia="zh-CN"/>
        </w:rPr>
      </w:pPr>
    </w:p>
    <w:p>
      <w:pPr>
        <w:pStyle w:val="6"/>
        <w:spacing w:before="282" w:line="273" w:lineRule="auto"/>
        <w:ind w:left="538" w:right="4932"/>
        <w:rPr>
          <w:lang w:eastAsia="zh-CN"/>
        </w:rPr>
      </w:pPr>
      <w:r>
        <w:rPr>
          <w:lang w:eastAsia="zh-CN"/>
        </w:rPr>
        <w:t>本标准按照GB/T 1.1—2009给出的规则起草。本标准由福建省总工会提出并归口。</w:t>
      </w:r>
    </w:p>
    <w:p>
      <w:pPr>
        <w:pStyle w:val="6"/>
        <w:spacing w:before="7"/>
        <w:ind w:left="538"/>
        <w:rPr>
          <w:lang w:eastAsia="zh-CN"/>
        </w:rPr>
      </w:pPr>
      <w:r>
        <w:rPr>
          <w:lang w:eastAsia="zh-CN"/>
        </w:rPr>
        <w:t>本标准起草单位：福建省总工会、福建省标准化研究院。</w:t>
      </w:r>
    </w:p>
    <w:p>
      <w:pPr>
        <w:pStyle w:val="6"/>
        <w:spacing w:before="36" w:line="273" w:lineRule="auto"/>
        <w:ind w:left="118" w:firstLine="420"/>
        <w:rPr>
          <w:lang w:eastAsia="zh-CN"/>
        </w:rPr>
      </w:pPr>
      <w:r>
        <w:rPr>
          <w:spacing w:val="-15"/>
          <w:lang w:eastAsia="zh-CN"/>
        </w:rPr>
        <w:t>本标准主要起草人：丁文清、张彩珍、吴作右、邓银行、张文祥、王德红、陈昕、王彬彬、林美如、</w:t>
      </w:r>
      <w:r>
        <w:rPr>
          <w:spacing w:val="-7"/>
          <w:lang w:eastAsia="zh-CN"/>
        </w:rPr>
        <w:t>张毅瑜、李雅萍。</w:t>
      </w:r>
    </w:p>
    <w:p>
      <w:pPr>
        <w:pStyle w:val="6"/>
        <w:rPr>
          <w:sz w:val="20"/>
          <w:lang w:eastAsia="zh-CN"/>
        </w:rPr>
      </w:pPr>
    </w:p>
    <w:p>
      <w:pPr>
        <w:pStyle w:val="6"/>
        <w:rPr>
          <w:sz w:val="20"/>
          <w:lang w:eastAsia="zh-CN"/>
        </w:rPr>
      </w:pPr>
    </w:p>
    <w:p>
      <w:pPr>
        <w:pStyle w:val="6"/>
        <w:rPr>
          <w:sz w:val="20"/>
          <w:lang w:eastAsia="zh-CN"/>
        </w:rPr>
      </w:pPr>
    </w:p>
    <w:p>
      <w:pPr>
        <w:pStyle w:val="6"/>
        <w:rPr>
          <w:sz w:val="20"/>
          <w:lang w:eastAsia="zh-CN"/>
        </w:rPr>
      </w:pPr>
    </w:p>
    <w:p>
      <w:pPr>
        <w:pStyle w:val="6"/>
        <w:rPr>
          <w:sz w:val="20"/>
          <w:lang w:eastAsia="zh-CN"/>
        </w:rPr>
      </w:pPr>
    </w:p>
    <w:p>
      <w:pPr>
        <w:pStyle w:val="6"/>
        <w:rPr>
          <w:sz w:val="20"/>
          <w:lang w:eastAsia="zh-CN"/>
        </w:rPr>
      </w:pPr>
    </w:p>
    <w:p>
      <w:pPr>
        <w:pStyle w:val="6"/>
        <w:rPr>
          <w:sz w:val="20"/>
          <w:lang w:eastAsia="zh-CN"/>
        </w:rPr>
      </w:pPr>
    </w:p>
    <w:p>
      <w:pPr>
        <w:pStyle w:val="6"/>
        <w:rPr>
          <w:sz w:val="20"/>
          <w:lang w:eastAsia="zh-CN"/>
        </w:rPr>
      </w:pPr>
    </w:p>
    <w:p>
      <w:pPr>
        <w:pStyle w:val="6"/>
        <w:rPr>
          <w:sz w:val="20"/>
          <w:lang w:eastAsia="zh-CN"/>
        </w:rPr>
      </w:pPr>
    </w:p>
    <w:p>
      <w:pPr>
        <w:pStyle w:val="6"/>
        <w:rPr>
          <w:sz w:val="20"/>
          <w:lang w:eastAsia="zh-CN"/>
        </w:rPr>
      </w:pPr>
    </w:p>
    <w:p>
      <w:pPr>
        <w:pStyle w:val="6"/>
        <w:rPr>
          <w:sz w:val="20"/>
          <w:lang w:eastAsia="zh-CN"/>
        </w:rPr>
      </w:pPr>
    </w:p>
    <w:p>
      <w:pPr>
        <w:pStyle w:val="6"/>
        <w:rPr>
          <w:sz w:val="20"/>
          <w:lang w:eastAsia="zh-CN"/>
        </w:rPr>
      </w:pPr>
    </w:p>
    <w:p>
      <w:pPr>
        <w:pStyle w:val="6"/>
        <w:rPr>
          <w:sz w:val="20"/>
          <w:lang w:eastAsia="zh-CN"/>
        </w:rPr>
      </w:pPr>
    </w:p>
    <w:p>
      <w:pPr>
        <w:pStyle w:val="6"/>
        <w:rPr>
          <w:sz w:val="20"/>
          <w:lang w:eastAsia="zh-CN"/>
        </w:rPr>
      </w:pPr>
    </w:p>
    <w:p>
      <w:pPr>
        <w:pStyle w:val="6"/>
        <w:rPr>
          <w:sz w:val="20"/>
          <w:lang w:eastAsia="zh-CN"/>
        </w:rPr>
      </w:pPr>
    </w:p>
    <w:p>
      <w:pPr>
        <w:pStyle w:val="6"/>
        <w:rPr>
          <w:sz w:val="20"/>
          <w:lang w:eastAsia="zh-CN"/>
        </w:rPr>
      </w:pPr>
    </w:p>
    <w:p>
      <w:pPr>
        <w:pStyle w:val="6"/>
        <w:rPr>
          <w:sz w:val="20"/>
          <w:lang w:eastAsia="zh-CN"/>
        </w:rPr>
      </w:pPr>
    </w:p>
    <w:p>
      <w:pPr>
        <w:pStyle w:val="6"/>
        <w:rPr>
          <w:sz w:val="20"/>
          <w:lang w:eastAsia="zh-CN"/>
        </w:rPr>
      </w:pPr>
    </w:p>
    <w:p>
      <w:pPr>
        <w:pStyle w:val="6"/>
        <w:rPr>
          <w:sz w:val="20"/>
          <w:lang w:eastAsia="zh-CN"/>
        </w:rPr>
      </w:pPr>
    </w:p>
    <w:p>
      <w:pPr>
        <w:pStyle w:val="6"/>
        <w:rPr>
          <w:sz w:val="20"/>
          <w:lang w:eastAsia="zh-CN"/>
        </w:rPr>
      </w:pPr>
    </w:p>
    <w:p>
      <w:pPr>
        <w:pStyle w:val="6"/>
        <w:rPr>
          <w:sz w:val="20"/>
          <w:lang w:eastAsia="zh-CN"/>
        </w:rPr>
      </w:pPr>
    </w:p>
    <w:p>
      <w:pPr>
        <w:pStyle w:val="6"/>
        <w:rPr>
          <w:sz w:val="20"/>
          <w:lang w:eastAsia="zh-CN"/>
        </w:rPr>
      </w:pPr>
    </w:p>
    <w:p>
      <w:pPr>
        <w:pStyle w:val="6"/>
        <w:rPr>
          <w:sz w:val="20"/>
          <w:lang w:eastAsia="zh-CN"/>
        </w:rPr>
      </w:pPr>
    </w:p>
    <w:p>
      <w:pPr>
        <w:pStyle w:val="6"/>
        <w:rPr>
          <w:sz w:val="20"/>
          <w:lang w:eastAsia="zh-CN"/>
        </w:rPr>
      </w:pPr>
    </w:p>
    <w:p>
      <w:pPr>
        <w:pStyle w:val="6"/>
        <w:rPr>
          <w:sz w:val="20"/>
          <w:lang w:eastAsia="zh-CN"/>
        </w:rPr>
      </w:pPr>
    </w:p>
    <w:p>
      <w:pPr>
        <w:pStyle w:val="6"/>
        <w:rPr>
          <w:sz w:val="20"/>
          <w:lang w:eastAsia="zh-CN"/>
        </w:rPr>
      </w:pPr>
    </w:p>
    <w:p>
      <w:pPr>
        <w:pStyle w:val="6"/>
        <w:rPr>
          <w:sz w:val="20"/>
          <w:lang w:eastAsia="zh-CN"/>
        </w:rPr>
      </w:pPr>
    </w:p>
    <w:p>
      <w:pPr>
        <w:pStyle w:val="6"/>
        <w:rPr>
          <w:sz w:val="20"/>
          <w:lang w:eastAsia="zh-CN"/>
        </w:rPr>
      </w:pPr>
    </w:p>
    <w:p>
      <w:pPr>
        <w:pStyle w:val="6"/>
        <w:rPr>
          <w:sz w:val="20"/>
          <w:lang w:eastAsia="zh-CN"/>
        </w:rPr>
      </w:pPr>
    </w:p>
    <w:p>
      <w:pPr>
        <w:pStyle w:val="6"/>
        <w:rPr>
          <w:sz w:val="20"/>
          <w:lang w:eastAsia="zh-CN"/>
        </w:rPr>
      </w:pPr>
    </w:p>
    <w:p>
      <w:pPr>
        <w:pStyle w:val="6"/>
        <w:rPr>
          <w:sz w:val="20"/>
          <w:lang w:eastAsia="zh-CN"/>
        </w:rPr>
      </w:pPr>
    </w:p>
    <w:p>
      <w:pPr>
        <w:pStyle w:val="6"/>
        <w:rPr>
          <w:sz w:val="20"/>
          <w:lang w:eastAsia="zh-CN"/>
        </w:rPr>
      </w:pPr>
    </w:p>
    <w:p>
      <w:pPr>
        <w:pStyle w:val="6"/>
        <w:rPr>
          <w:sz w:val="20"/>
          <w:lang w:eastAsia="zh-CN"/>
        </w:rPr>
      </w:pPr>
    </w:p>
    <w:p>
      <w:pPr>
        <w:pStyle w:val="6"/>
        <w:rPr>
          <w:sz w:val="20"/>
          <w:lang w:eastAsia="zh-CN"/>
        </w:rPr>
      </w:pPr>
    </w:p>
    <w:p>
      <w:pPr>
        <w:pStyle w:val="6"/>
        <w:rPr>
          <w:sz w:val="20"/>
          <w:lang w:eastAsia="zh-CN"/>
        </w:rPr>
      </w:pPr>
    </w:p>
    <w:p>
      <w:pPr>
        <w:pStyle w:val="6"/>
        <w:rPr>
          <w:sz w:val="20"/>
          <w:lang w:eastAsia="zh-CN"/>
        </w:rPr>
      </w:pPr>
    </w:p>
    <w:p>
      <w:pPr>
        <w:pStyle w:val="6"/>
        <w:rPr>
          <w:sz w:val="20"/>
          <w:lang w:eastAsia="zh-CN"/>
        </w:rPr>
      </w:pPr>
    </w:p>
    <w:p>
      <w:pPr>
        <w:pStyle w:val="6"/>
        <w:rPr>
          <w:sz w:val="20"/>
          <w:lang w:eastAsia="zh-CN"/>
        </w:rPr>
      </w:pPr>
    </w:p>
    <w:p>
      <w:pPr>
        <w:pStyle w:val="6"/>
        <w:spacing w:before="3"/>
        <w:rPr>
          <w:sz w:val="14"/>
          <w:lang w:eastAsia="zh-CN"/>
        </w:rPr>
      </w:pPr>
    </w:p>
    <w:p>
      <w:pPr>
        <w:spacing w:before="34"/>
        <w:ind w:right="410"/>
        <w:jc w:val="right"/>
        <w:rPr>
          <w:sz w:val="18"/>
          <w:lang w:eastAsia="zh-CN"/>
        </w:rPr>
      </w:pPr>
      <w:r>
        <w:rPr>
          <w:sz w:val="18"/>
          <w:lang w:eastAsia="zh-CN"/>
        </w:rPr>
        <w:t>II</w:t>
      </w:r>
    </w:p>
    <w:p>
      <w:pPr>
        <w:jc w:val="right"/>
        <w:rPr>
          <w:sz w:val="18"/>
          <w:lang w:eastAsia="zh-CN"/>
        </w:rPr>
        <w:sectPr>
          <w:pgSz w:w="11910" w:h="16840"/>
          <w:pgMar w:top="1360" w:right="920" w:bottom="280" w:left="1300" w:header="720" w:footer="720" w:gutter="0"/>
          <w:cols w:space="720" w:num="1"/>
        </w:sectPr>
      </w:pPr>
    </w:p>
    <w:p>
      <w:pPr>
        <w:pStyle w:val="6"/>
        <w:spacing w:before="6"/>
        <w:ind w:right="212"/>
        <w:jc w:val="right"/>
        <w:rPr>
          <w:lang w:eastAsia="zh-CN"/>
        </w:rPr>
      </w:pPr>
      <w:r>
        <w:rPr>
          <w:lang w:eastAsia="zh-CN"/>
        </w:rPr>
        <w:t>DB35/T 1904—2020</w:t>
      </w:r>
    </w:p>
    <w:p>
      <w:pPr>
        <w:pStyle w:val="6"/>
        <w:rPr>
          <w:sz w:val="20"/>
          <w:lang w:eastAsia="zh-CN"/>
        </w:rPr>
      </w:pPr>
    </w:p>
    <w:p>
      <w:pPr>
        <w:pStyle w:val="6"/>
        <w:rPr>
          <w:sz w:val="20"/>
          <w:lang w:eastAsia="zh-CN"/>
        </w:rPr>
      </w:pPr>
    </w:p>
    <w:p>
      <w:pPr>
        <w:pStyle w:val="6"/>
        <w:rPr>
          <w:sz w:val="29"/>
          <w:lang w:eastAsia="zh-CN"/>
        </w:rPr>
      </w:pPr>
    </w:p>
    <w:p>
      <w:pPr>
        <w:pStyle w:val="4"/>
        <w:spacing w:before="0" w:line="401" w:lineRule="exact"/>
        <w:ind w:left="2873"/>
        <w:rPr>
          <w:rFonts w:ascii="宋体" w:hAnsi="宋体" w:eastAsia="宋体"/>
          <w:lang w:eastAsia="zh-CN"/>
        </w:rPr>
      </w:pPr>
      <w:r>
        <w:rPr>
          <w:rFonts w:hint="eastAsia" w:ascii="宋体" w:hAnsi="宋体" w:eastAsia="宋体"/>
          <w:w w:val="95"/>
          <w:lang w:eastAsia="zh-CN"/>
        </w:rPr>
        <w:t>“模范职工之家”评定规范</w:t>
      </w:r>
    </w:p>
    <w:p>
      <w:pPr>
        <w:pStyle w:val="6"/>
        <w:rPr>
          <w:sz w:val="20"/>
          <w:lang w:eastAsia="zh-CN"/>
        </w:rPr>
      </w:pPr>
    </w:p>
    <w:p>
      <w:pPr>
        <w:pStyle w:val="6"/>
        <w:spacing w:before="8"/>
        <w:rPr>
          <w:sz w:val="23"/>
          <w:lang w:eastAsia="zh-CN"/>
        </w:rPr>
      </w:pPr>
    </w:p>
    <w:p>
      <w:pPr>
        <w:pStyle w:val="10"/>
        <w:numPr>
          <w:ilvl w:val="0"/>
          <w:numId w:val="17"/>
        </w:numPr>
        <w:tabs>
          <w:tab w:val="left" w:pos="433"/>
          <w:tab w:val="left" w:pos="434"/>
        </w:tabs>
        <w:spacing w:before="24"/>
        <w:rPr>
          <w:sz w:val="21"/>
        </w:rPr>
      </w:pPr>
      <w:r>
        <w:rPr>
          <w:sz w:val="21"/>
        </w:rPr>
        <w:t>范围</w:t>
      </w:r>
    </w:p>
    <w:p>
      <w:pPr>
        <w:pStyle w:val="6"/>
        <w:spacing w:before="8"/>
        <w:rPr>
          <w:sz w:val="26"/>
        </w:rPr>
      </w:pPr>
    </w:p>
    <w:p>
      <w:pPr>
        <w:pStyle w:val="6"/>
        <w:ind w:left="538"/>
        <w:rPr>
          <w:lang w:eastAsia="zh-CN"/>
        </w:rPr>
      </w:pPr>
      <w:r>
        <w:rPr>
          <w:lang w:eastAsia="zh-CN"/>
        </w:rPr>
        <w:t>本标准规定了“模范职工之家”的评定原则、评定内容、评定程序、评定要求、监督管理。</w:t>
      </w:r>
    </w:p>
    <w:p>
      <w:pPr>
        <w:pStyle w:val="6"/>
        <w:spacing w:before="37" w:line="273" w:lineRule="auto"/>
        <w:ind w:left="118" w:firstLine="420"/>
        <w:rPr>
          <w:lang w:eastAsia="zh-CN"/>
        </w:rPr>
      </w:pPr>
      <w:r>
        <w:rPr>
          <w:spacing w:val="-14"/>
          <w:lang w:eastAsia="zh-CN"/>
        </w:rPr>
        <w:t>本标准适用于企业、机关事业单位、社会组织以及乡镇</w:t>
      </w:r>
      <w:r>
        <w:rPr>
          <w:lang w:eastAsia="zh-CN"/>
        </w:rPr>
        <w:t>（</w:t>
      </w:r>
      <w:r>
        <w:rPr>
          <w:spacing w:val="-2"/>
          <w:lang w:eastAsia="zh-CN"/>
        </w:rPr>
        <w:t>街道</w:t>
      </w:r>
      <w:r>
        <w:rPr>
          <w:spacing w:val="-43"/>
          <w:lang w:eastAsia="zh-CN"/>
        </w:rPr>
        <w:t>）</w:t>
      </w:r>
      <w:r>
        <w:rPr>
          <w:spacing w:val="-23"/>
          <w:lang w:eastAsia="zh-CN"/>
        </w:rPr>
        <w:t>、开发区</w:t>
      </w:r>
      <w:r>
        <w:rPr>
          <w:lang w:eastAsia="zh-CN"/>
        </w:rPr>
        <w:t>（</w:t>
      </w:r>
      <w:r>
        <w:rPr>
          <w:spacing w:val="-3"/>
          <w:lang w:eastAsia="zh-CN"/>
        </w:rPr>
        <w:t>工业园区</w:t>
      </w:r>
      <w:r>
        <w:rPr>
          <w:spacing w:val="-43"/>
          <w:lang w:eastAsia="zh-CN"/>
        </w:rPr>
        <w:t>）、村</w:t>
      </w:r>
      <w:r>
        <w:rPr>
          <w:lang w:eastAsia="zh-CN"/>
        </w:rPr>
        <w:t>（</w:t>
      </w:r>
      <w:r>
        <w:rPr>
          <w:spacing w:val="-2"/>
          <w:lang w:eastAsia="zh-CN"/>
        </w:rPr>
        <w:t>社区</w:t>
      </w:r>
      <w:r>
        <w:rPr>
          <w:spacing w:val="-43"/>
          <w:lang w:eastAsia="zh-CN"/>
        </w:rPr>
        <w:t>）</w:t>
      </w:r>
      <w:r>
        <w:rPr>
          <w:lang w:eastAsia="zh-CN"/>
        </w:rPr>
        <w:t>、</w:t>
      </w:r>
      <w:r>
        <w:rPr>
          <w:spacing w:val="-5"/>
          <w:lang w:eastAsia="zh-CN"/>
        </w:rPr>
        <w:t>县级及以下区域性、行业性等基层工会“模范职工之家”的评定工作。</w:t>
      </w:r>
    </w:p>
    <w:p>
      <w:pPr>
        <w:pStyle w:val="6"/>
        <w:spacing w:before="8"/>
        <w:rPr>
          <w:sz w:val="24"/>
          <w:lang w:eastAsia="zh-CN"/>
        </w:rPr>
      </w:pPr>
    </w:p>
    <w:p>
      <w:pPr>
        <w:pStyle w:val="10"/>
        <w:numPr>
          <w:ilvl w:val="0"/>
          <w:numId w:val="17"/>
        </w:numPr>
        <w:tabs>
          <w:tab w:val="left" w:pos="433"/>
          <w:tab w:val="left" w:pos="434"/>
        </w:tabs>
        <w:rPr>
          <w:sz w:val="21"/>
        </w:rPr>
      </w:pPr>
      <w:r>
        <w:rPr>
          <w:spacing w:val="-2"/>
          <w:sz w:val="21"/>
        </w:rPr>
        <w:t>规范性引用文件</w:t>
      </w:r>
    </w:p>
    <w:p>
      <w:pPr>
        <w:pStyle w:val="6"/>
        <w:spacing w:before="6"/>
        <w:rPr>
          <w:sz w:val="26"/>
        </w:rPr>
      </w:pPr>
    </w:p>
    <w:p>
      <w:pPr>
        <w:pStyle w:val="6"/>
        <w:spacing w:line="273" w:lineRule="auto"/>
        <w:ind w:left="118" w:right="101" w:firstLine="420"/>
        <w:rPr>
          <w:lang w:eastAsia="zh-CN"/>
        </w:rPr>
      </w:pPr>
      <w:r>
        <w:rPr>
          <w:spacing w:val="-14"/>
          <w:lang w:eastAsia="zh-CN"/>
        </w:rPr>
        <w:t>下列文件对于本文件的应用是必不可少的。凡是注日期的引用文件，仅注日期的版本适用于本文件。</w:t>
      </w:r>
      <w:r>
        <w:rPr>
          <w:spacing w:val="-7"/>
          <w:lang w:eastAsia="zh-CN"/>
        </w:rPr>
        <w:t>凡是不注日期的引用文件，其最新版本</w:t>
      </w:r>
      <w:r>
        <w:rPr>
          <w:spacing w:val="-3"/>
          <w:lang w:eastAsia="zh-CN"/>
        </w:rPr>
        <w:t>（</w:t>
      </w:r>
      <w:r>
        <w:rPr>
          <w:spacing w:val="-4"/>
          <w:lang w:eastAsia="zh-CN"/>
        </w:rPr>
        <w:t>包括所有的修改单</w:t>
      </w:r>
      <w:r>
        <w:rPr>
          <w:spacing w:val="-3"/>
          <w:lang w:eastAsia="zh-CN"/>
        </w:rPr>
        <w:t>）适用于本文件。</w:t>
      </w:r>
    </w:p>
    <w:p>
      <w:pPr>
        <w:pStyle w:val="6"/>
        <w:tabs>
          <w:tab w:val="left" w:pos="2534"/>
        </w:tabs>
        <w:spacing w:before="7"/>
        <w:ind w:left="538"/>
        <w:rPr>
          <w:lang w:eastAsia="zh-CN"/>
        </w:rPr>
      </w:pPr>
      <w:r>
        <w:rPr>
          <w:lang w:eastAsia="zh-CN"/>
        </w:rPr>
        <w:t>DB35/T</w:t>
      </w:r>
      <w:r>
        <w:rPr>
          <w:spacing w:val="-1"/>
          <w:lang w:eastAsia="zh-CN"/>
        </w:rPr>
        <w:t xml:space="preserve"> </w:t>
      </w:r>
      <w:r>
        <w:rPr>
          <w:lang w:eastAsia="zh-CN"/>
        </w:rPr>
        <w:t>1903—2020</w:t>
      </w:r>
      <w:r>
        <w:rPr>
          <w:lang w:eastAsia="zh-CN"/>
        </w:rPr>
        <w:tab/>
      </w:r>
      <w:r>
        <w:rPr>
          <w:spacing w:val="-3"/>
          <w:lang w:eastAsia="zh-CN"/>
        </w:rPr>
        <w:t>“模范职工之家”建设规范</w:t>
      </w:r>
    </w:p>
    <w:p>
      <w:pPr>
        <w:pStyle w:val="6"/>
        <w:spacing w:before="36" w:line="273" w:lineRule="auto"/>
        <w:ind w:left="118" w:right="209" w:firstLine="420"/>
        <w:rPr>
          <w:lang w:eastAsia="zh-CN"/>
        </w:rPr>
      </w:pPr>
      <w:r>
        <w:rPr>
          <w:spacing w:val="-7"/>
          <w:lang w:eastAsia="zh-CN"/>
        </w:rPr>
        <w:t>《关于印发&lt;精神文明创建评先审核中行使“一票否决”的实施细则</w:t>
      </w:r>
      <w:r>
        <w:rPr>
          <w:spacing w:val="-3"/>
          <w:lang w:eastAsia="zh-CN"/>
        </w:rPr>
        <w:t>（修订版</w:t>
      </w:r>
      <w:r>
        <w:rPr>
          <w:spacing w:val="-9"/>
          <w:lang w:eastAsia="zh-CN"/>
        </w:rPr>
        <w:t>）</w:t>
      </w:r>
      <w:r>
        <w:rPr>
          <w:spacing w:val="-10"/>
          <w:lang w:eastAsia="zh-CN"/>
        </w:rPr>
        <w:t>&gt;的通知》</w:t>
      </w:r>
      <w:r>
        <w:rPr>
          <w:spacing w:val="-3"/>
          <w:lang w:eastAsia="zh-CN"/>
        </w:rPr>
        <w:t>（</w:t>
      </w:r>
      <w:r>
        <w:rPr>
          <w:spacing w:val="-2"/>
          <w:lang w:eastAsia="zh-CN"/>
        </w:rPr>
        <w:t>闽文明</w:t>
      </w:r>
      <w:r>
        <w:rPr>
          <w:spacing w:val="-1"/>
          <w:lang w:eastAsia="zh-CN"/>
        </w:rPr>
        <w:t>委〔2015</w:t>
      </w:r>
      <w:r>
        <w:rPr>
          <w:spacing w:val="-3"/>
          <w:lang w:eastAsia="zh-CN"/>
        </w:rPr>
        <w:t>〕</w:t>
      </w:r>
      <w:r>
        <w:rPr>
          <w:lang w:eastAsia="zh-CN"/>
        </w:rPr>
        <w:t>5</w:t>
      </w:r>
      <w:r>
        <w:rPr>
          <w:spacing w:val="-3"/>
          <w:lang w:eastAsia="zh-CN"/>
        </w:rPr>
        <w:t>号</w:t>
      </w:r>
      <w:r>
        <w:rPr>
          <w:lang w:eastAsia="zh-CN"/>
        </w:rPr>
        <w:t>）</w:t>
      </w:r>
    </w:p>
    <w:p>
      <w:pPr>
        <w:pStyle w:val="6"/>
        <w:spacing w:before="7"/>
        <w:ind w:left="538"/>
        <w:rPr>
          <w:lang w:eastAsia="zh-CN"/>
        </w:rPr>
      </w:pPr>
      <w:r>
        <w:rPr>
          <w:spacing w:val="-13"/>
          <w:lang w:eastAsia="zh-CN"/>
        </w:rPr>
        <w:t>《福建省总工会办公室关于印发〈福建省工会会员评议职工之家实施细则〉的通知</w:t>
      </w:r>
      <w:r>
        <w:rPr>
          <w:spacing w:val="-165"/>
          <w:lang w:eastAsia="zh-CN"/>
        </w:rPr>
        <w:t>》</w:t>
      </w:r>
      <w:r>
        <w:rPr>
          <w:lang w:eastAsia="zh-CN"/>
        </w:rPr>
        <w:t>（</w:t>
      </w:r>
      <w:r>
        <w:rPr>
          <w:spacing w:val="-23"/>
          <w:lang w:eastAsia="zh-CN"/>
        </w:rPr>
        <w:t>闽工办〔</w:t>
      </w:r>
      <w:r>
        <w:rPr>
          <w:lang w:eastAsia="zh-CN"/>
        </w:rPr>
        <w:t>2010〕</w:t>
      </w:r>
    </w:p>
    <w:p>
      <w:pPr>
        <w:pStyle w:val="6"/>
        <w:spacing w:before="37"/>
        <w:ind w:left="118"/>
        <w:rPr>
          <w:lang w:eastAsia="zh-CN"/>
        </w:rPr>
      </w:pPr>
      <w:r>
        <w:rPr>
          <w:lang w:eastAsia="zh-CN"/>
        </w:rPr>
        <w:t>28号）</w:t>
      </w:r>
    </w:p>
    <w:p>
      <w:pPr>
        <w:pStyle w:val="6"/>
        <w:spacing w:before="37"/>
        <w:ind w:left="538"/>
        <w:rPr>
          <w:lang w:eastAsia="zh-CN"/>
        </w:rPr>
      </w:pPr>
      <w:r>
        <w:rPr>
          <w:lang w:eastAsia="zh-CN"/>
        </w:rPr>
        <w:t>《女职工保健工作规定》（卫妇发（1993）第11号）</w:t>
      </w:r>
    </w:p>
    <w:p>
      <w:pPr>
        <w:pStyle w:val="6"/>
        <w:spacing w:before="11"/>
        <w:rPr>
          <w:sz w:val="26"/>
          <w:lang w:eastAsia="zh-CN"/>
        </w:rPr>
      </w:pPr>
    </w:p>
    <w:p>
      <w:pPr>
        <w:pStyle w:val="10"/>
        <w:numPr>
          <w:ilvl w:val="0"/>
          <w:numId w:val="17"/>
        </w:numPr>
        <w:tabs>
          <w:tab w:val="left" w:pos="433"/>
          <w:tab w:val="left" w:pos="434"/>
        </w:tabs>
        <w:rPr>
          <w:sz w:val="21"/>
        </w:rPr>
      </w:pPr>
      <w:r>
        <w:rPr>
          <w:spacing w:val="-1"/>
          <w:sz w:val="21"/>
        </w:rPr>
        <w:t>评定原则</w:t>
      </w:r>
    </w:p>
    <w:p>
      <w:pPr>
        <w:pStyle w:val="6"/>
        <w:spacing w:before="6"/>
        <w:rPr>
          <w:sz w:val="26"/>
        </w:rPr>
      </w:pPr>
    </w:p>
    <w:p>
      <w:pPr>
        <w:pStyle w:val="6"/>
        <w:ind w:left="538"/>
        <w:rPr>
          <w:lang w:eastAsia="zh-CN"/>
        </w:rPr>
      </w:pPr>
      <w:r>
        <w:rPr>
          <w:lang w:eastAsia="zh-CN"/>
        </w:rPr>
        <w:t>“模范职工之家”评定工作应遵循分级负责、客观公正、公平公开、全面准确的原则。</w:t>
      </w:r>
    </w:p>
    <w:p>
      <w:pPr>
        <w:pStyle w:val="6"/>
        <w:spacing w:before="11"/>
        <w:rPr>
          <w:sz w:val="26"/>
          <w:lang w:eastAsia="zh-CN"/>
        </w:rPr>
      </w:pPr>
    </w:p>
    <w:p>
      <w:pPr>
        <w:pStyle w:val="10"/>
        <w:numPr>
          <w:ilvl w:val="0"/>
          <w:numId w:val="17"/>
        </w:numPr>
        <w:tabs>
          <w:tab w:val="left" w:pos="433"/>
          <w:tab w:val="left" w:pos="434"/>
        </w:tabs>
        <w:rPr>
          <w:sz w:val="21"/>
        </w:rPr>
      </w:pPr>
      <w:r>
        <w:rPr>
          <w:spacing w:val="-1"/>
          <w:sz w:val="21"/>
        </w:rPr>
        <w:t>评定内容</w:t>
      </w:r>
    </w:p>
    <w:p>
      <w:pPr>
        <w:pStyle w:val="6"/>
        <w:spacing w:before="6"/>
        <w:rPr>
          <w:sz w:val="26"/>
        </w:rPr>
      </w:pPr>
    </w:p>
    <w:p>
      <w:pPr>
        <w:pStyle w:val="10"/>
        <w:numPr>
          <w:ilvl w:val="1"/>
          <w:numId w:val="17"/>
        </w:numPr>
        <w:tabs>
          <w:tab w:val="left" w:pos="644"/>
          <w:tab w:val="left" w:pos="645"/>
        </w:tabs>
        <w:rPr>
          <w:sz w:val="21"/>
        </w:rPr>
      </w:pPr>
      <w:r>
        <w:rPr>
          <w:sz w:val="21"/>
        </w:rPr>
        <w:t>总要求</w:t>
      </w:r>
    </w:p>
    <w:p>
      <w:pPr>
        <w:pStyle w:val="6"/>
        <w:spacing w:before="9"/>
        <w:rPr>
          <w:sz w:val="14"/>
        </w:rPr>
      </w:pPr>
    </w:p>
    <w:p>
      <w:pPr>
        <w:pStyle w:val="6"/>
        <w:spacing w:line="273" w:lineRule="auto"/>
        <w:ind w:left="118" w:right="207" w:firstLine="420"/>
        <w:jc w:val="both"/>
        <w:rPr>
          <w:lang w:eastAsia="zh-CN"/>
        </w:rPr>
      </w:pPr>
      <w:r>
        <w:rPr>
          <w:spacing w:val="-20"/>
          <w:lang w:eastAsia="zh-CN"/>
        </w:rPr>
        <w:t>围绕坚持党的领导、坚持服务大局、坚持职工主体、坚持改革创新和新时期工会工作任务，突出“模</w:t>
      </w:r>
      <w:r>
        <w:rPr>
          <w:spacing w:val="-14"/>
          <w:lang w:eastAsia="zh-CN"/>
        </w:rPr>
        <w:t>范职工之家”建设工作重点与实质性内容，从政治、组织、制度、服务、基础建设和满意测评等方面规</w:t>
      </w:r>
      <w:r>
        <w:rPr>
          <w:spacing w:val="-7"/>
          <w:lang w:eastAsia="zh-CN"/>
        </w:rPr>
        <w:t>定福建省“模范职工之家”的考核评定指标。</w:t>
      </w:r>
    </w:p>
    <w:p>
      <w:pPr>
        <w:pStyle w:val="10"/>
        <w:numPr>
          <w:ilvl w:val="1"/>
          <w:numId w:val="17"/>
        </w:numPr>
        <w:tabs>
          <w:tab w:val="left" w:pos="644"/>
          <w:tab w:val="left" w:pos="645"/>
        </w:tabs>
        <w:spacing w:before="163"/>
        <w:rPr>
          <w:sz w:val="21"/>
        </w:rPr>
      </w:pPr>
      <w:r>
        <w:rPr>
          <w:spacing w:val="-1"/>
          <w:sz w:val="21"/>
        </w:rPr>
        <w:t>评定指标</w:t>
      </w:r>
    </w:p>
    <w:p>
      <w:pPr>
        <w:pStyle w:val="6"/>
        <w:spacing w:before="9"/>
        <w:rPr>
          <w:sz w:val="14"/>
        </w:rPr>
      </w:pPr>
    </w:p>
    <w:p>
      <w:pPr>
        <w:pStyle w:val="10"/>
        <w:numPr>
          <w:ilvl w:val="2"/>
          <w:numId w:val="17"/>
        </w:numPr>
        <w:tabs>
          <w:tab w:val="left" w:pos="853"/>
          <w:tab w:val="left" w:pos="854"/>
        </w:tabs>
        <w:rPr>
          <w:sz w:val="21"/>
        </w:rPr>
      </w:pPr>
      <w:r>
        <w:rPr>
          <w:spacing w:val="-3"/>
          <w:sz w:val="21"/>
        </w:rPr>
        <w:t>企业“模范职工之家”</w:t>
      </w:r>
    </w:p>
    <w:p>
      <w:pPr>
        <w:pStyle w:val="6"/>
        <w:spacing w:before="9"/>
        <w:rPr>
          <w:sz w:val="14"/>
        </w:rPr>
      </w:pPr>
    </w:p>
    <w:p>
      <w:pPr>
        <w:pStyle w:val="6"/>
        <w:spacing w:line="273" w:lineRule="auto"/>
        <w:ind w:left="118" w:right="111" w:firstLine="420"/>
      </w:pPr>
      <w:r>
        <w:rPr>
          <w:spacing w:val="-5"/>
          <w:lang w:eastAsia="zh-CN"/>
        </w:rPr>
        <w:t>企业“模范职工之家”评定按政治建设、组织建设、制度建设、服务建设、基础建设、满意测评、</w:t>
      </w:r>
      <w:r>
        <w:rPr>
          <w:spacing w:val="-4"/>
          <w:lang w:eastAsia="zh-CN"/>
        </w:rPr>
        <w:t>加分项目</w:t>
      </w:r>
      <w:r>
        <w:rPr>
          <w:spacing w:val="-3"/>
          <w:lang w:eastAsia="zh-CN"/>
        </w:rPr>
        <w:t>7个项目，设置38</w:t>
      </w:r>
      <w:r>
        <w:rPr>
          <w:spacing w:val="-2"/>
          <w:lang w:eastAsia="zh-CN"/>
        </w:rPr>
        <w:t>项评定指标</w:t>
      </w:r>
      <w:r>
        <w:rPr>
          <w:lang w:eastAsia="zh-CN"/>
        </w:rPr>
        <w:t>（</w:t>
      </w:r>
      <w:r>
        <w:rPr>
          <w:spacing w:val="-3"/>
          <w:lang w:eastAsia="zh-CN"/>
        </w:rPr>
        <w:t>见附录A）。</w:t>
      </w:r>
      <w:r>
        <w:rPr>
          <w:spacing w:val="-3"/>
        </w:rPr>
        <w:t>社会组织参照执行。</w:t>
      </w:r>
    </w:p>
    <w:p>
      <w:pPr>
        <w:pStyle w:val="10"/>
        <w:numPr>
          <w:ilvl w:val="2"/>
          <w:numId w:val="17"/>
        </w:numPr>
        <w:tabs>
          <w:tab w:val="left" w:pos="853"/>
          <w:tab w:val="left" w:pos="854"/>
        </w:tabs>
        <w:spacing w:before="163"/>
        <w:rPr>
          <w:sz w:val="21"/>
          <w:lang w:eastAsia="zh-CN"/>
        </w:rPr>
      </w:pPr>
      <w:r>
        <w:rPr>
          <w:spacing w:val="-3"/>
          <w:sz w:val="21"/>
          <w:lang w:eastAsia="zh-CN"/>
        </w:rPr>
        <w:t>机关事业单位“模范职工之家”</w:t>
      </w:r>
    </w:p>
    <w:p>
      <w:pPr>
        <w:pStyle w:val="6"/>
        <w:spacing w:before="9"/>
        <w:rPr>
          <w:sz w:val="14"/>
          <w:lang w:eastAsia="zh-CN"/>
        </w:rPr>
      </w:pPr>
    </w:p>
    <w:p>
      <w:pPr>
        <w:pStyle w:val="6"/>
        <w:spacing w:line="273" w:lineRule="auto"/>
        <w:ind w:left="118" w:right="209" w:firstLine="420"/>
        <w:rPr>
          <w:lang w:eastAsia="zh-CN"/>
        </w:rPr>
      </w:pPr>
      <w:r>
        <w:rPr>
          <w:spacing w:val="-11"/>
          <w:lang w:eastAsia="zh-CN"/>
        </w:rPr>
        <w:t>机关事业单位“模范职工之家”评定按政治建设、组织建设、制度建设、服务建设、基础建设、满</w:t>
      </w:r>
      <w:r>
        <w:rPr>
          <w:spacing w:val="-3"/>
          <w:lang w:eastAsia="zh-CN"/>
        </w:rPr>
        <w:t>意测评、加分项目</w:t>
      </w:r>
      <w:r>
        <w:rPr>
          <w:spacing w:val="-5"/>
          <w:lang w:eastAsia="zh-CN"/>
        </w:rPr>
        <w:t>7</w:t>
      </w:r>
      <w:r>
        <w:rPr>
          <w:spacing w:val="-3"/>
          <w:lang w:eastAsia="zh-CN"/>
        </w:rPr>
        <w:t>个项目，设置</w:t>
      </w:r>
      <w:r>
        <w:rPr>
          <w:lang w:eastAsia="zh-CN"/>
        </w:rPr>
        <w:t>31</w:t>
      </w:r>
      <w:r>
        <w:rPr>
          <w:spacing w:val="-3"/>
          <w:lang w:eastAsia="zh-CN"/>
        </w:rPr>
        <w:t>项评定指标</w:t>
      </w:r>
      <w:r>
        <w:rPr>
          <w:lang w:eastAsia="zh-CN"/>
        </w:rPr>
        <w:t>（</w:t>
      </w:r>
      <w:r>
        <w:rPr>
          <w:spacing w:val="-2"/>
          <w:lang w:eastAsia="zh-CN"/>
        </w:rPr>
        <w:t>见附录</w:t>
      </w:r>
      <w:r>
        <w:rPr>
          <w:lang w:eastAsia="zh-CN"/>
        </w:rPr>
        <w:t>B）。</w:t>
      </w:r>
    </w:p>
    <w:p>
      <w:pPr>
        <w:pStyle w:val="6"/>
        <w:spacing w:before="9"/>
        <w:rPr>
          <w:sz w:val="23"/>
          <w:lang w:eastAsia="zh-CN"/>
        </w:rPr>
      </w:pPr>
    </w:p>
    <w:p>
      <w:pPr>
        <w:spacing w:before="34"/>
        <w:ind w:right="411"/>
        <w:jc w:val="right"/>
        <w:rPr>
          <w:sz w:val="18"/>
        </w:rPr>
      </w:pPr>
      <w:r>
        <w:rPr>
          <w:sz w:val="18"/>
        </w:rPr>
        <w:t>1</w:t>
      </w:r>
    </w:p>
    <w:p>
      <w:pPr>
        <w:jc w:val="right"/>
        <w:rPr>
          <w:sz w:val="18"/>
        </w:rPr>
        <w:sectPr>
          <w:pgSz w:w="11910" w:h="16840"/>
          <w:pgMar w:top="1360" w:right="920" w:bottom="280" w:left="1300" w:header="720" w:footer="720" w:gutter="0"/>
          <w:cols w:space="720" w:num="1"/>
        </w:sectPr>
      </w:pPr>
    </w:p>
    <w:p>
      <w:pPr>
        <w:pStyle w:val="6"/>
        <w:spacing w:before="6"/>
        <w:ind w:left="118"/>
      </w:pPr>
      <w:r>
        <w:t>DB35/T 1904—2020</w:t>
      </w:r>
    </w:p>
    <w:p>
      <w:pPr>
        <w:pStyle w:val="6"/>
        <w:spacing w:before="5"/>
        <w:rPr>
          <w:sz w:val="16"/>
        </w:rPr>
      </w:pPr>
    </w:p>
    <w:p>
      <w:pPr>
        <w:pStyle w:val="10"/>
        <w:numPr>
          <w:ilvl w:val="2"/>
          <w:numId w:val="17"/>
        </w:numPr>
        <w:tabs>
          <w:tab w:val="left" w:pos="853"/>
          <w:tab w:val="left" w:pos="854"/>
        </w:tabs>
        <w:spacing w:before="24"/>
        <w:rPr>
          <w:sz w:val="21"/>
          <w:lang w:eastAsia="zh-CN"/>
        </w:rPr>
      </w:pPr>
      <w:r>
        <w:rPr>
          <w:spacing w:val="-3"/>
          <w:sz w:val="21"/>
          <w:lang w:eastAsia="zh-CN"/>
        </w:rPr>
        <w:t>区域性、行业性“模范职工之家”</w:t>
      </w:r>
    </w:p>
    <w:p>
      <w:pPr>
        <w:pStyle w:val="6"/>
        <w:spacing w:before="9"/>
        <w:rPr>
          <w:sz w:val="14"/>
          <w:lang w:eastAsia="zh-CN"/>
        </w:rPr>
      </w:pPr>
    </w:p>
    <w:p>
      <w:pPr>
        <w:pStyle w:val="6"/>
        <w:spacing w:line="273" w:lineRule="auto"/>
        <w:ind w:left="118" w:right="111" w:firstLine="420"/>
        <w:rPr>
          <w:lang w:eastAsia="zh-CN"/>
        </w:rPr>
      </w:pPr>
      <w:r>
        <w:rPr>
          <w:spacing w:val="-5"/>
          <w:lang w:eastAsia="zh-CN"/>
        </w:rPr>
        <w:t>区域性、行业性“模范职工之家”评定按政治建设、组织建设、制度建设、服务建设、基础建设、</w:t>
      </w:r>
      <w:r>
        <w:rPr>
          <w:spacing w:val="-4"/>
          <w:lang w:eastAsia="zh-CN"/>
        </w:rPr>
        <w:t>满意测评、加分项目</w:t>
      </w:r>
      <w:r>
        <w:rPr>
          <w:spacing w:val="-1"/>
          <w:lang w:eastAsia="zh-CN"/>
        </w:rPr>
        <w:t>7</w:t>
      </w:r>
      <w:r>
        <w:rPr>
          <w:spacing w:val="-3"/>
          <w:lang w:eastAsia="zh-CN"/>
        </w:rPr>
        <w:t>个项目，设置</w:t>
      </w:r>
      <w:r>
        <w:rPr>
          <w:lang w:eastAsia="zh-CN"/>
        </w:rPr>
        <w:t>30</w:t>
      </w:r>
      <w:r>
        <w:rPr>
          <w:spacing w:val="-3"/>
          <w:lang w:eastAsia="zh-CN"/>
        </w:rPr>
        <w:t>项评定指标</w:t>
      </w:r>
      <w:r>
        <w:rPr>
          <w:spacing w:val="-5"/>
          <w:lang w:eastAsia="zh-CN"/>
        </w:rPr>
        <w:t>（</w:t>
      </w:r>
      <w:r>
        <w:rPr>
          <w:spacing w:val="-1"/>
          <w:lang w:eastAsia="zh-CN"/>
        </w:rPr>
        <w:t>见附录</w:t>
      </w:r>
      <w:r>
        <w:rPr>
          <w:lang w:eastAsia="zh-CN"/>
        </w:rPr>
        <w:t>C）。</w:t>
      </w:r>
    </w:p>
    <w:p>
      <w:pPr>
        <w:pStyle w:val="10"/>
        <w:numPr>
          <w:ilvl w:val="2"/>
          <w:numId w:val="17"/>
        </w:numPr>
        <w:tabs>
          <w:tab w:val="left" w:pos="853"/>
          <w:tab w:val="left" w:pos="854"/>
        </w:tabs>
        <w:spacing w:before="163"/>
        <w:rPr>
          <w:sz w:val="21"/>
        </w:rPr>
      </w:pPr>
      <w:r>
        <w:rPr>
          <w:spacing w:val="-3"/>
          <w:sz w:val="21"/>
        </w:rPr>
        <w:t>“模范职工小家”</w:t>
      </w:r>
    </w:p>
    <w:p>
      <w:pPr>
        <w:pStyle w:val="6"/>
        <w:spacing w:before="9"/>
        <w:rPr>
          <w:sz w:val="14"/>
        </w:rPr>
      </w:pPr>
    </w:p>
    <w:p>
      <w:pPr>
        <w:pStyle w:val="6"/>
        <w:spacing w:line="273" w:lineRule="auto"/>
        <w:ind w:left="118" w:right="101" w:firstLine="420"/>
        <w:rPr>
          <w:lang w:eastAsia="zh-CN"/>
        </w:rPr>
      </w:pPr>
      <w:r>
        <w:rPr>
          <w:lang w:eastAsia="zh-CN"/>
        </w:rPr>
        <w:t>“模范职工小家”评定按组织建设、制度建设、服务建设、满意测评、加分项5个项目，设置14项评定指标（见附录D）。</w:t>
      </w:r>
    </w:p>
    <w:p>
      <w:pPr>
        <w:pStyle w:val="10"/>
        <w:numPr>
          <w:ilvl w:val="1"/>
          <w:numId w:val="17"/>
        </w:numPr>
        <w:tabs>
          <w:tab w:val="left" w:pos="644"/>
          <w:tab w:val="left" w:pos="645"/>
        </w:tabs>
        <w:spacing w:before="163"/>
        <w:rPr>
          <w:sz w:val="21"/>
        </w:rPr>
      </w:pPr>
      <w:r>
        <w:rPr>
          <w:spacing w:val="-1"/>
          <w:sz w:val="21"/>
        </w:rPr>
        <w:t>负面清单</w:t>
      </w:r>
    </w:p>
    <w:p>
      <w:pPr>
        <w:pStyle w:val="6"/>
        <w:spacing w:before="9"/>
        <w:rPr>
          <w:sz w:val="14"/>
        </w:rPr>
      </w:pPr>
    </w:p>
    <w:p>
      <w:pPr>
        <w:pStyle w:val="10"/>
        <w:numPr>
          <w:ilvl w:val="2"/>
          <w:numId w:val="17"/>
        </w:numPr>
        <w:tabs>
          <w:tab w:val="left" w:pos="852"/>
          <w:tab w:val="left" w:pos="853"/>
        </w:tabs>
        <w:spacing w:before="1"/>
        <w:ind w:left="852" w:hanging="734"/>
        <w:rPr>
          <w:sz w:val="21"/>
          <w:lang w:eastAsia="zh-CN"/>
        </w:rPr>
      </w:pPr>
      <w:r>
        <w:rPr>
          <w:spacing w:val="-4"/>
          <w:sz w:val="21"/>
          <w:lang w:eastAsia="zh-CN"/>
        </w:rPr>
        <w:t>有下列情形之一者，不应评为各层级“模范职工之家”：</w:t>
      </w:r>
    </w:p>
    <w:p>
      <w:pPr>
        <w:pStyle w:val="10"/>
        <w:numPr>
          <w:ilvl w:val="3"/>
          <w:numId w:val="17"/>
        </w:numPr>
        <w:tabs>
          <w:tab w:val="left" w:pos="958"/>
          <w:tab w:val="left" w:pos="959"/>
        </w:tabs>
        <w:spacing w:before="37" w:line="273" w:lineRule="auto"/>
        <w:ind w:right="208"/>
        <w:rPr>
          <w:sz w:val="21"/>
          <w:lang w:eastAsia="zh-CN"/>
        </w:rPr>
      </w:pPr>
      <w:r>
        <w:rPr>
          <w:spacing w:val="-10"/>
          <w:sz w:val="21"/>
          <w:lang w:eastAsia="zh-CN"/>
        </w:rPr>
        <w:t>工会委员会、经费审查委员会、女职工委员会等工会组织机构和工会班子不健全，未按规定换届；</w:t>
      </w:r>
    </w:p>
    <w:p>
      <w:pPr>
        <w:pStyle w:val="10"/>
        <w:numPr>
          <w:ilvl w:val="3"/>
          <w:numId w:val="17"/>
        </w:numPr>
        <w:tabs>
          <w:tab w:val="left" w:pos="958"/>
          <w:tab w:val="left" w:pos="959"/>
        </w:tabs>
        <w:spacing w:before="7"/>
        <w:rPr>
          <w:sz w:val="21"/>
        </w:rPr>
      </w:pPr>
      <w:r>
        <w:rPr>
          <w:spacing w:val="-3"/>
          <w:sz w:val="21"/>
        </w:rPr>
        <w:t>未落实“双亮”；</w:t>
      </w:r>
    </w:p>
    <w:p>
      <w:pPr>
        <w:pStyle w:val="10"/>
        <w:numPr>
          <w:ilvl w:val="3"/>
          <w:numId w:val="17"/>
        </w:numPr>
        <w:tabs>
          <w:tab w:val="left" w:pos="958"/>
          <w:tab w:val="left" w:pos="959"/>
        </w:tabs>
        <w:spacing w:before="36"/>
        <w:rPr>
          <w:sz w:val="21"/>
          <w:lang w:eastAsia="zh-CN"/>
        </w:rPr>
      </w:pPr>
      <w:r>
        <w:rPr>
          <w:spacing w:val="-4"/>
          <w:sz w:val="21"/>
          <w:lang w:eastAsia="zh-CN"/>
        </w:rPr>
        <w:t>未建立健全职工代表大会制度；</w:t>
      </w:r>
    </w:p>
    <w:p>
      <w:pPr>
        <w:pStyle w:val="10"/>
        <w:numPr>
          <w:ilvl w:val="3"/>
          <w:numId w:val="17"/>
        </w:numPr>
        <w:tabs>
          <w:tab w:val="left" w:pos="958"/>
          <w:tab w:val="left" w:pos="959"/>
        </w:tabs>
        <w:spacing w:before="36"/>
        <w:rPr>
          <w:sz w:val="21"/>
          <w:lang w:eastAsia="zh-CN"/>
        </w:rPr>
      </w:pPr>
      <w:r>
        <w:rPr>
          <w:spacing w:val="-5"/>
          <w:sz w:val="21"/>
          <w:lang w:eastAsia="zh-CN"/>
        </w:rPr>
        <w:t>未建立工会经费账户，行政未依法按时足额拨缴工会经费</w:t>
      </w:r>
      <w:r>
        <w:rPr>
          <w:sz w:val="21"/>
          <w:lang w:eastAsia="zh-CN"/>
        </w:rPr>
        <w:t>（</w:t>
      </w:r>
      <w:r>
        <w:rPr>
          <w:spacing w:val="-3"/>
          <w:sz w:val="21"/>
          <w:lang w:eastAsia="zh-CN"/>
        </w:rPr>
        <w:t>包括基层工会留成部分</w:t>
      </w:r>
      <w:r>
        <w:rPr>
          <w:sz w:val="21"/>
          <w:lang w:eastAsia="zh-CN"/>
        </w:rPr>
        <w:t>）；</w:t>
      </w:r>
    </w:p>
    <w:p>
      <w:pPr>
        <w:pStyle w:val="10"/>
        <w:numPr>
          <w:ilvl w:val="3"/>
          <w:numId w:val="17"/>
        </w:numPr>
        <w:tabs>
          <w:tab w:val="left" w:pos="958"/>
          <w:tab w:val="left" w:pos="959"/>
        </w:tabs>
        <w:spacing w:before="36"/>
        <w:rPr>
          <w:sz w:val="21"/>
          <w:lang w:eastAsia="zh-CN"/>
        </w:rPr>
      </w:pPr>
      <w:r>
        <w:rPr>
          <w:spacing w:val="-5"/>
          <w:sz w:val="21"/>
          <w:lang w:eastAsia="zh-CN"/>
        </w:rPr>
        <w:t>近三年内发生拖欠职工工资、一般及以上安全生产事故或重大群体性劳动争议事件；</w:t>
      </w:r>
    </w:p>
    <w:p>
      <w:pPr>
        <w:pStyle w:val="10"/>
        <w:numPr>
          <w:ilvl w:val="3"/>
          <w:numId w:val="17"/>
        </w:numPr>
        <w:tabs>
          <w:tab w:val="left" w:pos="958"/>
          <w:tab w:val="left" w:pos="959"/>
        </w:tabs>
        <w:spacing w:before="36" w:line="273" w:lineRule="auto"/>
        <w:ind w:right="210"/>
        <w:rPr>
          <w:sz w:val="21"/>
          <w:lang w:eastAsia="zh-CN"/>
        </w:rPr>
      </w:pPr>
      <w:r>
        <w:rPr>
          <w:spacing w:val="-8"/>
          <w:sz w:val="21"/>
          <w:lang w:eastAsia="zh-CN"/>
        </w:rPr>
        <w:t>存在《精神文明创建评先审核中行使“一票否决”的实施细则</w:t>
      </w:r>
      <w:r>
        <w:rPr>
          <w:sz w:val="21"/>
          <w:lang w:eastAsia="zh-CN"/>
        </w:rPr>
        <w:t>（</w:t>
      </w:r>
      <w:r>
        <w:rPr>
          <w:spacing w:val="-2"/>
          <w:sz w:val="21"/>
          <w:lang w:eastAsia="zh-CN"/>
        </w:rPr>
        <w:t>修订版</w:t>
      </w:r>
      <w:r>
        <w:rPr>
          <w:spacing w:val="-17"/>
          <w:sz w:val="21"/>
          <w:lang w:eastAsia="zh-CN"/>
        </w:rPr>
        <w:t>）</w:t>
      </w:r>
      <w:r>
        <w:rPr>
          <w:spacing w:val="-7"/>
          <w:sz w:val="21"/>
          <w:lang w:eastAsia="zh-CN"/>
        </w:rPr>
        <w:t>》所界定的“一票否</w:t>
      </w:r>
      <w:r>
        <w:rPr>
          <w:spacing w:val="-4"/>
          <w:sz w:val="21"/>
          <w:lang w:eastAsia="zh-CN"/>
        </w:rPr>
        <w:t>决”事项。</w:t>
      </w:r>
    </w:p>
    <w:p>
      <w:pPr>
        <w:pStyle w:val="10"/>
        <w:numPr>
          <w:ilvl w:val="2"/>
          <w:numId w:val="17"/>
        </w:numPr>
        <w:tabs>
          <w:tab w:val="left" w:pos="852"/>
          <w:tab w:val="left" w:pos="853"/>
        </w:tabs>
        <w:spacing w:before="7"/>
        <w:ind w:left="852" w:hanging="734"/>
        <w:rPr>
          <w:sz w:val="21"/>
          <w:lang w:eastAsia="zh-CN"/>
        </w:rPr>
      </w:pPr>
      <w:r>
        <w:rPr>
          <w:spacing w:val="-4"/>
          <w:sz w:val="21"/>
          <w:lang w:eastAsia="zh-CN"/>
        </w:rPr>
        <w:t>有下列情形之一者，不应评为省级“模范职工之家”：</w:t>
      </w:r>
    </w:p>
    <w:p>
      <w:pPr>
        <w:pStyle w:val="10"/>
        <w:numPr>
          <w:ilvl w:val="3"/>
          <w:numId w:val="17"/>
        </w:numPr>
        <w:tabs>
          <w:tab w:val="left" w:pos="958"/>
          <w:tab w:val="left" w:pos="959"/>
        </w:tabs>
        <w:spacing w:before="37"/>
        <w:rPr>
          <w:sz w:val="21"/>
          <w:lang w:eastAsia="zh-CN"/>
        </w:rPr>
      </w:pPr>
      <w:r>
        <w:rPr>
          <w:spacing w:val="-5"/>
          <w:sz w:val="21"/>
          <w:lang w:eastAsia="zh-CN"/>
        </w:rPr>
        <w:t>未建立集体协商、集体合同制度，企业未开展工资集体协商；</w:t>
      </w:r>
    </w:p>
    <w:p>
      <w:pPr>
        <w:pStyle w:val="10"/>
        <w:numPr>
          <w:ilvl w:val="3"/>
          <w:numId w:val="17"/>
        </w:numPr>
        <w:tabs>
          <w:tab w:val="left" w:pos="958"/>
          <w:tab w:val="left" w:pos="959"/>
        </w:tabs>
        <w:spacing w:before="37"/>
        <w:rPr>
          <w:sz w:val="21"/>
          <w:lang w:eastAsia="zh-CN"/>
        </w:rPr>
      </w:pPr>
      <w:r>
        <w:rPr>
          <w:spacing w:val="-6"/>
          <w:sz w:val="21"/>
          <w:lang w:eastAsia="zh-CN"/>
        </w:rPr>
        <w:t xml:space="preserve">未建立会员评议职工之家制度或会员对建家工作满意率低于 </w:t>
      </w:r>
      <w:r>
        <w:rPr>
          <w:sz w:val="21"/>
          <w:lang w:eastAsia="zh-CN"/>
        </w:rPr>
        <w:t>90％。</w:t>
      </w:r>
    </w:p>
    <w:p>
      <w:pPr>
        <w:spacing w:before="57"/>
        <w:ind w:left="480"/>
        <w:rPr>
          <w:sz w:val="18"/>
          <w:lang w:eastAsia="zh-CN"/>
        </w:rPr>
      </w:pPr>
      <w:r>
        <w:rPr>
          <w:sz w:val="18"/>
          <w:lang w:eastAsia="zh-CN"/>
        </w:rPr>
        <w:t>注：以上负面清单事项在附录A、附录B、附录C、附录D中以*标注。</w:t>
      </w:r>
    </w:p>
    <w:p>
      <w:pPr>
        <w:pStyle w:val="6"/>
        <w:rPr>
          <w:sz w:val="18"/>
          <w:lang w:eastAsia="zh-CN"/>
        </w:rPr>
      </w:pPr>
    </w:p>
    <w:p>
      <w:pPr>
        <w:pStyle w:val="10"/>
        <w:numPr>
          <w:ilvl w:val="0"/>
          <w:numId w:val="17"/>
        </w:numPr>
        <w:tabs>
          <w:tab w:val="left" w:pos="433"/>
          <w:tab w:val="left" w:pos="434"/>
        </w:tabs>
        <w:spacing w:before="134"/>
        <w:rPr>
          <w:sz w:val="21"/>
        </w:rPr>
      </w:pPr>
      <w:r>
        <w:rPr>
          <w:spacing w:val="-1"/>
          <w:sz w:val="21"/>
        </w:rPr>
        <w:t>评定程序</w:t>
      </w:r>
    </w:p>
    <w:p>
      <w:pPr>
        <w:pStyle w:val="6"/>
        <w:spacing w:before="6"/>
        <w:rPr>
          <w:sz w:val="26"/>
        </w:rPr>
      </w:pPr>
    </w:p>
    <w:p>
      <w:pPr>
        <w:pStyle w:val="6"/>
        <w:ind w:left="538"/>
        <w:rPr>
          <w:lang w:eastAsia="zh-CN"/>
        </w:rPr>
      </w:pPr>
      <w:r>
        <w:rPr>
          <w:lang w:eastAsia="zh-CN"/>
        </w:rPr>
        <w:t>“模范职工之家”评定程序如下：</w:t>
      </w:r>
    </w:p>
    <w:p>
      <w:pPr>
        <w:pStyle w:val="10"/>
        <w:numPr>
          <w:ilvl w:val="0"/>
          <w:numId w:val="18"/>
        </w:numPr>
        <w:tabs>
          <w:tab w:val="left" w:pos="959"/>
        </w:tabs>
        <w:spacing w:before="36" w:line="273" w:lineRule="auto"/>
        <w:ind w:right="216"/>
        <w:jc w:val="both"/>
        <w:rPr>
          <w:sz w:val="21"/>
          <w:lang w:eastAsia="zh-CN"/>
        </w:rPr>
      </w:pPr>
      <w:r>
        <w:rPr>
          <w:spacing w:val="-5"/>
          <w:sz w:val="21"/>
          <w:lang w:eastAsia="zh-CN"/>
        </w:rPr>
        <w:t>申报：由本级基层工会委员会集体研究决定，通过会员代表大会或其他方式征求会员群众意</w:t>
      </w:r>
      <w:r>
        <w:rPr>
          <w:spacing w:val="-4"/>
          <w:sz w:val="21"/>
          <w:lang w:eastAsia="zh-CN"/>
        </w:rPr>
        <w:t xml:space="preserve">见，并征得同级党组织同意，单位设有纪检监察部门的，还应征求纪检监察部门意见；在本单位公示 </w:t>
      </w:r>
      <w:r>
        <w:rPr>
          <w:sz w:val="21"/>
          <w:lang w:eastAsia="zh-CN"/>
        </w:rPr>
        <w:t>5</w:t>
      </w:r>
      <w:r>
        <w:rPr>
          <w:spacing w:val="-4"/>
          <w:sz w:val="21"/>
          <w:lang w:eastAsia="zh-CN"/>
        </w:rPr>
        <w:t xml:space="preserve"> 个工作日无异议后，即可向上级工会申报；</w:t>
      </w:r>
    </w:p>
    <w:p>
      <w:pPr>
        <w:pStyle w:val="10"/>
        <w:numPr>
          <w:ilvl w:val="0"/>
          <w:numId w:val="18"/>
        </w:numPr>
        <w:tabs>
          <w:tab w:val="left" w:pos="958"/>
          <w:tab w:val="left" w:pos="959"/>
        </w:tabs>
        <w:spacing w:before="7"/>
        <w:rPr>
          <w:sz w:val="21"/>
          <w:lang w:eastAsia="zh-CN"/>
        </w:rPr>
      </w:pPr>
      <w:r>
        <w:rPr>
          <w:spacing w:val="-10"/>
          <w:sz w:val="21"/>
          <w:lang w:eastAsia="zh-CN"/>
        </w:rPr>
        <w:t xml:space="preserve">创建：依照 </w:t>
      </w:r>
      <w:r>
        <w:rPr>
          <w:sz w:val="21"/>
          <w:lang w:eastAsia="zh-CN"/>
        </w:rPr>
        <w:t>DB35/T</w:t>
      </w:r>
      <w:r>
        <w:rPr>
          <w:spacing w:val="4"/>
          <w:sz w:val="21"/>
          <w:lang w:eastAsia="zh-CN"/>
        </w:rPr>
        <w:t xml:space="preserve"> </w:t>
      </w:r>
      <w:r>
        <w:rPr>
          <w:sz w:val="21"/>
          <w:lang w:eastAsia="zh-CN"/>
        </w:rPr>
        <w:t>1903</w:t>
      </w:r>
      <w:r>
        <w:rPr>
          <w:spacing w:val="-10"/>
          <w:sz w:val="21"/>
          <w:lang w:eastAsia="zh-CN"/>
        </w:rPr>
        <w:t xml:space="preserve"> 的要求创建；</w:t>
      </w:r>
    </w:p>
    <w:p>
      <w:pPr>
        <w:pStyle w:val="10"/>
        <w:numPr>
          <w:ilvl w:val="0"/>
          <w:numId w:val="18"/>
        </w:numPr>
        <w:tabs>
          <w:tab w:val="left" w:pos="958"/>
          <w:tab w:val="left" w:pos="959"/>
        </w:tabs>
        <w:spacing w:before="37"/>
        <w:rPr>
          <w:sz w:val="21"/>
          <w:lang w:eastAsia="zh-CN"/>
        </w:rPr>
      </w:pPr>
      <w:r>
        <w:rPr>
          <w:spacing w:val="-4"/>
          <w:sz w:val="21"/>
          <w:lang w:eastAsia="zh-CN"/>
        </w:rPr>
        <w:t>考核：上级工会组织负责考核验收；</w:t>
      </w:r>
    </w:p>
    <w:p>
      <w:pPr>
        <w:pStyle w:val="10"/>
        <w:numPr>
          <w:ilvl w:val="0"/>
          <w:numId w:val="18"/>
        </w:numPr>
        <w:tabs>
          <w:tab w:val="left" w:pos="958"/>
          <w:tab w:val="left" w:pos="959"/>
        </w:tabs>
        <w:spacing w:before="37"/>
        <w:rPr>
          <w:sz w:val="21"/>
          <w:lang w:eastAsia="zh-CN"/>
        </w:rPr>
      </w:pPr>
      <w:r>
        <w:rPr>
          <w:spacing w:val="-5"/>
          <w:sz w:val="21"/>
          <w:lang w:eastAsia="zh-CN"/>
        </w:rPr>
        <w:t>评定：省、市、县三级工会分别负责本级“模范职工之家”的评定工作；</w:t>
      </w:r>
    </w:p>
    <w:p>
      <w:pPr>
        <w:pStyle w:val="10"/>
        <w:numPr>
          <w:ilvl w:val="0"/>
          <w:numId w:val="18"/>
        </w:numPr>
        <w:tabs>
          <w:tab w:val="left" w:pos="958"/>
          <w:tab w:val="left" w:pos="959"/>
        </w:tabs>
        <w:spacing w:before="37"/>
        <w:rPr>
          <w:sz w:val="21"/>
          <w:lang w:eastAsia="zh-CN"/>
        </w:rPr>
      </w:pPr>
      <w:r>
        <w:rPr>
          <w:spacing w:val="-4"/>
          <w:sz w:val="21"/>
          <w:lang w:eastAsia="zh-CN"/>
        </w:rPr>
        <w:t>表彰：按各层级工会相关要求执行。</w:t>
      </w:r>
    </w:p>
    <w:p>
      <w:pPr>
        <w:pStyle w:val="6"/>
        <w:spacing w:before="11"/>
        <w:rPr>
          <w:sz w:val="26"/>
          <w:lang w:eastAsia="zh-CN"/>
        </w:rPr>
      </w:pPr>
    </w:p>
    <w:p>
      <w:pPr>
        <w:pStyle w:val="10"/>
        <w:numPr>
          <w:ilvl w:val="0"/>
          <w:numId w:val="17"/>
        </w:numPr>
        <w:tabs>
          <w:tab w:val="left" w:pos="433"/>
          <w:tab w:val="left" w:pos="434"/>
        </w:tabs>
        <w:rPr>
          <w:sz w:val="21"/>
        </w:rPr>
      </w:pPr>
      <w:r>
        <w:rPr>
          <w:spacing w:val="-1"/>
          <w:sz w:val="21"/>
        </w:rPr>
        <w:t>评定要求</w:t>
      </w:r>
    </w:p>
    <w:p>
      <w:pPr>
        <w:pStyle w:val="6"/>
        <w:spacing w:before="6"/>
        <w:rPr>
          <w:sz w:val="26"/>
        </w:rPr>
      </w:pPr>
    </w:p>
    <w:p>
      <w:pPr>
        <w:pStyle w:val="10"/>
        <w:numPr>
          <w:ilvl w:val="1"/>
          <w:numId w:val="17"/>
        </w:numPr>
        <w:tabs>
          <w:tab w:val="left" w:pos="643"/>
          <w:tab w:val="left" w:pos="644"/>
        </w:tabs>
        <w:rPr>
          <w:sz w:val="21"/>
          <w:lang w:eastAsia="zh-CN"/>
        </w:rPr>
      </w:pPr>
      <w:r>
        <w:rPr>
          <w:spacing w:val="-5"/>
          <w:sz w:val="21"/>
          <w:lang w:eastAsia="zh-CN"/>
        </w:rPr>
        <w:t>省、市、县工会分别制定实施本级“模范职工之家”考核验收评分表和标准：</w:t>
      </w:r>
    </w:p>
    <w:p>
      <w:pPr>
        <w:pStyle w:val="10"/>
        <w:numPr>
          <w:ilvl w:val="0"/>
          <w:numId w:val="19"/>
        </w:numPr>
        <w:tabs>
          <w:tab w:val="left" w:pos="958"/>
          <w:tab w:val="left" w:pos="959"/>
        </w:tabs>
        <w:spacing w:before="37" w:line="273" w:lineRule="auto"/>
        <w:ind w:right="208"/>
        <w:rPr>
          <w:sz w:val="21"/>
          <w:lang w:eastAsia="zh-CN"/>
        </w:rPr>
      </w:pPr>
      <w:r>
        <w:rPr>
          <w:spacing w:val="-10"/>
          <w:sz w:val="21"/>
          <w:lang w:eastAsia="zh-CN"/>
        </w:rPr>
        <w:t>省级工会：制定省级“模范职工之家”考核验收评分表和标准，设定全国和省级“模范职工之</w:t>
      </w:r>
      <w:r>
        <w:rPr>
          <w:spacing w:val="-7"/>
          <w:sz w:val="21"/>
          <w:lang w:eastAsia="zh-CN"/>
        </w:rPr>
        <w:t xml:space="preserve">家”考评分最低控制线，全国和省级分别不低于 </w:t>
      </w:r>
      <w:r>
        <w:rPr>
          <w:sz w:val="21"/>
          <w:lang w:eastAsia="zh-CN"/>
        </w:rPr>
        <w:t>95</w:t>
      </w:r>
      <w:r>
        <w:rPr>
          <w:spacing w:val="-24"/>
          <w:sz w:val="21"/>
          <w:lang w:eastAsia="zh-CN"/>
        </w:rPr>
        <w:t xml:space="preserve"> 分和 </w:t>
      </w:r>
      <w:r>
        <w:rPr>
          <w:sz w:val="21"/>
          <w:lang w:eastAsia="zh-CN"/>
        </w:rPr>
        <w:t>90</w:t>
      </w:r>
      <w:r>
        <w:rPr>
          <w:spacing w:val="-24"/>
          <w:sz w:val="21"/>
          <w:lang w:eastAsia="zh-CN"/>
        </w:rPr>
        <w:t xml:space="preserve"> 分</w:t>
      </w:r>
      <w:r>
        <w:rPr>
          <w:sz w:val="21"/>
          <w:lang w:eastAsia="zh-CN"/>
        </w:rPr>
        <w:t>（</w:t>
      </w:r>
      <w:r>
        <w:rPr>
          <w:spacing w:val="-3"/>
          <w:sz w:val="21"/>
          <w:lang w:eastAsia="zh-CN"/>
        </w:rPr>
        <w:t>含加分</w:t>
      </w:r>
      <w:r>
        <w:rPr>
          <w:sz w:val="21"/>
          <w:lang w:eastAsia="zh-CN"/>
        </w:rPr>
        <w:t>）；</w:t>
      </w:r>
    </w:p>
    <w:p>
      <w:pPr>
        <w:pStyle w:val="10"/>
        <w:numPr>
          <w:ilvl w:val="0"/>
          <w:numId w:val="19"/>
        </w:numPr>
        <w:tabs>
          <w:tab w:val="left" w:pos="958"/>
          <w:tab w:val="left" w:pos="959"/>
        </w:tabs>
        <w:spacing w:before="8" w:line="273" w:lineRule="auto"/>
        <w:ind w:right="208"/>
        <w:rPr>
          <w:sz w:val="21"/>
          <w:lang w:eastAsia="zh-CN"/>
        </w:rPr>
      </w:pPr>
      <w:r>
        <w:rPr>
          <w:spacing w:val="-10"/>
          <w:sz w:val="21"/>
          <w:lang w:eastAsia="zh-CN"/>
        </w:rPr>
        <w:t>市、县两级工会：参照省级“模范职工之家”制定本层级考核评分表和标准，拟推荐申报全国</w:t>
      </w:r>
      <w:r>
        <w:rPr>
          <w:spacing w:val="-5"/>
          <w:sz w:val="21"/>
          <w:lang w:eastAsia="zh-CN"/>
        </w:rPr>
        <w:t>和省级“模范职工之家”的按照全国和省级评分表和标准进行考核验收。</w:t>
      </w:r>
    </w:p>
    <w:p>
      <w:pPr>
        <w:pStyle w:val="10"/>
        <w:numPr>
          <w:ilvl w:val="1"/>
          <w:numId w:val="17"/>
        </w:numPr>
        <w:tabs>
          <w:tab w:val="left" w:pos="643"/>
          <w:tab w:val="left" w:pos="644"/>
        </w:tabs>
        <w:spacing w:before="8"/>
        <w:rPr>
          <w:sz w:val="21"/>
          <w:lang w:eastAsia="zh-CN"/>
        </w:rPr>
      </w:pPr>
      <w:r>
        <w:rPr>
          <w:spacing w:val="-5"/>
          <w:sz w:val="21"/>
          <w:lang w:eastAsia="zh-CN"/>
        </w:rPr>
        <w:t>上级工会实施考核前可依本标准制定更具体的评分细则，考核可委托下一级工会进行。</w:t>
      </w:r>
    </w:p>
    <w:p>
      <w:pPr>
        <w:pStyle w:val="10"/>
        <w:numPr>
          <w:ilvl w:val="1"/>
          <w:numId w:val="17"/>
        </w:numPr>
        <w:tabs>
          <w:tab w:val="left" w:pos="643"/>
          <w:tab w:val="left" w:pos="644"/>
        </w:tabs>
        <w:spacing w:before="37"/>
        <w:rPr>
          <w:sz w:val="21"/>
          <w:lang w:eastAsia="zh-CN"/>
        </w:rPr>
      </w:pPr>
      <w:r>
        <w:rPr>
          <w:spacing w:val="-4"/>
          <w:sz w:val="21"/>
          <w:lang w:eastAsia="zh-CN"/>
        </w:rPr>
        <w:t>加分的分数计入考核验收总分。</w:t>
      </w:r>
    </w:p>
    <w:p>
      <w:pPr>
        <w:spacing w:before="7"/>
        <w:ind w:left="118"/>
        <w:rPr>
          <w:sz w:val="18"/>
        </w:rPr>
      </w:pPr>
      <w:r>
        <w:rPr>
          <w:sz w:val="18"/>
        </w:rPr>
        <w:t>2</w:t>
      </w:r>
    </w:p>
    <w:p>
      <w:pPr>
        <w:rPr>
          <w:sz w:val="18"/>
        </w:rPr>
        <w:sectPr>
          <w:pgSz w:w="11910" w:h="16840"/>
          <w:pgMar w:top="1360" w:right="920" w:bottom="280" w:left="1300" w:header="720" w:footer="720" w:gutter="0"/>
          <w:cols w:space="720" w:num="1"/>
        </w:sectPr>
      </w:pPr>
    </w:p>
    <w:p>
      <w:pPr>
        <w:pStyle w:val="6"/>
        <w:spacing w:before="6"/>
        <w:ind w:right="212"/>
        <w:jc w:val="right"/>
      </w:pPr>
      <w:r>
        <w:t>DB35/T 1904—2020</w:t>
      </w:r>
    </w:p>
    <w:p>
      <w:pPr>
        <w:pStyle w:val="6"/>
        <w:spacing w:before="5"/>
        <w:rPr>
          <w:sz w:val="16"/>
        </w:rPr>
      </w:pPr>
    </w:p>
    <w:p>
      <w:pPr>
        <w:pStyle w:val="10"/>
        <w:numPr>
          <w:ilvl w:val="1"/>
          <w:numId w:val="17"/>
        </w:numPr>
        <w:tabs>
          <w:tab w:val="left" w:pos="643"/>
          <w:tab w:val="left" w:pos="644"/>
        </w:tabs>
        <w:spacing w:before="24"/>
        <w:rPr>
          <w:sz w:val="21"/>
          <w:lang w:eastAsia="zh-CN"/>
        </w:rPr>
      </w:pPr>
      <w:r>
        <w:rPr>
          <w:spacing w:val="-6"/>
          <w:sz w:val="21"/>
          <w:lang w:eastAsia="zh-CN"/>
        </w:rPr>
        <w:t xml:space="preserve">工会工作有创新、有亮点，且成效明显的，给予一定加分，最高不超过 </w:t>
      </w:r>
      <w:r>
        <w:rPr>
          <w:sz w:val="21"/>
          <w:lang w:eastAsia="zh-CN"/>
        </w:rPr>
        <w:t>10</w:t>
      </w:r>
      <w:r>
        <w:rPr>
          <w:spacing w:val="-13"/>
          <w:sz w:val="21"/>
          <w:lang w:eastAsia="zh-CN"/>
        </w:rPr>
        <w:t xml:space="preserve"> 分。</w:t>
      </w:r>
    </w:p>
    <w:p>
      <w:pPr>
        <w:pStyle w:val="6"/>
        <w:spacing w:before="10"/>
        <w:rPr>
          <w:sz w:val="26"/>
          <w:lang w:eastAsia="zh-CN"/>
        </w:rPr>
      </w:pPr>
    </w:p>
    <w:p>
      <w:pPr>
        <w:pStyle w:val="10"/>
        <w:numPr>
          <w:ilvl w:val="0"/>
          <w:numId w:val="17"/>
        </w:numPr>
        <w:tabs>
          <w:tab w:val="left" w:pos="433"/>
          <w:tab w:val="left" w:pos="434"/>
        </w:tabs>
        <w:spacing w:before="1"/>
        <w:rPr>
          <w:sz w:val="21"/>
        </w:rPr>
      </w:pPr>
      <w:r>
        <w:rPr>
          <w:spacing w:val="-1"/>
          <w:sz w:val="21"/>
        </w:rPr>
        <w:t>监督管理</w:t>
      </w:r>
    </w:p>
    <w:p>
      <w:pPr>
        <w:pStyle w:val="6"/>
        <w:spacing w:before="6"/>
        <w:rPr>
          <w:sz w:val="26"/>
        </w:rPr>
      </w:pPr>
    </w:p>
    <w:p>
      <w:pPr>
        <w:pStyle w:val="10"/>
        <w:numPr>
          <w:ilvl w:val="1"/>
          <w:numId w:val="17"/>
        </w:numPr>
        <w:tabs>
          <w:tab w:val="left" w:pos="644"/>
          <w:tab w:val="left" w:pos="645"/>
        </w:tabs>
        <w:rPr>
          <w:sz w:val="21"/>
        </w:rPr>
      </w:pPr>
      <w:r>
        <w:rPr>
          <w:spacing w:val="-1"/>
          <w:sz w:val="21"/>
        </w:rPr>
        <w:t>动态管理</w:t>
      </w:r>
    </w:p>
    <w:p>
      <w:pPr>
        <w:pStyle w:val="6"/>
        <w:spacing w:before="9"/>
        <w:rPr>
          <w:sz w:val="14"/>
        </w:rPr>
      </w:pPr>
    </w:p>
    <w:p>
      <w:pPr>
        <w:pStyle w:val="10"/>
        <w:numPr>
          <w:ilvl w:val="2"/>
          <w:numId w:val="17"/>
        </w:numPr>
        <w:tabs>
          <w:tab w:val="left" w:pos="852"/>
          <w:tab w:val="left" w:pos="853"/>
        </w:tabs>
        <w:ind w:left="852" w:hanging="734"/>
        <w:rPr>
          <w:sz w:val="21"/>
          <w:lang w:eastAsia="zh-CN"/>
        </w:rPr>
      </w:pPr>
      <w:r>
        <w:rPr>
          <w:spacing w:val="-6"/>
          <w:sz w:val="21"/>
          <w:lang w:eastAsia="zh-CN"/>
        </w:rPr>
        <w:t xml:space="preserve">各层级“模范职工之家”的授予机关，原则上每 </w:t>
      </w:r>
      <w:r>
        <w:rPr>
          <w:sz w:val="21"/>
          <w:lang w:eastAsia="zh-CN"/>
        </w:rPr>
        <w:t>3</w:t>
      </w:r>
      <w:r>
        <w:rPr>
          <w:spacing w:val="-7"/>
          <w:sz w:val="21"/>
          <w:lang w:eastAsia="zh-CN"/>
        </w:rPr>
        <w:t xml:space="preserve"> 年应对获得称号的单位进行一次复查验收：</w:t>
      </w:r>
    </w:p>
    <w:p>
      <w:pPr>
        <w:pStyle w:val="10"/>
        <w:numPr>
          <w:ilvl w:val="3"/>
          <w:numId w:val="17"/>
        </w:numPr>
        <w:tabs>
          <w:tab w:val="left" w:pos="958"/>
          <w:tab w:val="left" w:pos="959"/>
        </w:tabs>
        <w:spacing w:before="37"/>
        <w:rPr>
          <w:sz w:val="21"/>
          <w:lang w:eastAsia="zh-CN"/>
        </w:rPr>
      </w:pPr>
      <w:r>
        <w:rPr>
          <w:spacing w:val="-4"/>
          <w:sz w:val="21"/>
          <w:lang w:eastAsia="zh-CN"/>
        </w:rPr>
        <w:t>复查合格的确认其保持荣誉称号；</w:t>
      </w:r>
    </w:p>
    <w:p>
      <w:pPr>
        <w:pStyle w:val="10"/>
        <w:numPr>
          <w:ilvl w:val="3"/>
          <w:numId w:val="17"/>
        </w:numPr>
        <w:tabs>
          <w:tab w:val="left" w:pos="958"/>
          <w:tab w:val="left" w:pos="959"/>
        </w:tabs>
        <w:spacing w:before="37"/>
        <w:rPr>
          <w:sz w:val="21"/>
          <w:lang w:eastAsia="zh-CN"/>
        </w:rPr>
      </w:pPr>
      <w:r>
        <w:rPr>
          <w:spacing w:val="-6"/>
          <w:sz w:val="21"/>
          <w:lang w:eastAsia="zh-CN"/>
        </w:rPr>
        <w:t xml:space="preserve">复查发现其工作不符合荣誉标准的应提出限期整改要求，整改期限不超过 </w:t>
      </w:r>
      <w:r>
        <w:rPr>
          <w:sz w:val="21"/>
          <w:lang w:eastAsia="zh-CN"/>
        </w:rPr>
        <w:t>3</w:t>
      </w:r>
      <w:r>
        <w:rPr>
          <w:spacing w:val="-9"/>
          <w:sz w:val="21"/>
          <w:lang w:eastAsia="zh-CN"/>
        </w:rPr>
        <w:t xml:space="preserve"> 个月；</w:t>
      </w:r>
    </w:p>
    <w:p>
      <w:pPr>
        <w:pStyle w:val="10"/>
        <w:numPr>
          <w:ilvl w:val="3"/>
          <w:numId w:val="17"/>
        </w:numPr>
        <w:tabs>
          <w:tab w:val="left" w:pos="958"/>
          <w:tab w:val="left" w:pos="959"/>
        </w:tabs>
        <w:spacing w:before="37"/>
        <w:rPr>
          <w:sz w:val="21"/>
          <w:lang w:eastAsia="zh-CN"/>
        </w:rPr>
      </w:pPr>
      <w:r>
        <w:rPr>
          <w:spacing w:val="-4"/>
          <w:sz w:val="21"/>
          <w:lang w:eastAsia="zh-CN"/>
        </w:rPr>
        <w:t>逾期未整改到位的应撤销其荣誉称号；</w:t>
      </w:r>
    </w:p>
    <w:p>
      <w:pPr>
        <w:pStyle w:val="10"/>
        <w:numPr>
          <w:ilvl w:val="3"/>
          <w:numId w:val="17"/>
        </w:numPr>
        <w:tabs>
          <w:tab w:val="left" w:pos="958"/>
          <w:tab w:val="left" w:pos="959"/>
        </w:tabs>
        <w:spacing w:before="37"/>
        <w:rPr>
          <w:sz w:val="21"/>
          <w:lang w:eastAsia="zh-CN"/>
        </w:rPr>
      </w:pPr>
      <w:r>
        <w:rPr>
          <w:spacing w:val="-4"/>
          <w:sz w:val="21"/>
          <w:lang w:eastAsia="zh-CN"/>
        </w:rPr>
        <w:t>被撤销荣誉称号单位的奖牌由授予机关作收回处理。</w:t>
      </w:r>
    </w:p>
    <w:p>
      <w:pPr>
        <w:pStyle w:val="10"/>
        <w:numPr>
          <w:ilvl w:val="2"/>
          <w:numId w:val="17"/>
        </w:numPr>
        <w:tabs>
          <w:tab w:val="left" w:pos="852"/>
          <w:tab w:val="left" w:pos="853"/>
        </w:tabs>
        <w:spacing w:before="37"/>
        <w:ind w:left="852" w:hanging="734"/>
        <w:rPr>
          <w:sz w:val="21"/>
          <w:lang w:eastAsia="zh-CN"/>
        </w:rPr>
      </w:pPr>
      <w:r>
        <w:rPr>
          <w:spacing w:val="-5"/>
          <w:sz w:val="21"/>
          <w:lang w:eastAsia="zh-CN"/>
        </w:rPr>
        <w:t>获得荣誉后，发现“负面清单”中列举的事项，予以撤销荣誉称号。</w:t>
      </w:r>
    </w:p>
    <w:p>
      <w:pPr>
        <w:pStyle w:val="10"/>
        <w:numPr>
          <w:ilvl w:val="2"/>
          <w:numId w:val="17"/>
        </w:numPr>
        <w:tabs>
          <w:tab w:val="left" w:pos="852"/>
          <w:tab w:val="left" w:pos="853"/>
        </w:tabs>
        <w:spacing w:before="37"/>
        <w:ind w:left="852" w:hanging="734"/>
        <w:rPr>
          <w:sz w:val="21"/>
          <w:lang w:eastAsia="zh-CN"/>
        </w:rPr>
      </w:pPr>
      <w:r>
        <w:rPr>
          <w:spacing w:val="-18"/>
          <w:sz w:val="21"/>
          <w:lang w:eastAsia="zh-CN"/>
        </w:rPr>
        <w:t>改制企业“模范职工之家”荣誉称号归属分为以下五种类型</w:t>
      </w:r>
      <w:r>
        <w:rPr>
          <w:sz w:val="21"/>
          <w:lang w:eastAsia="zh-CN"/>
        </w:rPr>
        <w:t>（</w:t>
      </w:r>
      <w:r>
        <w:rPr>
          <w:spacing w:val="-4"/>
          <w:sz w:val="21"/>
          <w:lang w:eastAsia="zh-CN"/>
        </w:rPr>
        <w:t>改制的机关事业单位可参照执行</w:t>
      </w:r>
      <w:r>
        <w:rPr>
          <w:spacing w:val="-40"/>
          <w:sz w:val="21"/>
          <w:lang w:eastAsia="zh-CN"/>
        </w:rPr>
        <w:t>）：</w:t>
      </w:r>
    </w:p>
    <w:p>
      <w:pPr>
        <w:pStyle w:val="10"/>
        <w:numPr>
          <w:ilvl w:val="3"/>
          <w:numId w:val="17"/>
        </w:numPr>
        <w:tabs>
          <w:tab w:val="left" w:pos="958"/>
          <w:tab w:val="left" w:pos="959"/>
        </w:tabs>
        <w:spacing w:before="37"/>
        <w:rPr>
          <w:sz w:val="21"/>
          <w:lang w:eastAsia="zh-CN"/>
        </w:rPr>
      </w:pPr>
      <w:r>
        <w:rPr>
          <w:spacing w:val="-5"/>
          <w:sz w:val="21"/>
          <w:lang w:eastAsia="zh-CN"/>
        </w:rPr>
        <w:t>改制后，工会组织体制变化不大、经复查验收符合条件的确认其保留荣誉称号；</w:t>
      </w:r>
    </w:p>
    <w:p>
      <w:pPr>
        <w:pStyle w:val="10"/>
        <w:numPr>
          <w:ilvl w:val="3"/>
          <w:numId w:val="17"/>
        </w:numPr>
        <w:tabs>
          <w:tab w:val="left" w:pos="958"/>
          <w:tab w:val="left" w:pos="959"/>
        </w:tabs>
        <w:spacing w:before="37" w:line="273" w:lineRule="auto"/>
        <w:ind w:right="208"/>
        <w:rPr>
          <w:sz w:val="21"/>
          <w:lang w:eastAsia="zh-CN"/>
        </w:rPr>
      </w:pPr>
      <w:r>
        <w:rPr>
          <w:spacing w:val="-10"/>
          <w:sz w:val="21"/>
          <w:lang w:eastAsia="zh-CN"/>
        </w:rPr>
        <w:t>改制后，原工会组织不存在，形成两个或两个以上新的企业工会组织，原荣誉称号撤销，重新创建；</w:t>
      </w:r>
    </w:p>
    <w:p>
      <w:pPr>
        <w:pStyle w:val="10"/>
        <w:numPr>
          <w:ilvl w:val="3"/>
          <w:numId w:val="17"/>
        </w:numPr>
        <w:tabs>
          <w:tab w:val="left" w:pos="958"/>
          <w:tab w:val="left" w:pos="959"/>
        </w:tabs>
        <w:spacing w:before="7" w:line="273" w:lineRule="auto"/>
        <w:ind w:right="208"/>
        <w:rPr>
          <w:sz w:val="21"/>
          <w:lang w:eastAsia="zh-CN"/>
        </w:rPr>
      </w:pPr>
      <w:r>
        <w:rPr>
          <w:spacing w:val="-9"/>
          <w:sz w:val="21"/>
          <w:lang w:eastAsia="zh-CN"/>
        </w:rPr>
        <w:t>已获荣誉称号的企业兼并其他企业，或者与同等级荣誉称号的企业合并形成新的企业，经复查</w:t>
      </w:r>
      <w:r>
        <w:rPr>
          <w:spacing w:val="-5"/>
          <w:sz w:val="21"/>
          <w:lang w:eastAsia="zh-CN"/>
        </w:rPr>
        <w:t>验收符合条件的确认其保留荣誉称号；</w:t>
      </w:r>
    </w:p>
    <w:p>
      <w:pPr>
        <w:pStyle w:val="10"/>
        <w:numPr>
          <w:ilvl w:val="3"/>
          <w:numId w:val="17"/>
        </w:numPr>
        <w:tabs>
          <w:tab w:val="left" w:pos="958"/>
          <w:tab w:val="left" w:pos="959"/>
        </w:tabs>
        <w:spacing w:before="7" w:line="273" w:lineRule="auto"/>
        <w:ind w:right="208"/>
        <w:rPr>
          <w:sz w:val="21"/>
          <w:lang w:eastAsia="zh-CN"/>
        </w:rPr>
      </w:pPr>
      <w:r>
        <w:rPr>
          <w:spacing w:val="-8"/>
          <w:sz w:val="21"/>
          <w:lang w:eastAsia="zh-CN"/>
        </w:rPr>
        <w:t>已获荣誉称号的企业与其他企业联合组成企业集团，该企业以子公司形式存在，原工会组织体</w:t>
      </w:r>
      <w:r>
        <w:rPr>
          <w:spacing w:val="-5"/>
          <w:sz w:val="21"/>
          <w:lang w:eastAsia="zh-CN"/>
        </w:rPr>
        <w:t>制和领导班子变化不大，经复查验收符合条件的确认其保留荣誉称号；</w:t>
      </w:r>
    </w:p>
    <w:p>
      <w:pPr>
        <w:pStyle w:val="10"/>
        <w:numPr>
          <w:ilvl w:val="3"/>
          <w:numId w:val="17"/>
        </w:numPr>
        <w:tabs>
          <w:tab w:val="left" w:pos="958"/>
          <w:tab w:val="left" w:pos="959"/>
        </w:tabs>
        <w:spacing w:before="7"/>
        <w:rPr>
          <w:sz w:val="21"/>
          <w:lang w:eastAsia="zh-CN"/>
        </w:rPr>
      </w:pPr>
      <w:r>
        <w:rPr>
          <w:spacing w:val="-5"/>
          <w:sz w:val="21"/>
          <w:lang w:eastAsia="zh-CN"/>
        </w:rPr>
        <w:t>已获荣誉称号的企业被其他企业兼并或破产倒闭，不再复验，撤销荣誉称号。</w:t>
      </w:r>
    </w:p>
    <w:p>
      <w:pPr>
        <w:pStyle w:val="6"/>
        <w:spacing w:before="9"/>
        <w:rPr>
          <w:sz w:val="14"/>
          <w:lang w:eastAsia="zh-CN"/>
        </w:rPr>
      </w:pPr>
    </w:p>
    <w:p>
      <w:pPr>
        <w:pStyle w:val="10"/>
        <w:numPr>
          <w:ilvl w:val="1"/>
          <w:numId w:val="20"/>
        </w:numPr>
        <w:tabs>
          <w:tab w:val="left" w:pos="644"/>
          <w:tab w:val="left" w:pos="645"/>
        </w:tabs>
        <w:rPr>
          <w:sz w:val="21"/>
        </w:rPr>
      </w:pPr>
      <w:r>
        <w:rPr>
          <w:spacing w:val="-1"/>
          <w:sz w:val="21"/>
        </w:rPr>
        <w:t>监督检查</w:t>
      </w:r>
    </w:p>
    <w:p>
      <w:pPr>
        <w:pStyle w:val="6"/>
        <w:spacing w:before="9"/>
        <w:rPr>
          <w:sz w:val="14"/>
        </w:rPr>
      </w:pPr>
    </w:p>
    <w:p>
      <w:pPr>
        <w:pStyle w:val="10"/>
        <w:numPr>
          <w:ilvl w:val="2"/>
          <w:numId w:val="20"/>
        </w:numPr>
        <w:tabs>
          <w:tab w:val="left" w:pos="852"/>
          <w:tab w:val="left" w:pos="853"/>
        </w:tabs>
        <w:ind w:firstLine="0"/>
        <w:rPr>
          <w:sz w:val="21"/>
          <w:lang w:eastAsia="zh-CN"/>
        </w:rPr>
      </w:pPr>
      <w:r>
        <w:rPr>
          <w:spacing w:val="-4"/>
          <w:sz w:val="21"/>
          <w:lang w:eastAsia="zh-CN"/>
        </w:rPr>
        <w:t>考评机构和有关部门应建立健全监督检查制度。</w:t>
      </w:r>
    </w:p>
    <w:p>
      <w:pPr>
        <w:pStyle w:val="10"/>
        <w:numPr>
          <w:ilvl w:val="2"/>
          <w:numId w:val="20"/>
        </w:numPr>
        <w:tabs>
          <w:tab w:val="left" w:pos="852"/>
          <w:tab w:val="left" w:pos="853"/>
        </w:tabs>
        <w:spacing w:before="36" w:line="273" w:lineRule="auto"/>
        <w:ind w:right="216" w:firstLine="0"/>
        <w:rPr>
          <w:sz w:val="21"/>
          <w:lang w:eastAsia="zh-CN"/>
        </w:rPr>
      </w:pPr>
      <w:r>
        <w:rPr>
          <w:spacing w:val="-5"/>
          <w:sz w:val="21"/>
          <w:lang w:eastAsia="zh-CN"/>
        </w:rPr>
        <w:t>基层工会开展建设职工之家活动，应建立健全工会会员评议职工之家制度，依据《福建省工会会员评议职工之家实施细则》开展工会会员评议职工之家工作。</w:t>
      </w:r>
    </w:p>
    <w:p>
      <w:pPr>
        <w:pStyle w:val="6"/>
        <w:rPr>
          <w:sz w:val="20"/>
          <w:lang w:eastAsia="zh-CN"/>
        </w:rPr>
      </w:pPr>
    </w:p>
    <w:p>
      <w:pPr>
        <w:pStyle w:val="6"/>
        <w:rPr>
          <w:sz w:val="20"/>
          <w:lang w:eastAsia="zh-CN"/>
        </w:rPr>
      </w:pPr>
    </w:p>
    <w:p>
      <w:pPr>
        <w:pStyle w:val="6"/>
        <w:rPr>
          <w:sz w:val="20"/>
          <w:lang w:eastAsia="zh-CN"/>
        </w:rPr>
      </w:pPr>
    </w:p>
    <w:p>
      <w:pPr>
        <w:pStyle w:val="6"/>
        <w:rPr>
          <w:sz w:val="20"/>
          <w:lang w:eastAsia="zh-CN"/>
        </w:rPr>
      </w:pPr>
    </w:p>
    <w:p>
      <w:pPr>
        <w:pStyle w:val="6"/>
        <w:rPr>
          <w:sz w:val="20"/>
          <w:lang w:eastAsia="zh-CN"/>
        </w:rPr>
      </w:pPr>
    </w:p>
    <w:p>
      <w:pPr>
        <w:pStyle w:val="6"/>
        <w:rPr>
          <w:sz w:val="20"/>
          <w:lang w:eastAsia="zh-CN"/>
        </w:rPr>
      </w:pPr>
    </w:p>
    <w:p>
      <w:pPr>
        <w:pStyle w:val="6"/>
        <w:rPr>
          <w:sz w:val="20"/>
          <w:lang w:eastAsia="zh-CN"/>
        </w:rPr>
      </w:pPr>
    </w:p>
    <w:p>
      <w:pPr>
        <w:pStyle w:val="6"/>
        <w:rPr>
          <w:sz w:val="20"/>
          <w:lang w:eastAsia="zh-CN"/>
        </w:rPr>
      </w:pPr>
    </w:p>
    <w:p>
      <w:pPr>
        <w:pStyle w:val="6"/>
        <w:rPr>
          <w:sz w:val="20"/>
          <w:lang w:eastAsia="zh-CN"/>
        </w:rPr>
      </w:pPr>
    </w:p>
    <w:p>
      <w:pPr>
        <w:pStyle w:val="6"/>
        <w:rPr>
          <w:sz w:val="20"/>
          <w:lang w:eastAsia="zh-CN"/>
        </w:rPr>
      </w:pPr>
    </w:p>
    <w:p>
      <w:pPr>
        <w:pStyle w:val="6"/>
        <w:rPr>
          <w:sz w:val="20"/>
          <w:lang w:eastAsia="zh-CN"/>
        </w:rPr>
      </w:pPr>
    </w:p>
    <w:p>
      <w:pPr>
        <w:pStyle w:val="6"/>
        <w:rPr>
          <w:sz w:val="20"/>
          <w:lang w:eastAsia="zh-CN"/>
        </w:rPr>
      </w:pPr>
    </w:p>
    <w:p>
      <w:pPr>
        <w:pStyle w:val="6"/>
        <w:rPr>
          <w:sz w:val="20"/>
          <w:lang w:eastAsia="zh-CN"/>
        </w:rPr>
      </w:pPr>
    </w:p>
    <w:p>
      <w:pPr>
        <w:pStyle w:val="6"/>
        <w:rPr>
          <w:sz w:val="20"/>
          <w:lang w:eastAsia="zh-CN"/>
        </w:rPr>
      </w:pPr>
    </w:p>
    <w:p>
      <w:pPr>
        <w:pStyle w:val="6"/>
        <w:rPr>
          <w:sz w:val="20"/>
          <w:lang w:eastAsia="zh-CN"/>
        </w:rPr>
      </w:pPr>
    </w:p>
    <w:p>
      <w:pPr>
        <w:pStyle w:val="6"/>
        <w:rPr>
          <w:sz w:val="20"/>
          <w:lang w:eastAsia="zh-CN"/>
        </w:rPr>
      </w:pPr>
    </w:p>
    <w:p>
      <w:pPr>
        <w:pStyle w:val="6"/>
        <w:rPr>
          <w:sz w:val="20"/>
          <w:lang w:eastAsia="zh-CN"/>
        </w:rPr>
      </w:pPr>
    </w:p>
    <w:p>
      <w:pPr>
        <w:pStyle w:val="6"/>
        <w:rPr>
          <w:sz w:val="20"/>
          <w:lang w:eastAsia="zh-CN"/>
        </w:rPr>
      </w:pPr>
    </w:p>
    <w:p>
      <w:pPr>
        <w:pStyle w:val="6"/>
        <w:rPr>
          <w:sz w:val="20"/>
          <w:lang w:eastAsia="zh-CN"/>
        </w:rPr>
      </w:pPr>
    </w:p>
    <w:p>
      <w:pPr>
        <w:pStyle w:val="6"/>
        <w:rPr>
          <w:sz w:val="20"/>
          <w:lang w:eastAsia="zh-CN"/>
        </w:rPr>
      </w:pPr>
    </w:p>
    <w:p>
      <w:pPr>
        <w:pStyle w:val="6"/>
        <w:spacing w:before="11"/>
        <w:rPr>
          <w:sz w:val="24"/>
          <w:lang w:eastAsia="zh-CN"/>
        </w:rPr>
      </w:pPr>
    </w:p>
    <w:p>
      <w:pPr>
        <w:spacing w:before="34"/>
        <w:ind w:right="411"/>
        <w:jc w:val="right"/>
        <w:rPr>
          <w:sz w:val="18"/>
          <w:lang w:eastAsia="zh-CN"/>
        </w:rPr>
      </w:pPr>
      <w:r>
        <w:rPr>
          <w:sz w:val="18"/>
          <w:lang w:eastAsia="zh-CN"/>
        </w:rPr>
        <w:t>3</w:t>
      </w:r>
    </w:p>
    <w:p>
      <w:pPr>
        <w:jc w:val="right"/>
        <w:rPr>
          <w:sz w:val="18"/>
          <w:lang w:eastAsia="zh-CN"/>
        </w:rPr>
        <w:sectPr>
          <w:pgSz w:w="11910" w:h="16840"/>
          <w:pgMar w:top="1360" w:right="920" w:bottom="280" w:left="1300" w:header="720" w:footer="720" w:gutter="0"/>
          <w:cols w:space="720" w:num="1"/>
        </w:sectPr>
      </w:pPr>
    </w:p>
    <w:p>
      <w:pPr>
        <w:pStyle w:val="6"/>
        <w:spacing w:before="6"/>
        <w:ind w:left="218"/>
        <w:rPr>
          <w:lang w:eastAsia="zh-CN"/>
        </w:rPr>
      </w:pPr>
      <w:r>
        <w:rPr>
          <w:lang w:eastAsia="zh-CN"/>
        </w:rPr>
        <w:t>DB35/T 1904—2020</w:t>
      </w:r>
    </w:p>
    <w:p>
      <w:pPr>
        <w:pStyle w:val="6"/>
        <w:rPr>
          <w:sz w:val="20"/>
          <w:lang w:eastAsia="zh-CN"/>
        </w:rPr>
      </w:pPr>
    </w:p>
    <w:p>
      <w:pPr>
        <w:pStyle w:val="6"/>
        <w:rPr>
          <w:sz w:val="20"/>
          <w:lang w:eastAsia="zh-CN"/>
        </w:rPr>
      </w:pPr>
    </w:p>
    <w:p>
      <w:pPr>
        <w:pStyle w:val="6"/>
        <w:spacing w:before="7"/>
        <w:rPr>
          <w:sz w:val="27"/>
          <w:lang w:eastAsia="zh-CN"/>
        </w:rPr>
      </w:pPr>
    </w:p>
    <w:p>
      <w:pPr>
        <w:pStyle w:val="6"/>
        <w:tabs>
          <w:tab w:val="left" w:pos="422"/>
          <w:tab w:val="left" w:pos="842"/>
        </w:tabs>
        <w:spacing w:before="24"/>
        <w:ind w:right="14"/>
        <w:jc w:val="center"/>
        <w:rPr>
          <w:lang w:eastAsia="zh-CN"/>
        </w:rPr>
      </w:pPr>
      <w:r>
        <w:rPr>
          <w:lang w:eastAsia="zh-CN"/>
        </w:rPr>
        <w:t>附</w:t>
      </w:r>
      <w:r>
        <w:rPr>
          <w:lang w:eastAsia="zh-CN"/>
        </w:rPr>
        <w:tab/>
      </w:r>
      <w:r>
        <w:rPr>
          <w:lang w:eastAsia="zh-CN"/>
        </w:rPr>
        <w:t>录</w:t>
      </w:r>
      <w:r>
        <w:rPr>
          <w:lang w:eastAsia="zh-CN"/>
        </w:rPr>
        <w:tab/>
      </w:r>
      <w:r>
        <w:rPr>
          <w:lang w:eastAsia="zh-CN"/>
        </w:rPr>
        <w:t>A</w:t>
      </w:r>
    </w:p>
    <w:p>
      <w:pPr>
        <w:pStyle w:val="6"/>
        <w:spacing w:before="34"/>
        <w:ind w:right="16"/>
        <w:jc w:val="center"/>
        <w:rPr>
          <w:lang w:eastAsia="zh-CN"/>
        </w:rPr>
      </w:pPr>
      <w:r>
        <w:rPr>
          <w:lang w:eastAsia="zh-CN"/>
        </w:rPr>
        <w:t>（规范性附录）</w:t>
      </w:r>
    </w:p>
    <w:p>
      <w:pPr>
        <w:pStyle w:val="6"/>
        <w:spacing w:before="37"/>
        <w:ind w:left="3108"/>
        <w:rPr>
          <w:lang w:eastAsia="zh-CN"/>
        </w:rPr>
      </w:pPr>
      <w:r>
        <w:rPr>
          <w:lang w:eastAsia="zh-CN"/>
        </w:rPr>
        <w:t>企业“模范职工之家”考核验收评分表</w:t>
      </w:r>
    </w:p>
    <w:p>
      <w:pPr>
        <w:pStyle w:val="6"/>
        <w:spacing w:before="3"/>
        <w:rPr>
          <w:sz w:val="24"/>
          <w:lang w:eastAsia="zh-CN"/>
        </w:rPr>
      </w:pPr>
    </w:p>
    <w:p>
      <w:pPr>
        <w:pStyle w:val="6"/>
        <w:spacing w:before="1"/>
        <w:ind w:left="638"/>
        <w:rPr>
          <w:lang w:eastAsia="zh-CN"/>
        </w:rPr>
      </w:pPr>
      <w:r>
        <w:rPr>
          <w:lang w:eastAsia="zh-CN"/>
        </w:rPr>
        <w:t>企业“模范职工之家”考核验收评分表见表A.1。</w:t>
      </w:r>
    </w:p>
    <w:p>
      <w:pPr>
        <w:pStyle w:val="6"/>
        <w:spacing w:before="10"/>
        <w:rPr>
          <w:sz w:val="14"/>
          <w:lang w:eastAsia="zh-CN"/>
        </w:rPr>
      </w:pPr>
    </w:p>
    <w:p>
      <w:pPr>
        <w:pStyle w:val="6"/>
        <w:tabs>
          <w:tab w:val="left" w:pos="3475"/>
        </w:tabs>
        <w:ind w:left="2740"/>
        <w:rPr>
          <w:lang w:eastAsia="zh-CN"/>
        </w:rPr>
      </w:pPr>
      <w:r>
        <w:rPr>
          <w:lang w:eastAsia="zh-CN"/>
        </w:rPr>
        <w:t>表A.1</w:t>
      </w:r>
      <w:r>
        <w:rPr>
          <w:lang w:eastAsia="zh-CN"/>
        </w:rPr>
        <w:tab/>
      </w:r>
      <w:r>
        <w:rPr>
          <w:lang w:eastAsia="zh-CN"/>
        </w:rPr>
        <w:t>企业</w:t>
      </w:r>
      <w:r>
        <w:rPr>
          <w:spacing w:val="-3"/>
          <w:lang w:eastAsia="zh-CN"/>
        </w:rPr>
        <w:t>“</w:t>
      </w:r>
      <w:r>
        <w:rPr>
          <w:lang w:eastAsia="zh-CN"/>
        </w:rPr>
        <w:t>模</w:t>
      </w:r>
      <w:r>
        <w:rPr>
          <w:spacing w:val="-5"/>
          <w:lang w:eastAsia="zh-CN"/>
        </w:rPr>
        <w:t>范</w:t>
      </w:r>
      <w:r>
        <w:rPr>
          <w:lang w:eastAsia="zh-CN"/>
        </w:rPr>
        <w:t>职</w:t>
      </w:r>
      <w:r>
        <w:rPr>
          <w:spacing w:val="-3"/>
          <w:lang w:eastAsia="zh-CN"/>
        </w:rPr>
        <w:t>工</w:t>
      </w:r>
      <w:r>
        <w:rPr>
          <w:lang w:eastAsia="zh-CN"/>
        </w:rPr>
        <w:t>之</w:t>
      </w:r>
      <w:r>
        <w:rPr>
          <w:spacing w:val="-3"/>
          <w:lang w:eastAsia="zh-CN"/>
        </w:rPr>
        <w:t>家</w:t>
      </w:r>
      <w:r>
        <w:rPr>
          <w:lang w:eastAsia="zh-CN"/>
        </w:rPr>
        <w:t>”</w:t>
      </w:r>
      <w:r>
        <w:rPr>
          <w:spacing w:val="-3"/>
          <w:lang w:eastAsia="zh-CN"/>
        </w:rPr>
        <w:t>考</w:t>
      </w:r>
      <w:r>
        <w:rPr>
          <w:lang w:eastAsia="zh-CN"/>
        </w:rPr>
        <w:t>核验</w:t>
      </w:r>
      <w:r>
        <w:rPr>
          <w:spacing w:val="-3"/>
          <w:lang w:eastAsia="zh-CN"/>
        </w:rPr>
        <w:t>收</w:t>
      </w:r>
      <w:r>
        <w:rPr>
          <w:lang w:eastAsia="zh-CN"/>
        </w:rPr>
        <w:t>评</w:t>
      </w:r>
      <w:r>
        <w:rPr>
          <w:spacing w:val="-3"/>
          <w:lang w:eastAsia="zh-CN"/>
        </w:rPr>
        <w:t>分</w:t>
      </w:r>
      <w:r>
        <w:rPr>
          <w:lang w:eastAsia="zh-CN"/>
        </w:rPr>
        <w:t>表</w:t>
      </w:r>
    </w:p>
    <w:p>
      <w:pPr>
        <w:pStyle w:val="6"/>
        <w:spacing w:before="9"/>
        <w:rPr>
          <w:sz w:val="15"/>
          <w:lang w:eastAsia="zh-CN"/>
        </w:rPr>
      </w:pPr>
    </w:p>
    <w:tbl>
      <w:tblPr>
        <w:tblStyle w:val="9"/>
        <w:tblW w:w="9572" w:type="dxa"/>
        <w:tblInd w:w="10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60"/>
        <w:gridCol w:w="708"/>
        <w:gridCol w:w="3684"/>
        <w:gridCol w:w="994"/>
        <w:gridCol w:w="850"/>
        <w:gridCol w:w="1008"/>
        <w:gridCol w:w="136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31" w:hRule="exact"/>
        </w:trPr>
        <w:tc>
          <w:tcPr>
            <w:tcW w:w="960" w:type="dxa"/>
            <w:tcBorders>
              <w:right w:val="single" w:color="000000" w:sz="4" w:space="0"/>
            </w:tcBorders>
          </w:tcPr>
          <w:p>
            <w:pPr>
              <w:pStyle w:val="11"/>
              <w:spacing w:before="8"/>
              <w:ind w:left="36" w:right="38"/>
              <w:jc w:val="center"/>
              <w:rPr>
                <w:sz w:val="18"/>
              </w:rPr>
            </w:pPr>
            <w:r>
              <w:rPr>
                <w:sz w:val="18"/>
              </w:rPr>
              <w:t>项目</w:t>
            </w:r>
          </w:p>
        </w:tc>
        <w:tc>
          <w:tcPr>
            <w:tcW w:w="708" w:type="dxa"/>
            <w:tcBorders>
              <w:left w:val="single" w:color="000000" w:sz="4" w:space="0"/>
              <w:right w:val="single" w:color="000000" w:sz="4" w:space="0"/>
            </w:tcBorders>
          </w:tcPr>
          <w:p>
            <w:pPr>
              <w:pStyle w:val="11"/>
              <w:spacing w:before="8"/>
              <w:ind w:left="148" w:right="149"/>
              <w:jc w:val="center"/>
              <w:rPr>
                <w:sz w:val="18"/>
              </w:rPr>
            </w:pPr>
            <w:r>
              <w:rPr>
                <w:sz w:val="18"/>
              </w:rPr>
              <w:t>序号</w:t>
            </w:r>
          </w:p>
        </w:tc>
        <w:tc>
          <w:tcPr>
            <w:tcW w:w="3684" w:type="dxa"/>
            <w:tcBorders>
              <w:left w:val="single" w:color="000000" w:sz="4" w:space="0"/>
              <w:right w:val="single" w:color="000000" w:sz="4" w:space="0"/>
            </w:tcBorders>
          </w:tcPr>
          <w:p>
            <w:pPr>
              <w:pStyle w:val="11"/>
              <w:spacing w:before="8"/>
              <w:ind w:left="1637" w:right="1637"/>
              <w:jc w:val="center"/>
              <w:rPr>
                <w:sz w:val="18"/>
              </w:rPr>
            </w:pPr>
            <w:r>
              <w:rPr>
                <w:sz w:val="18"/>
              </w:rPr>
              <w:t>内容</w:t>
            </w:r>
          </w:p>
        </w:tc>
        <w:tc>
          <w:tcPr>
            <w:tcW w:w="994" w:type="dxa"/>
            <w:tcBorders>
              <w:left w:val="single" w:color="000000" w:sz="4" w:space="0"/>
              <w:right w:val="single" w:color="000000" w:sz="4" w:space="0"/>
            </w:tcBorders>
          </w:tcPr>
          <w:p>
            <w:pPr>
              <w:pStyle w:val="11"/>
              <w:spacing w:before="8"/>
              <w:ind w:left="201" w:right="202"/>
              <w:jc w:val="center"/>
              <w:rPr>
                <w:sz w:val="18"/>
              </w:rPr>
            </w:pPr>
            <w:r>
              <w:rPr>
                <w:sz w:val="18"/>
              </w:rPr>
              <w:t>标准分</w:t>
            </w:r>
          </w:p>
        </w:tc>
        <w:tc>
          <w:tcPr>
            <w:tcW w:w="850" w:type="dxa"/>
            <w:tcBorders>
              <w:left w:val="single" w:color="000000" w:sz="4" w:space="0"/>
              <w:right w:val="single" w:color="000000" w:sz="4" w:space="0"/>
            </w:tcBorders>
          </w:tcPr>
          <w:p>
            <w:pPr>
              <w:pStyle w:val="11"/>
              <w:spacing w:before="8"/>
              <w:ind w:left="151"/>
              <w:rPr>
                <w:sz w:val="18"/>
              </w:rPr>
            </w:pPr>
            <w:r>
              <w:rPr>
                <w:sz w:val="18"/>
              </w:rPr>
              <w:t>自评分</w:t>
            </w:r>
          </w:p>
        </w:tc>
        <w:tc>
          <w:tcPr>
            <w:tcW w:w="1008" w:type="dxa"/>
            <w:tcBorders>
              <w:left w:val="single" w:color="000000" w:sz="4" w:space="0"/>
              <w:right w:val="single" w:color="000000" w:sz="4" w:space="0"/>
            </w:tcBorders>
          </w:tcPr>
          <w:p>
            <w:pPr>
              <w:pStyle w:val="11"/>
              <w:spacing w:before="8"/>
              <w:ind w:left="228"/>
              <w:rPr>
                <w:sz w:val="18"/>
              </w:rPr>
            </w:pPr>
            <w:r>
              <w:rPr>
                <w:sz w:val="18"/>
              </w:rPr>
              <w:t>考核分</w:t>
            </w:r>
          </w:p>
        </w:tc>
        <w:tc>
          <w:tcPr>
            <w:tcW w:w="1368" w:type="dxa"/>
            <w:tcBorders>
              <w:left w:val="single" w:color="000000" w:sz="4" w:space="0"/>
            </w:tcBorders>
          </w:tcPr>
          <w:p>
            <w:pPr>
              <w:pStyle w:val="11"/>
              <w:spacing w:before="8"/>
              <w:ind w:left="478" w:right="472"/>
              <w:jc w:val="center"/>
              <w:rPr>
                <w:sz w:val="18"/>
              </w:rPr>
            </w:pPr>
            <w:r>
              <w:rPr>
                <w:sz w:val="18"/>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30" w:hRule="exact"/>
        </w:trPr>
        <w:tc>
          <w:tcPr>
            <w:tcW w:w="960" w:type="dxa"/>
            <w:tcBorders>
              <w:bottom w:val="nil"/>
              <w:right w:val="single" w:color="000000" w:sz="4" w:space="0"/>
            </w:tcBorders>
          </w:tcPr>
          <w:p/>
        </w:tc>
        <w:tc>
          <w:tcPr>
            <w:tcW w:w="708" w:type="dxa"/>
            <w:tcBorders>
              <w:left w:val="single" w:color="000000" w:sz="4" w:space="0"/>
              <w:bottom w:val="nil"/>
              <w:right w:val="single" w:color="000000" w:sz="4" w:space="0"/>
            </w:tcBorders>
          </w:tcPr>
          <w:p/>
        </w:tc>
        <w:tc>
          <w:tcPr>
            <w:tcW w:w="3684" w:type="dxa"/>
            <w:tcBorders>
              <w:left w:val="single" w:color="000000" w:sz="4" w:space="0"/>
              <w:bottom w:val="nil"/>
              <w:right w:val="single" w:color="000000" w:sz="4" w:space="0"/>
            </w:tcBorders>
          </w:tcPr>
          <w:p>
            <w:pPr>
              <w:pStyle w:val="11"/>
              <w:spacing w:before="8"/>
              <w:ind w:left="103"/>
              <w:rPr>
                <w:sz w:val="18"/>
                <w:lang w:eastAsia="zh-CN"/>
              </w:rPr>
            </w:pPr>
            <w:r>
              <w:rPr>
                <w:sz w:val="18"/>
                <w:lang w:eastAsia="zh-CN"/>
              </w:rPr>
              <w:t>坚持党的领导，始终把政治建设摆在首位，</w:t>
            </w:r>
          </w:p>
        </w:tc>
        <w:tc>
          <w:tcPr>
            <w:tcW w:w="994" w:type="dxa"/>
            <w:tcBorders>
              <w:left w:val="single" w:color="000000" w:sz="4" w:space="0"/>
              <w:bottom w:val="nil"/>
              <w:right w:val="single" w:color="000000" w:sz="4" w:space="0"/>
            </w:tcBorders>
          </w:tcPr>
          <w:p>
            <w:pPr>
              <w:rPr>
                <w:lang w:eastAsia="zh-CN"/>
              </w:rPr>
            </w:pPr>
          </w:p>
        </w:tc>
        <w:tc>
          <w:tcPr>
            <w:tcW w:w="850" w:type="dxa"/>
            <w:vMerge w:val="restart"/>
            <w:tcBorders>
              <w:left w:val="single" w:color="000000" w:sz="4" w:space="0"/>
              <w:right w:val="single" w:color="000000" w:sz="4" w:space="0"/>
            </w:tcBorders>
          </w:tcPr>
          <w:p>
            <w:pPr>
              <w:rPr>
                <w:lang w:eastAsia="zh-CN"/>
              </w:rPr>
            </w:pPr>
          </w:p>
        </w:tc>
        <w:tc>
          <w:tcPr>
            <w:tcW w:w="1008" w:type="dxa"/>
            <w:vMerge w:val="restart"/>
            <w:tcBorders>
              <w:left w:val="single" w:color="000000" w:sz="4" w:space="0"/>
              <w:right w:val="single" w:color="000000" w:sz="4" w:space="0"/>
            </w:tcBorders>
          </w:tcPr>
          <w:p>
            <w:pPr>
              <w:rPr>
                <w:lang w:eastAsia="zh-CN"/>
              </w:rPr>
            </w:pPr>
          </w:p>
        </w:tc>
        <w:tc>
          <w:tcPr>
            <w:tcW w:w="1368" w:type="dxa"/>
            <w:vMerge w:val="restart"/>
            <w:tcBorders>
              <w:left w:val="single" w:color="000000" w:sz="4" w:space="0"/>
            </w:tcBorders>
          </w:tcPr>
          <w:p>
            <w:pPr>
              <w:rPr>
                <w:lang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2" w:hRule="exact"/>
        </w:trPr>
        <w:tc>
          <w:tcPr>
            <w:tcW w:w="960" w:type="dxa"/>
            <w:tcBorders>
              <w:top w:val="nil"/>
              <w:bottom w:val="nil"/>
              <w:right w:val="single" w:color="000000" w:sz="4" w:space="0"/>
            </w:tcBorders>
          </w:tcPr>
          <w:p>
            <w:pPr>
              <w:rPr>
                <w:lang w:eastAsia="zh-CN"/>
              </w:rPr>
            </w:pPr>
          </w:p>
        </w:tc>
        <w:tc>
          <w:tcPr>
            <w:tcW w:w="708" w:type="dxa"/>
            <w:tcBorders>
              <w:top w:val="nil"/>
              <w:left w:val="single" w:color="000000" w:sz="4" w:space="0"/>
              <w:bottom w:val="nil"/>
              <w:right w:val="single" w:color="000000" w:sz="4" w:space="0"/>
            </w:tcBorders>
          </w:tcPr>
          <w:p>
            <w:pPr>
              <w:rPr>
                <w:lang w:eastAsia="zh-CN"/>
              </w:rPr>
            </w:pPr>
          </w:p>
        </w:tc>
        <w:tc>
          <w:tcPr>
            <w:tcW w:w="3684" w:type="dxa"/>
            <w:tcBorders>
              <w:top w:val="nil"/>
              <w:left w:val="single" w:color="000000" w:sz="4" w:space="0"/>
              <w:bottom w:val="nil"/>
              <w:right w:val="single" w:color="000000" w:sz="4" w:space="0"/>
            </w:tcBorders>
          </w:tcPr>
          <w:p>
            <w:pPr>
              <w:pStyle w:val="11"/>
              <w:ind w:left="103"/>
              <w:rPr>
                <w:sz w:val="18"/>
                <w:lang w:eastAsia="zh-CN"/>
              </w:rPr>
            </w:pPr>
            <w:r>
              <w:rPr>
                <w:sz w:val="18"/>
                <w:lang w:eastAsia="zh-CN"/>
              </w:rPr>
              <w:t>以习近平新时代中国特色社会主义思想为指</w:t>
            </w:r>
          </w:p>
        </w:tc>
        <w:tc>
          <w:tcPr>
            <w:tcW w:w="994" w:type="dxa"/>
            <w:tcBorders>
              <w:top w:val="nil"/>
              <w:left w:val="single" w:color="000000" w:sz="4" w:space="0"/>
              <w:bottom w:val="nil"/>
              <w:right w:val="single" w:color="000000" w:sz="4" w:space="0"/>
            </w:tcBorders>
          </w:tcPr>
          <w:p>
            <w:pPr>
              <w:rPr>
                <w:lang w:eastAsia="zh-CN"/>
              </w:rPr>
            </w:pPr>
          </w:p>
        </w:tc>
        <w:tc>
          <w:tcPr>
            <w:tcW w:w="850" w:type="dxa"/>
            <w:vMerge w:val="continue"/>
            <w:tcBorders>
              <w:left w:val="single" w:color="000000" w:sz="4" w:space="0"/>
              <w:right w:val="single" w:color="000000" w:sz="4" w:space="0"/>
            </w:tcBorders>
          </w:tcPr>
          <w:p>
            <w:pPr>
              <w:rPr>
                <w:lang w:eastAsia="zh-CN"/>
              </w:rPr>
            </w:pPr>
          </w:p>
        </w:tc>
        <w:tc>
          <w:tcPr>
            <w:tcW w:w="1008" w:type="dxa"/>
            <w:vMerge w:val="continue"/>
            <w:tcBorders>
              <w:left w:val="single" w:color="000000" w:sz="4" w:space="0"/>
              <w:right w:val="single" w:color="000000" w:sz="4" w:space="0"/>
            </w:tcBorders>
          </w:tcPr>
          <w:p>
            <w:pPr>
              <w:rPr>
                <w:lang w:eastAsia="zh-CN"/>
              </w:rPr>
            </w:pPr>
          </w:p>
        </w:tc>
        <w:tc>
          <w:tcPr>
            <w:tcW w:w="1368" w:type="dxa"/>
            <w:vMerge w:val="continue"/>
            <w:tcBorders>
              <w:left w:val="single" w:color="000000" w:sz="4" w:space="0"/>
            </w:tcBorders>
          </w:tcPr>
          <w:p>
            <w:pPr>
              <w:rPr>
                <w:lang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24" w:hRule="exact"/>
        </w:trPr>
        <w:tc>
          <w:tcPr>
            <w:tcW w:w="960" w:type="dxa"/>
            <w:tcBorders>
              <w:top w:val="nil"/>
              <w:bottom w:val="nil"/>
              <w:right w:val="single" w:color="000000" w:sz="4" w:space="0"/>
            </w:tcBorders>
          </w:tcPr>
          <w:p>
            <w:pPr>
              <w:rPr>
                <w:lang w:eastAsia="zh-CN"/>
              </w:rPr>
            </w:pPr>
          </w:p>
        </w:tc>
        <w:tc>
          <w:tcPr>
            <w:tcW w:w="708" w:type="dxa"/>
            <w:tcBorders>
              <w:top w:val="nil"/>
              <w:left w:val="single" w:color="000000" w:sz="4" w:space="0"/>
              <w:bottom w:val="nil"/>
              <w:right w:val="single" w:color="000000" w:sz="4" w:space="0"/>
            </w:tcBorders>
          </w:tcPr>
          <w:p>
            <w:pPr>
              <w:pStyle w:val="11"/>
              <w:spacing w:before="156"/>
              <w:ind w:right="1"/>
              <w:jc w:val="center"/>
              <w:rPr>
                <w:sz w:val="18"/>
              </w:rPr>
            </w:pPr>
            <w:r>
              <w:rPr>
                <w:sz w:val="18"/>
              </w:rPr>
              <w:t>1</w:t>
            </w:r>
          </w:p>
        </w:tc>
        <w:tc>
          <w:tcPr>
            <w:tcW w:w="3684" w:type="dxa"/>
            <w:tcBorders>
              <w:top w:val="nil"/>
              <w:left w:val="single" w:color="000000" w:sz="4" w:space="0"/>
              <w:bottom w:val="nil"/>
              <w:right w:val="single" w:color="000000" w:sz="4" w:space="0"/>
            </w:tcBorders>
          </w:tcPr>
          <w:p>
            <w:pPr>
              <w:pStyle w:val="11"/>
              <w:spacing w:line="316" w:lineRule="auto"/>
              <w:ind w:left="103" w:right="131"/>
              <w:rPr>
                <w:sz w:val="18"/>
                <w:lang w:eastAsia="zh-CN"/>
              </w:rPr>
            </w:pPr>
            <w:r>
              <w:rPr>
                <w:sz w:val="18"/>
                <w:lang w:eastAsia="zh-CN"/>
              </w:rPr>
              <w:t>导，贯彻落实习近平总书记关于工人阶级和工会工作的重要论述，增强“四个意识”、</w:t>
            </w:r>
          </w:p>
        </w:tc>
        <w:tc>
          <w:tcPr>
            <w:tcW w:w="994" w:type="dxa"/>
            <w:tcBorders>
              <w:top w:val="nil"/>
              <w:left w:val="single" w:color="000000" w:sz="4" w:space="0"/>
              <w:bottom w:val="nil"/>
              <w:right w:val="single" w:color="000000" w:sz="4" w:space="0"/>
            </w:tcBorders>
          </w:tcPr>
          <w:p>
            <w:pPr>
              <w:pStyle w:val="11"/>
              <w:spacing w:before="156"/>
              <w:ind w:right="5"/>
              <w:jc w:val="center"/>
              <w:rPr>
                <w:sz w:val="18"/>
              </w:rPr>
            </w:pPr>
            <w:r>
              <w:rPr>
                <w:sz w:val="18"/>
              </w:rPr>
              <w:t>3</w:t>
            </w:r>
          </w:p>
        </w:tc>
        <w:tc>
          <w:tcPr>
            <w:tcW w:w="850" w:type="dxa"/>
            <w:vMerge w:val="continue"/>
            <w:tcBorders>
              <w:left w:val="single" w:color="000000" w:sz="4" w:space="0"/>
              <w:right w:val="single" w:color="000000" w:sz="4" w:space="0"/>
            </w:tcBorders>
          </w:tcPr>
          <w:p/>
        </w:tc>
        <w:tc>
          <w:tcPr>
            <w:tcW w:w="1008" w:type="dxa"/>
            <w:vMerge w:val="continue"/>
            <w:tcBorders>
              <w:left w:val="single" w:color="000000" w:sz="4" w:space="0"/>
              <w:right w:val="single" w:color="000000" w:sz="4" w:space="0"/>
            </w:tcBorders>
          </w:tcPr>
          <w:p/>
        </w:tc>
        <w:tc>
          <w:tcPr>
            <w:tcW w:w="1368" w:type="dxa"/>
            <w:vMerge w:val="continue"/>
            <w:tcBorders>
              <w:left w:val="single" w:color="000000" w:sz="4" w:space="0"/>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2" w:hRule="exact"/>
        </w:trPr>
        <w:tc>
          <w:tcPr>
            <w:tcW w:w="960" w:type="dxa"/>
            <w:tcBorders>
              <w:top w:val="nil"/>
              <w:bottom w:val="nil"/>
              <w:right w:val="single" w:color="000000" w:sz="4" w:space="0"/>
            </w:tcBorders>
          </w:tcPr>
          <w:p/>
        </w:tc>
        <w:tc>
          <w:tcPr>
            <w:tcW w:w="708" w:type="dxa"/>
            <w:tcBorders>
              <w:top w:val="nil"/>
              <w:left w:val="single" w:color="000000" w:sz="4" w:space="0"/>
              <w:bottom w:val="nil"/>
              <w:right w:val="single" w:color="000000" w:sz="4" w:space="0"/>
            </w:tcBorders>
          </w:tcPr>
          <w:p/>
        </w:tc>
        <w:tc>
          <w:tcPr>
            <w:tcW w:w="3684" w:type="dxa"/>
            <w:tcBorders>
              <w:top w:val="nil"/>
              <w:left w:val="single" w:color="000000" w:sz="4" w:space="0"/>
              <w:bottom w:val="nil"/>
              <w:right w:val="single" w:color="000000" w:sz="4" w:space="0"/>
            </w:tcBorders>
          </w:tcPr>
          <w:p>
            <w:pPr>
              <w:pStyle w:val="11"/>
              <w:ind w:left="103"/>
              <w:rPr>
                <w:sz w:val="18"/>
                <w:lang w:eastAsia="zh-CN"/>
              </w:rPr>
            </w:pPr>
            <w:r>
              <w:rPr>
                <w:sz w:val="18"/>
                <w:lang w:eastAsia="zh-CN"/>
              </w:rPr>
              <w:t>坚定“四个自信”、做到“两个维护”，确</w:t>
            </w:r>
          </w:p>
        </w:tc>
        <w:tc>
          <w:tcPr>
            <w:tcW w:w="994" w:type="dxa"/>
            <w:tcBorders>
              <w:top w:val="nil"/>
              <w:left w:val="single" w:color="000000" w:sz="4" w:space="0"/>
              <w:bottom w:val="nil"/>
              <w:right w:val="single" w:color="000000" w:sz="4" w:space="0"/>
            </w:tcBorders>
          </w:tcPr>
          <w:p>
            <w:pPr>
              <w:rPr>
                <w:lang w:eastAsia="zh-CN"/>
              </w:rPr>
            </w:pPr>
          </w:p>
        </w:tc>
        <w:tc>
          <w:tcPr>
            <w:tcW w:w="850" w:type="dxa"/>
            <w:vMerge w:val="continue"/>
            <w:tcBorders>
              <w:left w:val="single" w:color="000000" w:sz="4" w:space="0"/>
              <w:right w:val="single" w:color="000000" w:sz="4" w:space="0"/>
            </w:tcBorders>
          </w:tcPr>
          <w:p>
            <w:pPr>
              <w:rPr>
                <w:lang w:eastAsia="zh-CN"/>
              </w:rPr>
            </w:pPr>
          </w:p>
        </w:tc>
        <w:tc>
          <w:tcPr>
            <w:tcW w:w="1008" w:type="dxa"/>
            <w:vMerge w:val="continue"/>
            <w:tcBorders>
              <w:left w:val="single" w:color="000000" w:sz="4" w:space="0"/>
              <w:right w:val="single" w:color="000000" w:sz="4" w:space="0"/>
            </w:tcBorders>
          </w:tcPr>
          <w:p>
            <w:pPr>
              <w:rPr>
                <w:lang w:eastAsia="zh-CN"/>
              </w:rPr>
            </w:pPr>
          </w:p>
        </w:tc>
        <w:tc>
          <w:tcPr>
            <w:tcW w:w="1368" w:type="dxa"/>
            <w:vMerge w:val="continue"/>
            <w:tcBorders>
              <w:left w:val="single" w:color="000000" w:sz="4" w:space="0"/>
            </w:tcBorders>
          </w:tcPr>
          <w:p>
            <w:pPr>
              <w:rPr>
                <w:lang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1" w:hRule="exact"/>
        </w:trPr>
        <w:tc>
          <w:tcPr>
            <w:tcW w:w="960" w:type="dxa"/>
            <w:tcBorders>
              <w:top w:val="nil"/>
              <w:bottom w:val="nil"/>
              <w:right w:val="single" w:color="000000" w:sz="4" w:space="0"/>
            </w:tcBorders>
          </w:tcPr>
          <w:p>
            <w:pPr>
              <w:rPr>
                <w:lang w:eastAsia="zh-CN"/>
              </w:rPr>
            </w:pPr>
          </w:p>
        </w:tc>
        <w:tc>
          <w:tcPr>
            <w:tcW w:w="708" w:type="dxa"/>
            <w:tcBorders>
              <w:top w:val="nil"/>
              <w:left w:val="single" w:color="000000" w:sz="4" w:space="0"/>
              <w:bottom w:val="single" w:color="000000" w:sz="4" w:space="0"/>
              <w:right w:val="single" w:color="000000" w:sz="4" w:space="0"/>
            </w:tcBorders>
          </w:tcPr>
          <w:p>
            <w:pPr>
              <w:rPr>
                <w:lang w:eastAsia="zh-CN"/>
              </w:rPr>
            </w:pPr>
          </w:p>
        </w:tc>
        <w:tc>
          <w:tcPr>
            <w:tcW w:w="3684" w:type="dxa"/>
            <w:tcBorders>
              <w:top w:val="nil"/>
              <w:left w:val="single" w:color="000000" w:sz="4" w:space="0"/>
              <w:bottom w:val="single" w:color="000000" w:sz="4" w:space="0"/>
              <w:right w:val="single" w:color="000000" w:sz="4" w:space="0"/>
            </w:tcBorders>
          </w:tcPr>
          <w:p>
            <w:pPr>
              <w:pStyle w:val="11"/>
              <w:ind w:left="103"/>
              <w:rPr>
                <w:sz w:val="18"/>
                <w:lang w:eastAsia="zh-CN"/>
              </w:rPr>
            </w:pPr>
            <w:r>
              <w:rPr>
                <w:sz w:val="18"/>
                <w:lang w:eastAsia="zh-CN"/>
              </w:rPr>
              <w:t>保工会工作正确的政治方向。</w:t>
            </w:r>
          </w:p>
        </w:tc>
        <w:tc>
          <w:tcPr>
            <w:tcW w:w="994" w:type="dxa"/>
            <w:tcBorders>
              <w:top w:val="nil"/>
              <w:left w:val="single" w:color="000000" w:sz="4" w:space="0"/>
              <w:bottom w:val="single" w:color="000000" w:sz="4" w:space="0"/>
              <w:right w:val="single" w:color="000000" w:sz="4" w:space="0"/>
            </w:tcBorders>
          </w:tcPr>
          <w:p>
            <w:pPr>
              <w:rPr>
                <w:lang w:eastAsia="zh-CN"/>
              </w:rPr>
            </w:pPr>
          </w:p>
        </w:tc>
        <w:tc>
          <w:tcPr>
            <w:tcW w:w="850" w:type="dxa"/>
            <w:vMerge w:val="continue"/>
            <w:tcBorders>
              <w:left w:val="single" w:color="000000" w:sz="4" w:space="0"/>
              <w:bottom w:val="single" w:color="000000" w:sz="4" w:space="0"/>
              <w:right w:val="single" w:color="000000" w:sz="4" w:space="0"/>
            </w:tcBorders>
          </w:tcPr>
          <w:p>
            <w:pPr>
              <w:rPr>
                <w:lang w:eastAsia="zh-CN"/>
              </w:rPr>
            </w:pPr>
          </w:p>
        </w:tc>
        <w:tc>
          <w:tcPr>
            <w:tcW w:w="1008" w:type="dxa"/>
            <w:vMerge w:val="continue"/>
            <w:tcBorders>
              <w:left w:val="single" w:color="000000" w:sz="4" w:space="0"/>
              <w:bottom w:val="single" w:color="000000" w:sz="4" w:space="0"/>
              <w:right w:val="single" w:color="000000" w:sz="4" w:space="0"/>
            </w:tcBorders>
          </w:tcPr>
          <w:p>
            <w:pPr>
              <w:rPr>
                <w:lang w:eastAsia="zh-CN"/>
              </w:rPr>
            </w:pPr>
          </w:p>
        </w:tc>
        <w:tc>
          <w:tcPr>
            <w:tcW w:w="1368" w:type="dxa"/>
            <w:vMerge w:val="continue"/>
            <w:tcBorders>
              <w:left w:val="single" w:color="000000" w:sz="4" w:space="0"/>
              <w:bottom w:val="single" w:color="000000" w:sz="4" w:space="0"/>
            </w:tcBorders>
          </w:tcPr>
          <w:p>
            <w:pPr>
              <w:rPr>
                <w:lang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810" w:hRule="exact"/>
        </w:trPr>
        <w:tc>
          <w:tcPr>
            <w:tcW w:w="960" w:type="dxa"/>
            <w:tcBorders>
              <w:top w:val="nil"/>
              <w:bottom w:val="nil"/>
              <w:right w:val="single" w:color="000000" w:sz="4" w:space="0"/>
            </w:tcBorders>
          </w:tcPr>
          <w:p>
            <w:pPr>
              <w:pStyle w:val="11"/>
              <w:rPr>
                <w:sz w:val="18"/>
                <w:lang w:eastAsia="zh-CN"/>
              </w:rPr>
            </w:pPr>
          </w:p>
          <w:p>
            <w:pPr>
              <w:pStyle w:val="11"/>
              <w:rPr>
                <w:sz w:val="20"/>
                <w:lang w:eastAsia="zh-CN"/>
              </w:rPr>
            </w:pPr>
          </w:p>
          <w:p>
            <w:pPr>
              <w:pStyle w:val="11"/>
              <w:ind w:right="5"/>
              <w:jc w:val="center"/>
              <w:rPr>
                <w:sz w:val="18"/>
              </w:rPr>
            </w:pPr>
            <w:r>
              <w:rPr>
                <w:sz w:val="18"/>
              </w:rPr>
              <w:t>政</w:t>
            </w:r>
          </w:p>
        </w:tc>
        <w:tc>
          <w:tcPr>
            <w:tcW w:w="708" w:type="dxa"/>
            <w:vMerge w:val="restart"/>
            <w:tcBorders>
              <w:top w:val="single" w:color="000000" w:sz="4" w:space="0"/>
              <w:left w:val="single" w:color="000000" w:sz="4" w:space="0"/>
              <w:right w:val="single" w:color="000000" w:sz="4" w:space="0"/>
            </w:tcBorders>
          </w:tcPr>
          <w:p>
            <w:pPr>
              <w:pStyle w:val="11"/>
              <w:rPr>
                <w:sz w:val="18"/>
              </w:rPr>
            </w:pPr>
          </w:p>
          <w:p>
            <w:pPr>
              <w:pStyle w:val="11"/>
              <w:rPr>
                <w:sz w:val="18"/>
              </w:rPr>
            </w:pPr>
          </w:p>
          <w:p>
            <w:pPr>
              <w:pStyle w:val="11"/>
              <w:spacing w:before="12"/>
              <w:rPr>
                <w:sz w:val="24"/>
              </w:rPr>
            </w:pPr>
          </w:p>
          <w:p>
            <w:pPr>
              <w:pStyle w:val="11"/>
              <w:ind w:right="1"/>
              <w:jc w:val="center"/>
              <w:rPr>
                <w:sz w:val="18"/>
              </w:rPr>
            </w:pPr>
            <w:r>
              <w:rPr>
                <w:sz w:val="18"/>
              </w:rPr>
              <w:t>2</w:t>
            </w:r>
          </w:p>
        </w:tc>
        <w:tc>
          <w:tcPr>
            <w:tcW w:w="3684" w:type="dxa"/>
            <w:vMerge w:val="restart"/>
            <w:tcBorders>
              <w:top w:val="single" w:color="000000" w:sz="4" w:space="0"/>
              <w:left w:val="single" w:color="000000" w:sz="4" w:space="0"/>
              <w:right w:val="single" w:color="000000" w:sz="4" w:space="0"/>
            </w:tcBorders>
          </w:tcPr>
          <w:p>
            <w:pPr>
              <w:pStyle w:val="11"/>
              <w:spacing w:before="17" w:line="316" w:lineRule="auto"/>
              <w:ind w:left="103" w:right="149"/>
              <w:jc w:val="both"/>
              <w:rPr>
                <w:sz w:val="18"/>
                <w:lang w:eastAsia="zh-CN"/>
              </w:rPr>
            </w:pPr>
            <w:r>
              <w:rPr>
                <w:sz w:val="18"/>
                <w:lang w:eastAsia="zh-CN"/>
              </w:rPr>
              <w:t>认真贯彻党的全心全意依靠工人阶级方针， 认真学习宣传贯彻党的路线、方针、政策和党的各项重大决策部署，深入开展职工思想政治工作，强化对职工的思想政治引领，切实承担起团结引导职工听党话、跟党走的政治责任。</w:t>
            </w:r>
          </w:p>
        </w:tc>
        <w:tc>
          <w:tcPr>
            <w:tcW w:w="994" w:type="dxa"/>
            <w:vMerge w:val="restart"/>
            <w:tcBorders>
              <w:top w:val="single" w:color="000000" w:sz="4" w:space="0"/>
              <w:left w:val="single" w:color="000000" w:sz="4" w:space="0"/>
              <w:right w:val="single" w:color="000000" w:sz="4" w:space="0"/>
            </w:tcBorders>
          </w:tcPr>
          <w:p>
            <w:pPr>
              <w:pStyle w:val="11"/>
              <w:rPr>
                <w:sz w:val="18"/>
                <w:lang w:eastAsia="zh-CN"/>
              </w:rPr>
            </w:pPr>
          </w:p>
          <w:p>
            <w:pPr>
              <w:pStyle w:val="11"/>
              <w:rPr>
                <w:sz w:val="18"/>
                <w:lang w:eastAsia="zh-CN"/>
              </w:rPr>
            </w:pPr>
          </w:p>
          <w:p>
            <w:pPr>
              <w:pStyle w:val="11"/>
              <w:spacing w:before="12"/>
              <w:rPr>
                <w:sz w:val="24"/>
                <w:lang w:eastAsia="zh-CN"/>
              </w:rPr>
            </w:pPr>
          </w:p>
          <w:p>
            <w:pPr>
              <w:pStyle w:val="11"/>
              <w:ind w:right="5"/>
              <w:jc w:val="center"/>
              <w:rPr>
                <w:sz w:val="18"/>
              </w:rPr>
            </w:pPr>
            <w:r>
              <w:rPr>
                <w:sz w:val="18"/>
              </w:rPr>
              <w:t>3</w:t>
            </w:r>
          </w:p>
        </w:tc>
        <w:tc>
          <w:tcPr>
            <w:tcW w:w="850" w:type="dxa"/>
            <w:vMerge w:val="restart"/>
            <w:tcBorders>
              <w:top w:val="single" w:color="000000" w:sz="4" w:space="0"/>
              <w:left w:val="single" w:color="000000" w:sz="4" w:space="0"/>
              <w:right w:val="single" w:color="000000" w:sz="4" w:space="0"/>
            </w:tcBorders>
          </w:tcPr>
          <w:p/>
        </w:tc>
        <w:tc>
          <w:tcPr>
            <w:tcW w:w="1008" w:type="dxa"/>
            <w:vMerge w:val="restart"/>
            <w:tcBorders>
              <w:top w:val="single" w:color="000000" w:sz="4" w:space="0"/>
              <w:left w:val="single" w:color="000000" w:sz="4" w:space="0"/>
              <w:right w:val="single" w:color="000000" w:sz="4" w:space="0"/>
            </w:tcBorders>
          </w:tcPr>
          <w:p/>
        </w:tc>
        <w:tc>
          <w:tcPr>
            <w:tcW w:w="1368" w:type="dxa"/>
            <w:vMerge w:val="restart"/>
            <w:tcBorders>
              <w:top w:val="single" w:color="000000" w:sz="4" w:space="0"/>
              <w:left w:val="single" w:color="000000" w:sz="4" w:space="0"/>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2" w:hRule="exact"/>
        </w:trPr>
        <w:tc>
          <w:tcPr>
            <w:tcW w:w="960" w:type="dxa"/>
            <w:tcBorders>
              <w:top w:val="nil"/>
              <w:bottom w:val="nil"/>
              <w:right w:val="single" w:color="000000" w:sz="4" w:space="0"/>
            </w:tcBorders>
          </w:tcPr>
          <w:p>
            <w:pPr>
              <w:pStyle w:val="11"/>
              <w:ind w:right="5"/>
              <w:jc w:val="center"/>
              <w:rPr>
                <w:sz w:val="18"/>
              </w:rPr>
            </w:pPr>
            <w:r>
              <w:rPr>
                <w:sz w:val="18"/>
              </w:rPr>
              <w:t>治</w:t>
            </w:r>
          </w:p>
        </w:tc>
        <w:tc>
          <w:tcPr>
            <w:tcW w:w="708" w:type="dxa"/>
            <w:vMerge w:val="continue"/>
            <w:tcBorders>
              <w:left w:val="single" w:color="000000" w:sz="4" w:space="0"/>
              <w:right w:val="single" w:color="000000" w:sz="4" w:space="0"/>
            </w:tcBorders>
          </w:tcPr>
          <w:p/>
        </w:tc>
        <w:tc>
          <w:tcPr>
            <w:tcW w:w="3684" w:type="dxa"/>
            <w:vMerge w:val="continue"/>
            <w:tcBorders>
              <w:left w:val="single" w:color="000000" w:sz="4" w:space="0"/>
              <w:right w:val="single" w:color="000000" w:sz="4" w:space="0"/>
            </w:tcBorders>
          </w:tcPr>
          <w:p/>
        </w:tc>
        <w:tc>
          <w:tcPr>
            <w:tcW w:w="994" w:type="dxa"/>
            <w:vMerge w:val="continue"/>
            <w:tcBorders>
              <w:left w:val="single" w:color="000000" w:sz="4" w:space="0"/>
              <w:right w:val="single" w:color="000000" w:sz="4" w:space="0"/>
            </w:tcBorders>
          </w:tcPr>
          <w:p/>
        </w:tc>
        <w:tc>
          <w:tcPr>
            <w:tcW w:w="850" w:type="dxa"/>
            <w:vMerge w:val="continue"/>
            <w:tcBorders>
              <w:left w:val="single" w:color="000000" w:sz="4" w:space="0"/>
              <w:right w:val="single" w:color="000000" w:sz="4" w:space="0"/>
            </w:tcBorders>
          </w:tcPr>
          <w:p/>
        </w:tc>
        <w:tc>
          <w:tcPr>
            <w:tcW w:w="1008" w:type="dxa"/>
            <w:vMerge w:val="continue"/>
            <w:tcBorders>
              <w:left w:val="single" w:color="000000" w:sz="4" w:space="0"/>
              <w:right w:val="single" w:color="000000" w:sz="4" w:space="0"/>
            </w:tcBorders>
          </w:tcPr>
          <w:p/>
        </w:tc>
        <w:tc>
          <w:tcPr>
            <w:tcW w:w="1368" w:type="dxa"/>
            <w:vMerge w:val="continue"/>
            <w:tcBorders>
              <w:left w:val="single" w:color="000000" w:sz="4" w:space="0"/>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2" w:hRule="exact"/>
        </w:trPr>
        <w:tc>
          <w:tcPr>
            <w:tcW w:w="960" w:type="dxa"/>
            <w:tcBorders>
              <w:top w:val="nil"/>
              <w:bottom w:val="nil"/>
              <w:right w:val="single" w:color="000000" w:sz="4" w:space="0"/>
            </w:tcBorders>
          </w:tcPr>
          <w:p>
            <w:pPr>
              <w:pStyle w:val="11"/>
              <w:ind w:right="5"/>
              <w:jc w:val="center"/>
              <w:rPr>
                <w:sz w:val="18"/>
              </w:rPr>
            </w:pPr>
            <w:r>
              <w:rPr>
                <w:sz w:val="18"/>
              </w:rPr>
              <w:t>建</w:t>
            </w:r>
          </w:p>
        </w:tc>
        <w:tc>
          <w:tcPr>
            <w:tcW w:w="708" w:type="dxa"/>
            <w:vMerge w:val="continue"/>
            <w:tcBorders>
              <w:left w:val="single" w:color="000000" w:sz="4" w:space="0"/>
              <w:right w:val="single" w:color="000000" w:sz="4" w:space="0"/>
            </w:tcBorders>
          </w:tcPr>
          <w:p/>
        </w:tc>
        <w:tc>
          <w:tcPr>
            <w:tcW w:w="3684" w:type="dxa"/>
            <w:vMerge w:val="continue"/>
            <w:tcBorders>
              <w:left w:val="single" w:color="000000" w:sz="4" w:space="0"/>
              <w:right w:val="single" w:color="000000" w:sz="4" w:space="0"/>
            </w:tcBorders>
          </w:tcPr>
          <w:p/>
        </w:tc>
        <w:tc>
          <w:tcPr>
            <w:tcW w:w="994" w:type="dxa"/>
            <w:vMerge w:val="continue"/>
            <w:tcBorders>
              <w:left w:val="single" w:color="000000" w:sz="4" w:space="0"/>
              <w:right w:val="single" w:color="000000" w:sz="4" w:space="0"/>
            </w:tcBorders>
          </w:tcPr>
          <w:p/>
        </w:tc>
        <w:tc>
          <w:tcPr>
            <w:tcW w:w="850" w:type="dxa"/>
            <w:vMerge w:val="continue"/>
            <w:tcBorders>
              <w:left w:val="single" w:color="000000" w:sz="4" w:space="0"/>
              <w:right w:val="single" w:color="000000" w:sz="4" w:space="0"/>
            </w:tcBorders>
          </w:tcPr>
          <w:p/>
        </w:tc>
        <w:tc>
          <w:tcPr>
            <w:tcW w:w="1008" w:type="dxa"/>
            <w:vMerge w:val="continue"/>
            <w:tcBorders>
              <w:left w:val="single" w:color="000000" w:sz="4" w:space="0"/>
              <w:right w:val="single" w:color="000000" w:sz="4" w:space="0"/>
            </w:tcBorders>
          </w:tcPr>
          <w:p/>
        </w:tc>
        <w:tc>
          <w:tcPr>
            <w:tcW w:w="1368" w:type="dxa"/>
            <w:vMerge w:val="continue"/>
            <w:tcBorders>
              <w:left w:val="single" w:color="000000" w:sz="4" w:space="0"/>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2" w:hRule="exact"/>
        </w:trPr>
        <w:tc>
          <w:tcPr>
            <w:tcW w:w="960" w:type="dxa"/>
            <w:tcBorders>
              <w:top w:val="nil"/>
              <w:bottom w:val="nil"/>
              <w:right w:val="single" w:color="000000" w:sz="4" w:space="0"/>
            </w:tcBorders>
          </w:tcPr>
          <w:p>
            <w:pPr>
              <w:pStyle w:val="11"/>
              <w:ind w:right="5"/>
              <w:jc w:val="center"/>
              <w:rPr>
                <w:sz w:val="18"/>
              </w:rPr>
            </w:pPr>
            <w:r>
              <w:rPr>
                <w:sz w:val="18"/>
              </w:rPr>
              <w:t>设</w:t>
            </w:r>
          </w:p>
        </w:tc>
        <w:tc>
          <w:tcPr>
            <w:tcW w:w="708" w:type="dxa"/>
            <w:vMerge w:val="continue"/>
            <w:tcBorders>
              <w:left w:val="single" w:color="000000" w:sz="4" w:space="0"/>
              <w:right w:val="single" w:color="000000" w:sz="4" w:space="0"/>
            </w:tcBorders>
          </w:tcPr>
          <w:p/>
        </w:tc>
        <w:tc>
          <w:tcPr>
            <w:tcW w:w="3684" w:type="dxa"/>
            <w:vMerge w:val="continue"/>
            <w:tcBorders>
              <w:left w:val="single" w:color="000000" w:sz="4" w:space="0"/>
              <w:right w:val="single" w:color="000000" w:sz="4" w:space="0"/>
            </w:tcBorders>
          </w:tcPr>
          <w:p/>
        </w:tc>
        <w:tc>
          <w:tcPr>
            <w:tcW w:w="994" w:type="dxa"/>
            <w:vMerge w:val="continue"/>
            <w:tcBorders>
              <w:left w:val="single" w:color="000000" w:sz="4" w:space="0"/>
              <w:right w:val="single" w:color="000000" w:sz="4" w:space="0"/>
            </w:tcBorders>
          </w:tcPr>
          <w:p/>
        </w:tc>
        <w:tc>
          <w:tcPr>
            <w:tcW w:w="850" w:type="dxa"/>
            <w:vMerge w:val="continue"/>
            <w:tcBorders>
              <w:left w:val="single" w:color="000000" w:sz="4" w:space="0"/>
              <w:right w:val="single" w:color="000000" w:sz="4" w:space="0"/>
            </w:tcBorders>
          </w:tcPr>
          <w:p/>
        </w:tc>
        <w:tc>
          <w:tcPr>
            <w:tcW w:w="1008" w:type="dxa"/>
            <w:vMerge w:val="continue"/>
            <w:tcBorders>
              <w:left w:val="single" w:color="000000" w:sz="4" w:space="0"/>
              <w:right w:val="single" w:color="000000" w:sz="4" w:space="0"/>
            </w:tcBorders>
          </w:tcPr>
          <w:p/>
        </w:tc>
        <w:tc>
          <w:tcPr>
            <w:tcW w:w="1368" w:type="dxa"/>
            <w:vMerge w:val="continue"/>
            <w:tcBorders>
              <w:left w:val="single" w:color="000000" w:sz="4" w:space="0"/>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45" w:hRule="exact"/>
        </w:trPr>
        <w:tc>
          <w:tcPr>
            <w:tcW w:w="960" w:type="dxa"/>
            <w:vMerge w:val="restart"/>
            <w:tcBorders>
              <w:top w:val="nil"/>
              <w:right w:val="single" w:color="000000" w:sz="4" w:space="0"/>
            </w:tcBorders>
          </w:tcPr>
          <w:p>
            <w:pPr>
              <w:pStyle w:val="11"/>
              <w:ind w:left="98"/>
              <w:rPr>
                <w:sz w:val="18"/>
              </w:rPr>
            </w:pPr>
            <w:r>
              <w:rPr>
                <w:sz w:val="18"/>
              </w:rPr>
              <w:t>（15 分）</w:t>
            </w:r>
          </w:p>
        </w:tc>
        <w:tc>
          <w:tcPr>
            <w:tcW w:w="708" w:type="dxa"/>
            <w:vMerge w:val="continue"/>
            <w:tcBorders>
              <w:left w:val="single" w:color="000000" w:sz="4" w:space="0"/>
              <w:bottom w:val="single" w:color="000000" w:sz="4" w:space="0"/>
              <w:right w:val="single" w:color="000000" w:sz="4" w:space="0"/>
            </w:tcBorders>
          </w:tcPr>
          <w:p/>
        </w:tc>
        <w:tc>
          <w:tcPr>
            <w:tcW w:w="3684" w:type="dxa"/>
            <w:vMerge w:val="continue"/>
            <w:tcBorders>
              <w:left w:val="single" w:color="000000" w:sz="4" w:space="0"/>
              <w:bottom w:val="single" w:color="000000" w:sz="4" w:space="0"/>
              <w:right w:val="single" w:color="000000" w:sz="4" w:space="0"/>
            </w:tcBorders>
          </w:tcPr>
          <w:p/>
        </w:tc>
        <w:tc>
          <w:tcPr>
            <w:tcW w:w="994" w:type="dxa"/>
            <w:vMerge w:val="continue"/>
            <w:tcBorders>
              <w:left w:val="single" w:color="000000" w:sz="4" w:space="0"/>
              <w:bottom w:val="single" w:color="000000" w:sz="4" w:space="0"/>
              <w:right w:val="single" w:color="000000" w:sz="4" w:space="0"/>
            </w:tcBorders>
          </w:tcPr>
          <w:p/>
        </w:tc>
        <w:tc>
          <w:tcPr>
            <w:tcW w:w="850" w:type="dxa"/>
            <w:vMerge w:val="continue"/>
            <w:tcBorders>
              <w:left w:val="single" w:color="000000" w:sz="4" w:space="0"/>
              <w:bottom w:val="single" w:color="000000" w:sz="4" w:space="0"/>
              <w:right w:val="single" w:color="000000" w:sz="4" w:space="0"/>
            </w:tcBorders>
          </w:tcPr>
          <w:p/>
        </w:tc>
        <w:tc>
          <w:tcPr>
            <w:tcW w:w="1008" w:type="dxa"/>
            <w:vMerge w:val="continue"/>
            <w:tcBorders>
              <w:left w:val="single" w:color="000000" w:sz="4" w:space="0"/>
              <w:bottom w:val="single" w:color="000000" w:sz="4" w:space="0"/>
              <w:right w:val="single" w:color="000000" w:sz="4" w:space="0"/>
            </w:tcBorders>
          </w:tcPr>
          <w:p/>
        </w:tc>
        <w:tc>
          <w:tcPr>
            <w:tcW w:w="1368" w:type="dxa"/>
            <w:vMerge w:val="continue"/>
            <w:tcBorders>
              <w:left w:val="single" w:color="000000" w:sz="4" w:space="0"/>
              <w:bottom w:val="single" w:color="000000" w:sz="4" w:space="0"/>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955" w:hRule="exact"/>
        </w:trPr>
        <w:tc>
          <w:tcPr>
            <w:tcW w:w="960" w:type="dxa"/>
            <w:vMerge w:val="continue"/>
            <w:tcBorders>
              <w:bottom w:val="nil"/>
              <w:right w:val="single" w:color="000000" w:sz="4" w:space="0"/>
            </w:tcBorders>
          </w:tcPr>
          <w:p/>
        </w:tc>
        <w:tc>
          <w:tcPr>
            <w:tcW w:w="708" w:type="dxa"/>
            <w:tcBorders>
              <w:top w:val="single" w:color="000000" w:sz="4" w:space="0"/>
              <w:left w:val="single" w:color="000000" w:sz="4" w:space="0"/>
              <w:bottom w:val="single" w:color="000000" w:sz="4" w:space="0"/>
              <w:right w:val="single" w:color="000000" w:sz="4" w:space="0"/>
            </w:tcBorders>
          </w:tcPr>
          <w:p>
            <w:pPr>
              <w:pStyle w:val="11"/>
              <w:spacing w:before="2"/>
              <w:rPr>
                <w:sz w:val="25"/>
              </w:rPr>
            </w:pPr>
          </w:p>
          <w:p>
            <w:pPr>
              <w:pStyle w:val="11"/>
              <w:ind w:right="1"/>
              <w:jc w:val="center"/>
              <w:rPr>
                <w:sz w:val="18"/>
              </w:rPr>
            </w:pPr>
            <w:r>
              <w:rPr>
                <w:sz w:val="18"/>
              </w:rPr>
              <w:t>3</w:t>
            </w:r>
          </w:p>
        </w:tc>
        <w:tc>
          <w:tcPr>
            <w:tcW w:w="3684" w:type="dxa"/>
            <w:tcBorders>
              <w:top w:val="single" w:color="000000" w:sz="4" w:space="0"/>
              <w:left w:val="single" w:color="000000" w:sz="4" w:space="0"/>
              <w:bottom w:val="single" w:color="000000" w:sz="4" w:space="0"/>
              <w:right w:val="single" w:color="000000" w:sz="4" w:space="0"/>
            </w:tcBorders>
          </w:tcPr>
          <w:p>
            <w:pPr>
              <w:pStyle w:val="11"/>
              <w:spacing w:before="17" w:line="316" w:lineRule="auto"/>
              <w:ind w:left="103" w:right="100"/>
              <w:jc w:val="both"/>
              <w:rPr>
                <w:sz w:val="18"/>
                <w:lang w:eastAsia="zh-CN"/>
              </w:rPr>
            </w:pPr>
            <w:r>
              <w:rPr>
                <w:sz w:val="18"/>
                <w:lang w:eastAsia="zh-CN"/>
              </w:rPr>
              <w:t>推动完善“党建带工建”工作机制，定期研究协调解决工作中遇到的困难和问题，工作制度健全。</w:t>
            </w:r>
          </w:p>
        </w:tc>
        <w:tc>
          <w:tcPr>
            <w:tcW w:w="994" w:type="dxa"/>
            <w:tcBorders>
              <w:top w:val="single" w:color="000000" w:sz="4" w:space="0"/>
              <w:left w:val="single" w:color="000000" w:sz="4" w:space="0"/>
              <w:bottom w:val="single" w:color="000000" w:sz="4" w:space="0"/>
              <w:right w:val="single" w:color="000000" w:sz="4" w:space="0"/>
            </w:tcBorders>
          </w:tcPr>
          <w:p>
            <w:pPr>
              <w:pStyle w:val="11"/>
              <w:spacing w:before="2"/>
              <w:rPr>
                <w:sz w:val="25"/>
                <w:lang w:eastAsia="zh-CN"/>
              </w:rPr>
            </w:pPr>
          </w:p>
          <w:p>
            <w:pPr>
              <w:pStyle w:val="11"/>
              <w:ind w:right="5"/>
              <w:jc w:val="center"/>
              <w:rPr>
                <w:sz w:val="18"/>
              </w:rPr>
            </w:pPr>
            <w:r>
              <w:rPr>
                <w:sz w:val="18"/>
              </w:rPr>
              <w:t>3</w:t>
            </w:r>
          </w:p>
        </w:tc>
        <w:tc>
          <w:tcPr>
            <w:tcW w:w="850" w:type="dxa"/>
            <w:tcBorders>
              <w:top w:val="single" w:color="000000" w:sz="4" w:space="0"/>
              <w:left w:val="single" w:color="000000" w:sz="4" w:space="0"/>
              <w:bottom w:val="single" w:color="000000" w:sz="4" w:space="0"/>
              <w:right w:val="single" w:color="000000" w:sz="4" w:space="0"/>
            </w:tcBorders>
          </w:tcPr>
          <w:p/>
        </w:tc>
        <w:tc>
          <w:tcPr>
            <w:tcW w:w="1008" w:type="dxa"/>
            <w:tcBorders>
              <w:top w:val="single" w:color="000000" w:sz="4" w:space="0"/>
              <w:left w:val="single" w:color="000000" w:sz="4" w:space="0"/>
              <w:bottom w:val="single" w:color="000000" w:sz="4" w:space="0"/>
              <w:right w:val="single" w:color="000000" w:sz="4" w:space="0"/>
            </w:tcBorders>
          </w:tcPr>
          <w:p/>
        </w:tc>
        <w:tc>
          <w:tcPr>
            <w:tcW w:w="1368" w:type="dxa"/>
            <w:tcBorders>
              <w:top w:val="single" w:color="000000" w:sz="4" w:space="0"/>
              <w:left w:val="single" w:color="000000" w:sz="4" w:space="0"/>
              <w:bottom w:val="single" w:color="000000" w:sz="4" w:space="0"/>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958" w:hRule="exact"/>
        </w:trPr>
        <w:tc>
          <w:tcPr>
            <w:tcW w:w="960" w:type="dxa"/>
            <w:tcBorders>
              <w:top w:val="nil"/>
              <w:bottom w:val="nil"/>
              <w:right w:val="single" w:color="000000" w:sz="4" w:space="0"/>
            </w:tcBorders>
          </w:tcPr>
          <w:p/>
        </w:tc>
        <w:tc>
          <w:tcPr>
            <w:tcW w:w="708" w:type="dxa"/>
            <w:tcBorders>
              <w:top w:val="single" w:color="000000" w:sz="4" w:space="0"/>
              <w:left w:val="single" w:color="000000" w:sz="4" w:space="0"/>
              <w:bottom w:val="single" w:color="000000" w:sz="4" w:space="0"/>
              <w:right w:val="single" w:color="000000" w:sz="4" w:space="0"/>
            </w:tcBorders>
          </w:tcPr>
          <w:p>
            <w:pPr>
              <w:pStyle w:val="11"/>
              <w:spacing w:before="2"/>
              <w:rPr>
                <w:sz w:val="25"/>
              </w:rPr>
            </w:pPr>
          </w:p>
          <w:p>
            <w:pPr>
              <w:pStyle w:val="11"/>
              <w:ind w:right="1"/>
              <w:jc w:val="center"/>
              <w:rPr>
                <w:sz w:val="18"/>
              </w:rPr>
            </w:pPr>
            <w:r>
              <w:rPr>
                <w:sz w:val="18"/>
              </w:rPr>
              <w:t>4</w:t>
            </w:r>
          </w:p>
        </w:tc>
        <w:tc>
          <w:tcPr>
            <w:tcW w:w="3684" w:type="dxa"/>
            <w:tcBorders>
              <w:top w:val="single" w:color="000000" w:sz="4" w:space="0"/>
              <w:left w:val="single" w:color="000000" w:sz="4" w:space="0"/>
              <w:bottom w:val="single" w:color="000000" w:sz="4" w:space="0"/>
              <w:right w:val="single" w:color="000000" w:sz="4" w:space="0"/>
            </w:tcBorders>
          </w:tcPr>
          <w:p>
            <w:pPr>
              <w:pStyle w:val="11"/>
              <w:spacing w:before="17" w:line="316" w:lineRule="auto"/>
              <w:ind w:left="103" w:right="100"/>
              <w:jc w:val="both"/>
              <w:rPr>
                <w:sz w:val="18"/>
                <w:lang w:eastAsia="zh-CN"/>
              </w:rPr>
            </w:pPr>
            <w:r>
              <w:rPr>
                <w:sz w:val="18"/>
                <w:lang w:eastAsia="zh-CN"/>
              </w:rPr>
              <w:t>推动“模范职工之家”建设工作纳入党的建设整体规划，有部署、有检查、有总结、有考核。</w:t>
            </w:r>
          </w:p>
        </w:tc>
        <w:tc>
          <w:tcPr>
            <w:tcW w:w="994" w:type="dxa"/>
            <w:tcBorders>
              <w:top w:val="single" w:color="000000" w:sz="4" w:space="0"/>
              <w:left w:val="single" w:color="000000" w:sz="4" w:space="0"/>
              <w:bottom w:val="single" w:color="000000" w:sz="4" w:space="0"/>
              <w:right w:val="single" w:color="000000" w:sz="4" w:space="0"/>
            </w:tcBorders>
          </w:tcPr>
          <w:p>
            <w:pPr>
              <w:pStyle w:val="11"/>
              <w:spacing w:before="2"/>
              <w:rPr>
                <w:sz w:val="25"/>
                <w:lang w:eastAsia="zh-CN"/>
              </w:rPr>
            </w:pPr>
          </w:p>
          <w:p>
            <w:pPr>
              <w:pStyle w:val="11"/>
              <w:ind w:right="5"/>
              <w:jc w:val="center"/>
              <w:rPr>
                <w:sz w:val="18"/>
              </w:rPr>
            </w:pPr>
            <w:r>
              <w:rPr>
                <w:sz w:val="18"/>
              </w:rPr>
              <w:t>3</w:t>
            </w:r>
          </w:p>
        </w:tc>
        <w:tc>
          <w:tcPr>
            <w:tcW w:w="850" w:type="dxa"/>
            <w:tcBorders>
              <w:top w:val="single" w:color="000000" w:sz="4" w:space="0"/>
              <w:left w:val="single" w:color="000000" w:sz="4" w:space="0"/>
              <w:bottom w:val="single" w:color="000000" w:sz="4" w:space="0"/>
              <w:right w:val="single" w:color="000000" w:sz="4" w:space="0"/>
            </w:tcBorders>
          </w:tcPr>
          <w:p/>
        </w:tc>
        <w:tc>
          <w:tcPr>
            <w:tcW w:w="1008" w:type="dxa"/>
            <w:tcBorders>
              <w:top w:val="single" w:color="000000" w:sz="4" w:space="0"/>
              <w:left w:val="single" w:color="000000" w:sz="4" w:space="0"/>
              <w:bottom w:val="single" w:color="000000" w:sz="4" w:space="0"/>
              <w:right w:val="single" w:color="000000" w:sz="4" w:space="0"/>
            </w:tcBorders>
          </w:tcPr>
          <w:p/>
        </w:tc>
        <w:tc>
          <w:tcPr>
            <w:tcW w:w="1368" w:type="dxa"/>
            <w:tcBorders>
              <w:top w:val="single" w:color="000000" w:sz="4" w:space="0"/>
              <w:left w:val="single" w:color="000000" w:sz="4" w:space="0"/>
              <w:bottom w:val="single" w:color="000000" w:sz="4" w:space="0"/>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43" w:hRule="exact"/>
        </w:trPr>
        <w:tc>
          <w:tcPr>
            <w:tcW w:w="960" w:type="dxa"/>
            <w:tcBorders>
              <w:top w:val="nil"/>
              <w:bottom w:val="single" w:color="000000" w:sz="4" w:space="0"/>
              <w:right w:val="single" w:color="000000" w:sz="4" w:space="0"/>
            </w:tcBorders>
          </w:tcPr>
          <w:p/>
        </w:tc>
        <w:tc>
          <w:tcPr>
            <w:tcW w:w="708" w:type="dxa"/>
            <w:tcBorders>
              <w:top w:val="single" w:color="000000" w:sz="4" w:space="0"/>
              <w:left w:val="single" w:color="000000" w:sz="4" w:space="0"/>
              <w:bottom w:val="single" w:color="000000" w:sz="4" w:space="0"/>
              <w:right w:val="single" w:color="000000" w:sz="4" w:space="0"/>
            </w:tcBorders>
          </w:tcPr>
          <w:p>
            <w:pPr>
              <w:pStyle w:val="11"/>
              <w:spacing w:before="3"/>
              <w:rPr>
                <w:sz w:val="13"/>
              </w:rPr>
            </w:pPr>
          </w:p>
          <w:p>
            <w:pPr>
              <w:pStyle w:val="11"/>
              <w:ind w:right="1"/>
              <w:jc w:val="center"/>
              <w:rPr>
                <w:sz w:val="18"/>
              </w:rPr>
            </w:pPr>
            <w:r>
              <w:rPr>
                <w:sz w:val="18"/>
              </w:rPr>
              <w:t>5</w:t>
            </w:r>
          </w:p>
        </w:tc>
        <w:tc>
          <w:tcPr>
            <w:tcW w:w="3684" w:type="dxa"/>
            <w:tcBorders>
              <w:top w:val="single" w:color="000000" w:sz="4" w:space="0"/>
              <w:left w:val="single" w:color="000000" w:sz="4" w:space="0"/>
              <w:bottom w:val="single" w:color="000000" w:sz="4" w:space="0"/>
              <w:right w:val="single" w:color="000000" w:sz="4" w:space="0"/>
            </w:tcBorders>
          </w:tcPr>
          <w:p>
            <w:pPr>
              <w:pStyle w:val="11"/>
              <w:spacing w:before="17" w:line="316" w:lineRule="auto"/>
              <w:ind w:left="103"/>
              <w:rPr>
                <w:sz w:val="18"/>
                <w:lang w:eastAsia="zh-CN"/>
              </w:rPr>
            </w:pPr>
            <w:r>
              <w:rPr>
                <w:sz w:val="18"/>
                <w:lang w:eastAsia="zh-CN"/>
              </w:rPr>
              <w:t>推动职工之家与党员之家阵地共建、资源共享。</w:t>
            </w:r>
          </w:p>
        </w:tc>
        <w:tc>
          <w:tcPr>
            <w:tcW w:w="994" w:type="dxa"/>
            <w:tcBorders>
              <w:top w:val="single" w:color="000000" w:sz="4" w:space="0"/>
              <w:left w:val="single" w:color="000000" w:sz="4" w:space="0"/>
              <w:bottom w:val="single" w:color="000000" w:sz="4" w:space="0"/>
              <w:right w:val="single" w:color="000000" w:sz="4" w:space="0"/>
            </w:tcBorders>
          </w:tcPr>
          <w:p>
            <w:pPr>
              <w:pStyle w:val="11"/>
              <w:spacing w:before="3"/>
              <w:rPr>
                <w:sz w:val="13"/>
                <w:lang w:eastAsia="zh-CN"/>
              </w:rPr>
            </w:pPr>
          </w:p>
          <w:p>
            <w:pPr>
              <w:pStyle w:val="11"/>
              <w:ind w:right="5"/>
              <w:jc w:val="center"/>
              <w:rPr>
                <w:sz w:val="18"/>
              </w:rPr>
            </w:pPr>
            <w:r>
              <w:rPr>
                <w:sz w:val="18"/>
              </w:rPr>
              <w:t>3</w:t>
            </w:r>
          </w:p>
        </w:tc>
        <w:tc>
          <w:tcPr>
            <w:tcW w:w="850" w:type="dxa"/>
            <w:tcBorders>
              <w:top w:val="single" w:color="000000" w:sz="4" w:space="0"/>
              <w:left w:val="single" w:color="000000" w:sz="4" w:space="0"/>
              <w:bottom w:val="single" w:color="000000" w:sz="4" w:space="0"/>
              <w:right w:val="single" w:color="000000" w:sz="4" w:space="0"/>
            </w:tcBorders>
          </w:tcPr>
          <w:p/>
        </w:tc>
        <w:tc>
          <w:tcPr>
            <w:tcW w:w="1008" w:type="dxa"/>
            <w:tcBorders>
              <w:top w:val="single" w:color="000000" w:sz="4" w:space="0"/>
              <w:left w:val="single" w:color="000000" w:sz="4" w:space="0"/>
              <w:bottom w:val="single" w:color="000000" w:sz="4" w:space="0"/>
              <w:right w:val="single" w:color="000000" w:sz="4" w:space="0"/>
            </w:tcBorders>
          </w:tcPr>
          <w:p/>
        </w:tc>
        <w:tc>
          <w:tcPr>
            <w:tcW w:w="1368" w:type="dxa"/>
            <w:tcBorders>
              <w:top w:val="single" w:color="000000" w:sz="4" w:space="0"/>
              <w:left w:val="single" w:color="000000" w:sz="4" w:space="0"/>
              <w:bottom w:val="single" w:color="000000" w:sz="4" w:space="0"/>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25" w:hRule="exact"/>
        </w:trPr>
        <w:tc>
          <w:tcPr>
            <w:tcW w:w="960" w:type="dxa"/>
            <w:tcBorders>
              <w:top w:val="single" w:color="000000" w:sz="4" w:space="0"/>
              <w:bottom w:val="nil"/>
              <w:right w:val="single" w:color="000000" w:sz="4" w:space="0"/>
            </w:tcBorders>
          </w:tcPr>
          <w:p/>
        </w:tc>
        <w:tc>
          <w:tcPr>
            <w:tcW w:w="708" w:type="dxa"/>
            <w:tcBorders>
              <w:top w:val="single" w:color="000000" w:sz="4" w:space="0"/>
              <w:left w:val="single" w:color="000000" w:sz="4" w:space="0"/>
              <w:bottom w:val="nil"/>
              <w:right w:val="single" w:color="000000" w:sz="4" w:space="0"/>
            </w:tcBorders>
          </w:tcPr>
          <w:p/>
        </w:tc>
        <w:tc>
          <w:tcPr>
            <w:tcW w:w="3684" w:type="dxa"/>
            <w:tcBorders>
              <w:top w:val="single" w:color="000000" w:sz="4" w:space="0"/>
              <w:left w:val="single" w:color="000000" w:sz="4" w:space="0"/>
              <w:bottom w:val="nil"/>
              <w:right w:val="single" w:color="000000" w:sz="4" w:space="0"/>
            </w:tcBorders>
          </w:tcPr>
          <w:p>
            <w:pPr>
              <w:pStyle w:val="11"/>
              <w:spacing w:before="8"/>
              <w:ind w:left="103"/>
              <w:rPr>
                <w:sz w:val="18"/>
                <w:lang w:eastAsia="zh-CN"/>
              </w:rPr>
            </w:pPr>
            <w:r>
              <w:rPr>
                <w:spacing w:val="-4"/>
                <w:sz w:val="18"/>
                <w:lang w:eastAsia="zh-CN"/>
              </w:rPr>
              <w:t>依法规范建立工会委员会、经费审查委员会、</w:t>
            </w:r>
          </w:p>
        </w:tc>
        <w:tc>
          <w:tcPr>
            <w:tcW w:w="994" w:type="dxa"/>
            <w:tcBorders>
              <w:top w:val="single" w:color="000000" w:sz="4" w:space="0"/>
              <w:left w:val="single" w:color="000000" w:sz="4" w:space="0"/>
              <w:bottom w:val="nil"/>
              <w:right w:val="single" w:color="000000" w:sz="4" w:space="0"/>
            </w:tcBorders>
          </w:tcPr>
          <w:p>
            <w:pPr>
              <w:rPr>
                <w:lang w:eastAsia="zh-CN"/>
              </w:rPr>
            </w:pPr>
          </w:p>
        </w:tc>
        <w:tc>
          <w:tcPr>
            <w:tcW w:w="850" w:type="dxa"/>
            <w:vMerge w:val="restart"/>
            <w:tcBorders>
              <w:top w:val="single" w:color="000000" w:sz="4" w:space="0"/>
              <w:left w:val="single" w:color="000000" w:sz="4" w:space="0"/>
              <w:right w:val="single" w:color="000000" w:sz="4" w:space="0"/>
            </w:tcBorders>
          </w:tcPr>
          <w:p>
            <w:pPr>
              <w:rPr>
                <w:lang w:eastAsia="zh-CN"/>
              </w:rPr>
            </w:pPr>
          </w:p>
        </w:tc>
        <w:tc>
          <w:tcPr>
            <w:tcW w:w="1008" w:type="dxa"/>
            <w:vMerge w:val="restart"/>
            <w:tcBorders>
              <w:top w:val="single" w:color="000000" w:sz="4" w:space="0"/>
              <w:left w:val="single" w:color="000000" w:sz="4" w:space="0"/>
              <w:right w:val="single" w:color="000000" w:sz="4" w:space="0"/>
            </w:tcBorders>
          </w:tcPr>
          <w:p>
            <w:pPr>
              <w:rPr>
                <w:lang w:eastAsia="zh-CN"/>
              </w:rPr>
            </w:pPr>
          </w:p>
        </w:tc>
        <w:tc>
          <w:tcPr>
            <w:tcW w:w="1368" w:type="dxa"/>
            <w:tcBorders>
              <w:top w:val="single" w:color="000000" w:sz="4" w:space="0"/>
              <w:left w:val="single" w:color="000000" w:sz="4" w:space="0"/>
              <w:bottom w:val="nil"/>
            </w:tcBorders>
          </w:tcPr>
          <w:p>
            <w:pPr>
              <w:rPr>
                <w:lang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2" w:hRule="exact"/>
        </w:trPr>
        <w:tc>
          <w:tcPr>
            <w:tcW w:w="960" w:type="dxa"/>
            <w:tcBorders>
              <w:top w:val="nil"/>
              <w:bottom w:val="nil"/>
              <w:right w:val="single" w:color="000000" w:sz="4" w:space="0"/>
            </w:tcBorders>
          </w:tcPr>
          <w:p>
            <w:pPr>
              <w:rPr>
                <w:lang w:eastAsia="zh-CN"/>
              </w:rPr>
            </w:pPr>
          </w:p>
        </w:tc>
        <w:tc>
          <w:tcPr>
            <w:tcW w:w="708" w:type="dxa"/>
            <w:tcBorders>
              <w:top w:val="nil"/>
              <w:left w:val="single" w:color="000000" w:sz="4" w:space="0"/>
              <w:bottom w:val="nil"/>
              <w:right w:val="single" w:color="000000" w:sz="4" w:space="0"/>
            </w:tcBorders>
          </w:tcPr>
          <w:p>
            <w:pPr>
              <w:pStyle w:val="11"/>
              <w:ind w:right="1"/>
              <w:jc w:val="center"/>
              <w:rPr>
                <w:sz w:val="18"/>
              </w:rPr>
            </w:pPr>
            <w:r>
              <w:rPr>
                <w:sz w:val="18"/>
              </w:rPr>
              <w:t>6</w:t>
            </w:r>
          </w:p>
        </w:tc>
        <w:tc>
          <w:tcPr>
            <w:tcW w:w="3684" w:type="dxa"/>
            <w:tcBorders>
              <w:top w:val="nil"/>
              <w:left w:val="single" w:color="000000" w:sz="4" w:space="0"/>
              <w:bottom w:val="nil"/>
              <w:right w:val="single" w:color="000000" w:sz="4" w:space="0"/>
            </w:tcBorders>
          </w:tcPr>
          <w:p>
            <w:pPr>
              <w:pStyle w:val="11"/>
              <w:ind w:left="103"/>
              <w:rPr>
                <w:sz w:val="18"/>
                <w:lang w:eastAsia="zh-CN"/>
              </w:rPr>
            </w:pPr>
            <w:r>
              <w:rPr>
                <w:sz w:val="18"/>
                <w:lang w:eastAsia="zh-CN"/>
              </w:rPr>
              <w:t>女职工委员会，按时换届，依法依规配备工</w:t>
            </w:r>
          </w:p>
        </w:tc>
        <w:tc>
          <w:tcPr>
            <w:tcW w:w="994" w:type="dxa"/>
            <w:tcBorders>
              <w:top w:val="nil"/>
              <w:left w:val="single" w:color="000000" w:sz="4" w:space="0"/>
              <w:bottom w:val="nil"/>
              <w:right w:val="single" w:color="000000" w:sz="4" w:space="0"/>
            </w:tcBorders>
          </w:tcPr>
          <w:p>
            <w:pPr>
              <w:pStyle w:val="11"/>
              <w:ind w:right="5"/>
              <w:jc w:val="center"/>
              <w:rPr>
                <w:sz w:val="18"/>
              </w:rPr>
            </w:pPr>
            <w:r>
              <w:rPr>
                <w:sz w:val="18"/>
              </w:rPr>
              <w:t>3</w:t>
            </w:r>
          </w:p>
        </w:tc>
        <w:tc>
          <w:tcPr>
            <w:tcW w:w="850" w:type="dxa"/>
            <w:vMerge w:val="continue"/>
            <w:tcBorders>
              <w:left w:val="single" w:color="000000" w:sz="4" w:space="0"/>
              <w:right w:val="single" w:color="000000" w:sz="4" w:space="0"/>
            </w:tcBorders>
          </w:tcPr>
          <w:p/>
        </w:tc>
        <w:tc>
          <w:tcPr>
            <w:tcW w:w="1008" w:type="dxa"/>
            <w:vMerge w:val="continue"/>
            <w:tcBorders>
              <w:left w:val="single" w:color="000000" w:sz="4" w:space="0"/>
              <w:right w:val="single" w:color="000000" w:sz="4" w:space="0"/>
            </w:tcBorders>
          </w:tcPr>
          <w:p/>
        </w:tc>
        <w:tc>
          <w:tcPr>
            <w:tcW w:w="1368" w:type="dxa"/>
            <w:tcBorders>
              <w:top w:val="nil"/>
              <w:left w:val="single" w:color="000000" w:sz="4" w:space="0"/>
              <w:bottom w:val="nil"/>
            </w:tcBorders>
          </w:tcPr>
          <w:p>
            <w:pPr>
              <w:pStyle w:val="11"/>
              <w:ind w:left="3"/>
              <w:jc w:val="center"/>
              <w:rPr>
                <w:sz w:val="18"/>
              </w:rPr>
            </w:pPr>
            <w:r>
              <w:rPr>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09" w:hRule="exact"/>
        </w:trPr>
        <w:tc>
          <w:tcPr>
            <w:tcW w:w="960" w:type="dxa"/>
            <w:tcBorders>
              <w:top w:val="nil"/>
              <w:bottom w:val="nil"/>
              <w:right w:val="single" w:color="000000" w:sz="4" w:space="0"/>
            </w:tcBorders>
          </w:tcPr>
          <w:p/>
        </w:tc>
        <w:tc>
          <w:tcPr>
            <w:tcW w:w="708" w:type="dxa"/>
            <w:tcBorders>
              <w:top w:val="nil"/>
              <w:left w:val="single" w:color="000000" w:sz="4" w:space="0"/>
              <w:bottom w:val="single" w:color="000000" w:sz="4" w:space="0"/>
              <w:right w:val="single" w:color="000000" w:sz="4" w:space="0"/>
            </w:tcBorders>
          </w:tcPr>
          <w:p/>
        </w:tc>
        <w:tc>
          <w:tcPr>
            <w:tcW w:w="3684" w:type="dxa"/>
            <w:tcBorders>
              <w:top w:val="nil"/>
              <w:left w:val="single" w:color="000000" w:sz="4" w:space="0"/>
              <w:bottom w:val="single" w:color="000000" w:sz="4" w:space="0"/>
              <w:right w:val="single" w:color="000000" w:sz="4" w:space="0"/>
            </w:tcBorders>
          </w:tcPr>
          <w:p>
            <w:pPr>
              <w:pStyle w:val="11"/>
              <w:ind w:left="103"/>
              <w:rPr>
                <w:sz w:val="18"/>
                <w:lang w:eastAsia="zh-CN"/>
              </w:rPr>
            </w:pPr>
            <w:r>
              <w:rPr>
                <w:sz w:val="18"/>
                <w:lang w:eastAsia="zh-CN"/>
              </w:rPr>
              <w:t>会主席、副主席等领导班子成员。</w:t>
            </w:r>
          </w:p>
        </w:tc>
        <w:tc>
          <w:tcPr>
            <w:tcW w:w="994" w:type="dxa"/>
            <w:tcBorders>
              <w:top w:val="nil"/>
              <w:left w:val="single" w:color="000000" w:sz="4" w:space="0"/>
              <w:bottom w:val="single" w:color="000000" w:sz="4" w:space="0"/>
              <w:right w:val="single" w:color="000000" w:sz="4" w:space="0"/>
            </w:tcBorders>
          </w:tcPr>
          <w:p>
            <w:pPr>
              <w:rPr>
                <w:lang w:eastAsia="zh-CN"/>
              </w:rPr>
            </w:pPr>
          </w:p>
        </w:tc>
        <w:tc>
          <w:tcPr>
            <w:tcW w:w="850" w:type="dxa"/>
            <w:vMerge w:val="continue"/>
            <w:tcBorders>
              <w:left w:val="single" w:color="000000" w:sz="4" w:space="0"/>
              <w:bottom w:val="single" w:color="000000" w:sz="4" w:space="0"/>
              <w:right w:val="single" w:color="000000" w:sz="4" w:space="0"/>
            </w:tcBorders>
          </w:tcPr>
          <w:p>
            <w:pPr>
              <w:rPr>
                <w:lang w:eastAsia="zh-CN"/>
              </w:rPr>
            </w:pPr>
          </w:p>
        </w:tc>
        <w:tc>
          <w:tcPr>
            <w:tcW w:w="1008" w:type="dxa"/>
            <w:vMerge w:val="continue"/>
            <w:tcBorders>
              <w:left w:val="single" w:color="000000" w:sz="4" w:space="0"/>
              <w:bottom w:val="single" w:color="000000" w:sz="4" w:space="0"/>
              <w:right w:val="single" w:color="000000" w:sz="4" w:space="0"/>
            </w:tcBorders>
          </w:tcPr>
          <w:p>
            <w:pPr>
              <w:rPr>
                <w:lang w:eastAsia="zh-CN"/>
              </w:rPr>
            </w:pPr>
          </w:p>
        </w:tc>
        <w:tc>
          <w:tcPr>
            <w:tcW w:w="1368" w:type="dxa"/>
            <w:tcBorders>
              <w:top w:val="nil"/>
              <w:left w:val="single" w:color="000000" w:sz="4" w:space="0"/>
              <w:bottom w:val="single" w:color="000000" w:sz="4" w:space="0"/>
            </w:tcBorders>
          </w:tcPr>
          <w:p>
            <w:pPr>
              <w:rPr>
                <w:lang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22" w:hRule="exact"/>
        </w:trPr>
        <w:tc>
          <w:tcPr>
            <w:tcW w:w="960" w:type="dxa"/>
            <w:tcBorders>
              <w:top w:val="nil"/>
              <w:bottom w:val="nil"/>
              <w:right w:val="single" w:color="000000" w:sz="4" w:space="0"/>
            </w:tcBorders>
          </w:tcPr>
          <w:p>
            <w:pPr>
              <w:pStyle w:val="11"/>
              <w:spacing w:line="189" w:lineRule="exact"/>
              <w:ind w:right="5"/>
              <w:jc w:val="center"/>
              <w:rPr>
                <w:sz w:val="18"/>
              </w:rPr>
            </w:pPr>
            <w:r>
              <w:rPr>
                <w:sz w:val="18"/>
              </w:rPr>
              <w:t>组</w:t>
            </w:r>
          </w:p>
        </w:tc>
        <w:tc>
          <w:tcPr>
            <w:tcW w:w="708" w:type="dxa"/>
            <w:tcBorders>
              <w:top w:val="single" w:color="000000" w:sz="4" w:space="0"/>
              <w:left w:val="single" w:color="000000" w:sz="4" w:space="0"/>
              <w:bottom w:val="single" w:color="000000" w:sz="4" w:space="0"/>
              <w:right w:val="single" w:color="000000" w:sz="4" w:space="0"/>
            </w:tcBorders>
          </w:tcPr>
          <w:p>
            <w:pPr>
              <w:pStyle w:val="11"/>
              <w:spacing w:before="8"/>
              <w:ind w:right="1"/>
              <w:jc w:val="center"/>
              <w:rPr>
                <w:sz w:val="18"/>
              </w:rPr>
            </w:pPr>
            <w:r>
              <w:rPr>
                <w:sz w:val="18"/>
              </w:rPr>
              <w:t>7</w:t>
            </w:r>
          </w:p>
        </w:tc>
        <w:tc>
          <w:tcPr>
            <w:tcW w:w="3684" w:type="dxa"/>
            <w:tcBorders>
              <w:top w:val="single" w:color="000000" w:sz="4" w:space="0"/>
              <w:left w:val="single" w:color="000000" w:sz="4" w:space="0"/>
              <w:bottom w:val="single" w:color="000000" w:sz="4" w:space="0"/>
              <w:right w:val="single" w:color="000000" w:sz="4" w:space="0"/>
            </w:tcBorders>
          </w:tcPr>
          <w:p>
            <w:pPr>
              <w:pStyle w:val="11"/>
              <w:spacing w:before="8"/>
              <w:ind w:left="103"/>
              <w:rPr>
                <w:sz w:val="18"/>
                <w:lang w:eastAsia="zh-CN"/>
              </w:rPr>
            </w:pPr>
            <w:r>
              <w:rPr>
                <w:sz w:val="18"/>
                <w:lang w:eastAsia="zh-CN"/>
              </w:rPr>
              <w:t>工会小组（分工会）健全。</w:t>
            </w:r>
          </w:p>
        </w:tc>
        <w:tc>
          <w:tcPr>
            <w:tcW w:w="994" w:type="dxa"/>
            <w:tcBorders>
              <w:top w:val="single" w:color="000000" w:sz="4" w:space="0"/>
              <w:left w:val="single" w:color="000000" w:sz="4" w:space="0"/>
              <w:bottom w:val="single" w:color="000000" w:sz="4" w:space="0"/>
              <w:right w:val="single" w:color="000000" w:sz="4" w:space="0"/>
            </w:tcBorders>
          </w:tcPr>
          <w:p>
            <w:pPr>
              <w:pStyle w:val="11"/>
              <w:spacing w:before="8"/>
              <w:ind w:right="2"/>
              <w:jc w:val="center"/>
              <w:rPr>
                <w:sz w:val="18"/>
              </w:rPr>
            </w:pPr>
            <w:r>
              <w:rPr>
                <w:sz w:val="18"/>
              </w:rPr>
              <w:t>2</w:t>
            </w:r>
          </w:p>
        </w:tc>
        <w:tc>
          <w:tcPr>
            <w:tcW w:w="850" w:type="dxa"/>
            <w:tcBorders>
              <w:top w:val="single" w:color="000000" w:sz="4" w:space="0"/>
              <w:left w:val="single" w:color="000000" w:sz="4" w:space="0"/>
              <w:bottom w:val="single" w:color="000000" w:sz="4" w:space="0"/>
              <w:right w:val="single" w:color="000000" w:sz="4" w:space="0"/>
            </w:tcBorders>
          </w:tcPr>
          <w:p/>
        </w:tc>
        <w:tc>
          <w:tcPr>
            <w:tcW w:w="1008" w:type="dxa"/>
            <w:tcBorders>
              <w:top w:val="single" w:color="000000" w:sz="4" w:space="0"/>
              <w:left w:val="single" w:color="000000" w:sz="4" w:space="0"/>
              <w:bottom w:val="single" w:color="000000" w:sz="4" w:space="0"/>
              <w:right w:val="single" w:color="000000" w:sz="4" w:space="0"/>
            </w:tcBorders>
          </w:tcPr>
          <w:p/>
        </w:tc>
        <w:tc>
          <w:tcPr>
            <w:tcW w:w="1368" w:type="dxa"/>
            <w:tcBorders>
              <w:top w:val="single" w:color="000000" w:sz="4" w:space="0"/>
              <w:left w:val="single" w:color="000000" w:sz="4" w:space="0"/>
              <w:bottom w:val="single" w:color="000000" w:sz="4" w:space="0"/>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22" w:hRule="exact"/>
        </w:trPr>
        <w:tc>
          <w:tcPr>
            <w:tcW w:w="960" w:type="dxa"/>
            <w:tcBorders>
              <w:top w:val="nil"/>
              <w:bottom w:val="nil"/>
              <w:right w:val="single" w:color="000000" w:sz="4" w:space="0"/>
            </w:tcBorders>
          </w:tcPr>
          <w:p>
            <w:pPr>
              <w:pStyle w:val="11"/>
              <w:spacing w:line="179" w:lineRule="exact"/>
              <w:ind w:right="5"/>
              <w:jc w:val="center"/>
              <w:rPr>
                <w:sz w:val="18"/>
              </w:rPr>
            </w:pPr>
            <w:r>
              <w:rPr>
                <w:sz w:val="18"/>
              </w:rPr>
              <w:t>织</w:t>
            </w:r>
          </w:p>
        </w:tc>
        <w:tc>
          <w:tcPr>
            <w:tcW w:w="708" w:type="dxa"/>
            <w:tcBorders>
              <w:top w:val="single" w:color="000000" w:sz="4" w:space="0"/>
              <w:left w:val="single" w:color="000000" w:sz="4" w:space="0"/>
              <w:bottom w:val="single" w:color="000000" w:sz="4" w:space="0"/>
              <w:right w:val="single" w:color="000000" w:sz="4" w:space="0"/>
            </w:tcBorders>
          </w:tcPr>
          <w:p>
            <w:pPr>
              <w:pStyle w:val="11"/>
              <w:spacing w:before="8"/>
              <w:ind w:right="1"/>
              <w:jc w:val="center"/>
              <w:rPr>
                <w:sz w:val="18"/>
              </w:rPr>
            </w:pPr>
            <w:r>
              <w:rPr>
                <w:sz w:val="18"/>
              </w:rPr>
              <w:t>8</w:t>
            </w:r>
          </w:p>
        </w:tc>
        <w:tc>
          <w:tcPr>
            <w:tcW w:w="3684" w:type="dxa"/>
            <w:tcBorders>
              <w:top w:val="single" w:color="000000" w:sz="4" w:space="0"/>
              <w:left w:val="single" w:color="000000" w:sz="4" w:space="0"/>
              <w:bottom w:val="single" w:color="000000" w:sz="4" w:space="0"/>
              <w:right w:val="single" w:color="000000" w:sz="4" w:space="0"/>
            </w:tcBorders>
          </w:tcPr>
          <w:p>
            <w:pPr>
              <w:pStyle w:val="11"/>
              <w:spacing w:before="8"/>
              <w:ind w:left="103"/>
              <w:rPr>
                <w:sz w:val="18"/>
                <w:lang w:eastAsia="zh-CN"/>
              </w:rPr>
            </w:pPr>
            <w:r>
              <w:rPr>
                <w:sz w:val="18"/>
                <w:lang w:eastAsia="zh-CN"/>
              </w:rPr>
              <w:t>依法建立工会劳动法律监督委员会。</w:t>
            </w:r>
          </w:p>
        </w:tc>
        <w:tc>
          <w:tcPr>
            <w:tcW w:w="994" w:type="dxa"/>
            <w:tcBorders>
              <w:top w:val="single" w:color="000000" w:sz="4" w:space="0"/>
              <w:left w:val="single" w:color="000000" w:sz="4" w:space="0"/>
              <w:bottom w:val="single" w:color="000000" w:sz="4" w:space="0"/>
              <w:right w:val="single" w:color="000000" w:sz="4" w:space="0"/>
            </w:tcBorders>
          </w:tcPr>
          <w:p>
            <w:pPr>
              <w:pStyle w:val="11"/>
              <w:spacing w:before="8"/>
              <w:ind w:right="2"/>
              <w:jc w:val="center"/>
              <w:rPr>
                <w:sz w:val="18"/>
              </w:rPr>
            </w:pPr>
            <w:r>
              <w:rPr>
                <w:sz w:val="18"/>
              </w:rPr>
              <w:t>3</w:t>
            </w:r>
          </w:p>
        </w:tc>
        <w:tc>
          <w:tcPr>
            <w:tcW w:w="850" w:type="dxa"/>
            <w:tcBorders>
              <w:top w:val="single" w:color="000000" w:sz="4" w:space="0"/>
              <w:left w:val="single" w:color="000000" w:sz="4" w:space="0"/>
              <w:bottom w:val="single" w:color="000000" w:sz="4" w:space="0"/>
              <w:right w:val="single" w:color="000000" w:sz="4" w:space="0"/>
            </w:tcBorders>
          </w:tcPr>
          <w:p/>
        </w:tc>
        <w:tc>
          <w:tcPr>
            <w:tcW w:w="1008" w:type="dxa"/>
            <w:tcBorders>
              <w:top w:val="single" w:color="000000" w:sz="4" w:space="0"/>
              <w:left w:val="single" w:color="000000" w:sz="4" w:space="0"/>
              <w:bottom w:val="single" w:color="000000" w:sz="4" w:space="0"/>
              <w:right w:val="single" w:color="000000" w:sz="4" w:space="0"/>
            </w:tcBorders>
          </w:tcPr>
          <w:p/>
        </w:tc>
        <w:tc>
          <w:tcPr>
            <w:tcW w:w="1368" w:type="dxa"/>
            <w:tcBorders>
              <w:top w:val="single" w:color="000000" w:sz="4" w:space="0"/>
              <w:left w:val="single" w:color="000000" w:sz="4" w:space="0"/>
              <w:bottom w:val="single" w:color="000000" w:sz="4" w:space="0"/>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46" w:hRule="exact"/>
        </w:trPr>
        <w:tc>
          <w:tcPr>
            <w:tcW w:w="960" w:type="dxa"/>
            <w:tcBorders>
              <w:top w:val="nil"/>
              <w:bottom w:val="nil"/>
              <w:right w:val="single" w:color="000000" w:sz="4" w:space="0"/>
            </w:tcBorders>
          </w:tcPr>
          <w:p>
            <w:pPr>
              <w:pStyle w:val="11"/>
              <w:spacing w:line="169" w:lineRule="exact"/>
              <w:ind w:right="5"/>
              <w:jc w:val="center"/>
              <w:rPr>
                <w:sz w:val="18"/>
              </w:rPr>
            </w:pPr>
            <w:r>
              <w:rPr>
                <w:sz w:val="18"/>
              </w:rPr>
              <w:t>建</w:t>
            </w:r>
          </w:p>
        </w:tc>
        <w:tc>
          <w:tcPr>
            <w:tcW w:w="708" w:type="dxa"/>
            <w:vMerge w:val="restart"/>
            <w:tcBorders>
              <w:top w:val="single" w:color="000000" w:sz="4" w:space="0"/>
              <w:left w:val="single" w:color="000000" w:sz="4" w:space="0"/>
              <w:right w:val="single" w:color="000000" w:sz="4" w:space="0"/>
            </w:tcBorders>
          </w:tcPr>
          <w:p>
            <w:pPr>
              <w:pStyle w:val="11"/>
              <w:spacing w:before="7"/>
              <w:rPr>
                <w:sz w:val="12"/>
              </w:rPr>
            </w:pPr>
          </w:p>
          <w:p>
            <w:pPr>
              <w:pStyle w:val="11"/>
              <w:ind w:right="1"/>
              <w:jc w:val="center"/>
              <w:rPr>
                <w:sz w:val="18"/>
              </w:rPr>
            </w:pPr>
            <w:r>
              <w:rPr>
                <w:sz w:val="18"/>
              </w:rPr>
              <w:t>9</w:t>
            </w:r>
          </w:p>
        </w:tc>
        <w:tc>
          <w:tcPr>
            <w:tcW w:w="3684" w:type="dxa"/>
            <w:vMerge w:val="restart"/>
            <w:tcBorders>
              <w:top w:val="single" w:color="000000" w:sz="4" w:space="0"/>
              <w:left w:val="single" w:color="000000" w:sz="4" w:space="0"/>
              <w:right w:val="single" w:color="000000" w:sz="4" w:space="0"/>
            </w:tcBorders>
          </w:tcPr>
          <w:p>
            <w:pPr>
              <w:pStyle w:val="11"/>
              <w:spacing w:before="8" w:line="316" w:lineRule="auto"/>
              <w:ind w:left="103"/>
              <w:rPr>
                <w:sz w:val="18"/>
                <w:lang w:eastAsia="zh-CN"/>
              </w:rPr>
            </w:pPr>
            <w:r>
              <w:rPr>
                <w:sz w:val="18"/>
                <w:lang w:eastAsia="zh-CN"/>
              </w:rPr>
              <w:t>依法建立工会劳动保护监督检查委员会；按有关规定建立“妈妈小屋”（母婴室）</w:t>
            </w:r>
            <w:r>
              <w:rPr>
                <w:w w:val="101"/>
                <w:position w:val="9"/>
                <w:sz w:val="9"/>
                <w:lang w:eastAsia="zh-CN"/>
              </w:rPr>
              <w:t>a</w:t>
            </w:r>
            <w:r>
              <w:rPr>
                <w:sz w:val="18"/>
                <w:lang w:eastAsia="zh-CN"/>
              </w:rPr>
              <w:t>。</w:t>
            </w:r>
          </w:p>
        </w:tc>
        <w:tc>
          <w:tcPr>
            <w:tcW w:w="994" w:type="dxa"/>
            <w:vMerge w:val="restart"/>
            <w:tcBorders>
              <w:top w:val="single" w:color="000000" w:sz="4" w:space="0"/>
              <w:left w:val="single" w:color="000000" w:sz="4" w:space="0"/>
              <w:right w:val="single" w:color="000000" w:sz="4" w:space="0"/>
            </w:tcBorders>
          </w:tcPr>
          <w:p>
            <w:pPr>
              <w:pStyle w:val="11"/>
              <w:spacing w:before="7"/>
              <w:rPr>
                <w:sz w:val="12"/>
                <w:lang w:eastAsia="zh-CN"/>
              </w:rPr>
            </w:pPr>
          </w:p>
          <w:p>
            <w:pPr>
              <w:pStyle w:val="11"/>
              <w:ind w:right="5"/>
              <w:jc w:val="center"/>
              <w:rPr>
                <w:sz w:val="18"/>
              </w:rPr>
            </w:pPr>
            <w:r>
              <w:rPr>
                <w:sz w:val="18"/>
              </w:rPr>
              <w:t>3</w:t>
            </w:r>
          </w:p>
        </w:tc>
        <w:tc>
          <w:tcPr>
            <w:tcW w:w="850" w:type="dxa"/>
            <w:vMerge w:val="restart"/>
            <w:tcBorders>
              <w:top w:val="single" w:color="000000" w:sz="4" w:space="0"/>
              <w:left w:val="single" w:color="000000" w:sz="4" w:space="0"/>
              <w:right w:val="single" w:color="000000" w:sz="4" w:space="0"/>
            </w:tcBorders>
          </w:tcPr>
          <w:p/>
        </w:tc>
        <w:tc>
          <w:tcPr>
            <w:tcW w:w="1008" w:type="dxa"/>
            <w:vMerge w:val="restart"/>
            <w:tcBorders>
              <w:top w:val="single" w:color="000000" w:sz="4" w:space="0"/>
              <w:left w:val="single" w:color="000000" w:sz="4" w:space="0"/>
              <w:right w:val="single" w:color="000000" w:sz="4" w:space="0"/>
            </w:tcBorders>
          </w:tcPr>
          <w:p/>
        </w:tc>
        <w:tc>
          <w:tcPr>
            <w:tcW w:w="1368" w:type="dxa"/>
            <w:vMerge w:val="restart"/>
            <w:tcBorders>
              <w:top w:val="single" w:color="000000" w:sz="4" w:space="0"/>
              <w:left w:val="single" w:color="000000" w:sz="4" w:space="0"/>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90" w:hRule="exact"/>
        </w:trPr>
        <w:tc>
          <w:tcPr>
            <w:tcW w:w="960" w:type="dxa"/>
            <w:tcBorders>
              <w:top w:val="nil"/>
              <w:bottom w:val="nil"/>
              <w:right w:val="single" w:color="000000" w:sz="4" w:space="0"/>
            </w:tcBorders>
          </w:tcPr>
          <w:p>
            <w:pPr>
              <w:pStyle w:val="11"/>
              <w:ind w:right="5"/>
              <w:jc w:val="center"/>
              <w:rPr>
                <w:sz w:val="18"/>
              </w:rPr>
            </w:pPr>
            <w:r>
              <w:rPr>
                <w:sz w:val="18"/>
              </w:rPr>
              <w:t>设</w:t>
            </w:r>
          </w:p>
        </w:tc>
        <w:tc>
          <w:tcPr>
            <w:tcW w:w="708" w:type="dxa"/>
            <w:vMerge w:val="continue"/>
            <w:tcBorders>
              <w:left w:val="single" w:color="000000" w:sz="4" w:space="0"/>
              <w:bottom w:val="single" w:color="000000" w:sz="4" w:space="0"/>
              <w:right w:val="single" w:color="000000" w:sz="4" w:space="0"/>
            </w:tcBorders>
          </w:tcPr>
          <w:p/>
        </w:tc>
        <w:tc>
          <w:tcPr>
            <w:tcW w:w="3684" w:type="dxa"/>
            <w:vMerge w:val="continue"/>
            <w:tcBorders>
              <w:left w:val="single" w:color="000000" w:sz="4" w:space="0"/>
              <w:bottom w:val="single" w:color="000000" w:sz="4" w:space="0"/>
              <w:right w:val="single" w:color="000000" w:sz="4" w:space="0"/>
            </w:tcBorders>
          </w:tcPr>
          <w:p/>
        </w:tc>
        <w:tc>
          <w:tcPr>
            <w:tcW w:w="994" w:type="dxa"/>
            <w:vMerge w:val="continue"/>
            <w:tcBorders>
              <w:left w:val="single" w:color="000000" w:sz="4" w:space="0"/>
              <w:bottom w:val="single" w:color="000000" w:sz="4" w:space="0"/>
              <w:right w:val="single" w:color="000000" w:sz="4" w:space="0"/>
            </w:tcBorders>
          </w:tcPr>
          <w:p/>
        </w:tc>
        <w:tc>
          <w:tcPr>
            <w:tcW w:w="850" w:type="dxa"/>
            <w:vMerge w:val="continue"/>
            <w:tcBorders>
              <w:left w:val="single" w:color="000000" w:sz="4" w:space="0"/>
              <w:bottom w:val="single" w:color="000000" w:sz="4" w:space="0"/>
              <w:right w:val="single" w:color="000000" w:sz="4" w:space="0"/>
            </w:tcBorders>
          </w:tcPr>
          <w:p/>
        </w:tc>
        <w:tc>
          <w:tcPr>
            <w:tcW w:w="1008" w:type="dxa"/>
            <w:vMerge w:val="continue"/>
            <w:tcBorders>
              <w:left w:val="single" w:color="000000" w:sz="4" w:space="0"/>
              <w:bottom w:val="single" w:color="000000" w:sz="4" w:space="0"/>
              <w:right w:val="single" w:color="000000" w:sz="4" w:space="0"/>
            </w:tcBorders>
          </w:tcPr>
          <w:p/>
        </w:tc>
        <w:tc>
          <w:tcPr>
            <w:tcW w:w="1368" w:type="dxa"/>
            <w:vMerge w:val="continue"/>
            <w:tcBorders>
              <w:left w:val="single" w:color="000000" w:sz="4" w:space="0"/>
              <w:bottom w:val="single" w:color="000000" w:sz="4" w:space="0"/>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34" w:hRule="exact"/>
        </w:trPr>
        <w:tc>
          <w:tcPr>
            <w:tcW w:w="960" w:type="dxa"/>
            <w:tcBorders>
              <w:top w:val="nil"/>
              <w:bottom w:val="nil"/>
              <w:right w:val="single" w:color="000000" w:sz="4" w:space="0"/>
            </w:tcBorders>
          </w:tcPr>
          <w:p>
            <w:pPr>
              <w:pStyle w:val="11"/>
              <w:spacing w:before="101"/>
              <w:ind w:left="33" w:right="38"/>
              <w:jc w:val="center"/>
              <w:rPr>
                <w:sz w:val="18"/>
              </w:rPr>
            </w:pPr>
            <w:r>
              <w:rPr>
                <w:sz w:val="18"/>
              </w:rPr>
              <w:t>（20分）</w:t>
            </w:r>
          </w:p>
        </w:tc>
        <w:tc>
          <w:tcPr>
            <w:tcW w:w="708" w:type="dxa"/>
            <w:tcBorders>
              <w:top w:val="single" w:color="000000" w:sz="4" w:space="0"/>
              <w:left w:val="single" w:color="000000" w:sz="4" w:space="0"/>
              <w:bottom w:val="single" w:color="000000" w:sz="4" w:space="0"/>
              <w:right w:val="single" w:color="000000" w:sz="4" w:space="0"/>
            </w:tcBorders>
          </w:tcPr>
          <w:p>
            <w:pPr>
              <w:pStyle w:val="11"/>
              <w:spacing w:before="7"/>
              <w:rPr>
                <w:sz w:val="12"/>
              </w:rPr>
            </w:pPr>
          </w:p>
          <w:p>
            <w:pPr>
              <w:pStyle w:val="11"/>
              <w:ind w:left="147" w:right="149"/>
              <w:jc w:val="center"/>
              <w:rPr>
                <w:sz w:val="18"/>
              </w:rPr>
            </w:pPr>
            <w:r>
              <w:rPr>
                <w:sz w:val="18"/>
              </w:rPr>
              <w:t>10</w:t>
            </w:r>
          </w:p>
        </w:tc>
        <w:tc>
          <w:tcPr>
            <w:tcW w:w="3684" w:type="dxa"/>
            <w:tcBorders>
              <w:top w:val="single" w:color="000000" w:sz="4" w:space="0"/>
              <w:left w:val="single" w:color="000000" w:sz="4" w:space="0"/>
              <w:bottom w:val="single" w:color="000000" w:sz="4" w:space="0"/>
              <w:right w:val="single" w:color="000000" w:sz="4" w:space="0"/>
            </w:tcBorders>
          </w:tcPr>
          <w:p>
            <w:pPr>
              <w:pStyle w:val="11"/>
              <w:spacing w:before="8" w:line="316" w:lineRule="auto"/>
              <w:ind w:left="103"/>
              <w:rPr>
                <w:sz w:val="18"/>
                <w:lang w:eastAsia="zh-CN"/>
              </w:rPr>
            </w:pPr>
            <w:r>
              <w:rPr>
                <w:sz w:val="18"/>
                <w:lang w:eastAsia="zh-CN"/>
              </w:rPr>
              <w:t>依法建立工会劳动争议调解组织，协商解决劳动争议，促进劳动关系和谐。</w:t>
            </w:r>
          </w:p>
        </w:tc>
        <w:tc>
          <w:tcPr>
            <w:tcW w:w="994" w:type="dxa"/>
            <w:tcBorders>
              <w:top w:val="single" w:color="000000" w:sz="4" w:space="0"/>
              <w:left w:val="single" w:color="000000" w:sz="4" w:space="0"/>
              <w:bottom w:val="single" w:color="000000" w:sz="4" w:space="0"/>
              <w:right w:val="single" w:color="000000" w:sz="4" w:space="0"/>
            </w:tcBorders>
          </w:tcPr>
          <w:p>
            <w:pPr>
              <w:pStyle w:val="11"/>
              <w:spacing w:before="7"/>
              <w:rPr>
                <w:sz w:val="12"/>
                <w:lang w:eastAsia="zh-CN"/>
              </w:rPr>
            </w:pPr>
          </w:p>
          <w:p>
            <w:pPr>
              <w:pStyle w:val="11"/>
              <w:ind w:right="5"/>
              <w:jc w:val="center"/>
              <w:rPr>
                <w:sz w:val="18"/>
              </w:rPr>
            </w:pPr>
            <w:r>
              <w:rPr>
                <w:sz w:val="18"/>
              </w:rPr>
              <w:t>3</w:t>
            </w:r>
          </w:p>
        </w:tc>
        <w:tc>
          <w:tcPr>
            <w:tcW w:w="850" w:type="dxa"/>
            <w:tcBorders>
              <w:top w:val="single" w:color="000000" w:sz="4" w:space="0"/>
              <w:left w:val="single" w:color="000000" w:sz="4" w:space="0"/>
              <w:bottom w:val="single" w:color="000000" w:sz="4" w:space="0"/>
              <w:right w:val="single" w:color="000000" w:sz="4" w:space="0"/>
            </w:tcBorders>
          </w:tcPr>
          <w:p/>
        </w:tc>
        <w:tc>
          <w:tcPr>
            <w:tcW w:w="1008" w:type="dxa"/>
            <w:tcBorders>
              <w:top w:val="single" w:color="000000" w:sz="4" w:space="0"/>
              <w:left w:val="single" w:color="000000" w:sz="4" w:space="0"/>
              <w:bottom w:val="single" w:color="000000" w:sz="4" w:space="0"/>
              <w:right w:val="single" w:color="000000" w:sz="4" w:space="0"/>
            </w:tcBorders>
          </w:tcPr>
          <w:p/>
        </w:tc>
        <w:tc>
          <w:tcPr>
            <w:tcW w:w="1368" w:type="dxa"/>
            <w:tcBorders>
              <w:top w:val="single" w:color="000000" w:sz="4" w:space="0"/>
              <w:left w:val="single" w:color="000000" w:sz="4" w:space="0"/>
              <w:bottom w:val="single" w:color="000000" w:sz="4" w:space="0"/>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34" w:hRule="exact"/>
        </w:trPr>
        <w:tc>
          <w:tcPr>
            <w:tcW w:w="960" w:type="dxa"/>
            <w:tcBorders>
              <w:top w:val="nil"/>
              <w:bottom w:val="single" w:color="000000" w:sz="4" w:space="0"/>
              <w:right w:val="single" w:color="000000" w:sz="4" w:space="0"/>
            </w:tcBorders>
          </w:tcPr>
          <w:p/>
        </w:tc>
        <w:tc>
          <w:tcPr>
            <w:tcW w:w="708" w:type="dxa"/>
            <w:tcBorders>
              <w:top w:val="single" w:color="000000" w:sz="4" w:space="0"/>
              <w:left w:val="single" w:color="000000" w:sz="4" w:space="0"/>
              <w:bottom w:val="single" w:color="000000" w:sz="4" w:space="0"/>
              <w:right w:val="single" w:color="000000" w:sz="4" w:space="0"/>
            </w:tcBorders>
          </w:tcPr>
          <w:p>
            <w:pPr>
              <w:pStyle w:val="11"/>
              <w:spacing w:before="7"/>
              <w:rPr>
                <w:sz w:val="12"/>
              </w:rPr>
            </w:pPr>
          </w:p>
          <w:p>
            <w:pPr>
              <w:pStyle w:val="11"/>
              <w:ind w:left="147" w:right="149"/>
              <w:jc w:val="center"/>
              <w:rPr>
                <w:sz w:val="18"/>
              </w:rPr>
            </w:pPr>
            <w:r>
              <w:rPr>
                <w:sz w:val="18"/>
              </w:rPr>
              <w:t>11</w:t>
            </w:r>
          </w:p>
        </w:tc>
        <w:tc>
          <w:tcPr>
            <w:tcW w:w="3684" w:type="dxa"/>
            <w:tcBorders>
              <w:top w:val="single" w:color="000000" w:sz="4" w:space="0"/>
              <w:left w:val="single" w:color="000000" w:sz="4" w:space="0"/>
              <w:bottom w:val="single" w:color="000000" w:sz="4" w:space="0"/>
              <w:right w:val="single" w:color="000000" w:sz="4" w:space="0"/>
            </w:tcBorders>
          </w:tcPr>
          <w:p>
            <w:pPr>
              <w:pStyle w:val="11"/>
              <w:spacing w:before="8" w:line="316" w:lineRule="auto"/>
              <w:ind w:left="103"/>
              <w:rPr>
                <w:sz w:val="18"/>
                <w:lang w:eastAsia="zh-CN"/>
              </w:rPr>
            </w:pPr>
            <w:r>
              <w:rPr>
                <w:sz w:val="18"/>
                <w:lang w:eastAsia="zh-CN"/>
              </w:rPr>
              <w:t xml:space="preserve">组织职工加入工会，职工入会率达到相应要求 </w:t>
            </w:r>
            <w:r>
              <w:rPr>
                <w:position w:val="9"/>
                <w:sz w:val="9"/>
                <w:lang w:eastAsia="zh-CN"/>
              </w:rPr>
              <w:t>b</w:t>
            </w:r>
            <w:r>
              <w:rPr>
                <w:sz w:val="18"/>
                <w:lang w:eastAsia="zh-CN"/>
              </w:rPr>
              <w:t>。</w:t>
            </w:r>
          </w:p>
        </w:tc>
        <w:tc>
          <w:tcPr>
            <w:tcW w:w="994" w:type="dxa"/>
            <w:tcBorders>
              <w:top w:val="single" w:color="000000" w:sz="4" w:space="0"/>
              <w:left w:val="single" w:color="000000" w:sz="4" w:space="0"/>
              <w:bottom w:val="single" w:color="000000" w:sz="4" w:space="0"/>
              <w:right w:val="single" w:color="000000" w:sz="4" w:space="0"/>
            </w:tcBorders>
          </w:tcPr>
          <w:p>
            <w:pPr>
              <w:pStyle w:val="11"/>
              <w:spacing w:before="7"/>
              <w:rPr>
                <w:sz w:val="12"/>
                <w:lang w:eastAsia="zh-CN"/>
              </w:rPr>
            </w:pPr>
          </w:p>
          <w:p>
            <w:pPr>
              <w:pStyle w:val="11"/>
              <w:ind w:right="5"/>
              <w:jc w:val="center"/>
              <w:rPr>
                <w:sz w:val="18"/>
              </w:rPr>
            </w:pPr>
            <w:r>
              <w:rPr>
                <w:sz w:val="18"/>
              </w:rPr>
              <w:t>3</w:t>
            </w:r>
          </w:p>
        </w:tc>
        <w:tc>
          <w:tcPr>
            <w:tcW w:w="850" w:type="dxa"/>
            <w:tcBorders>
              <w:top w:val="single" w:color="000000" w:sz="4" w:space="0"/>
              <w:left w:val="single" w:color="000000" w:sz="4" w:space="0"/>
              <w:bottom w:val="single" w:color="000000" w:sz="4" w:space="0"/>
              <w:right w:val="single" w:color="000000" w:sz="4" w:space="0"/>
            </w:tcBorders>
          </w:tcPr>
          <w:p/>
        </w:tc>
        <w:tc>
          <w:tcPr>
            <w:tcW w:w="1008" w:type="dxa"/>
            <w:tcBorders>
              <w:top w:val="single" w:color="000000" w:sz="4" w:space="0"/>
              <w:left w:val="single" w:color="000000" w:sz="4" w:space="0"/>
              <w:bottom w:val="single" w:color="000000" w:sz="4" w:space="0"/>
              <w:right w:val="single" w:color="000000" w:sz="4" w:space="0"/>
            </w:tcBorders>
          </w:tcPr>
          <w:p/>
        </w:tc>
        <w:tc>
          <w:tcPr>
            <w:tcW w:w="1368" w:type="dxa"/>
            <w:tcBorders>
              <w:top w:val="single" w:color="000000" w:sz="4" w:space="0"/>
              <w:left w:val="single" w:color="000000" w:sz="4" w:space="0"/>
              <w:bottom w:val="single" w:color="000000" w:sz="4" w:space="0"/>
            </w:tcBorders>
          </w:tcPr>
          <w:p/>
        </w:tc>
      </w:tr>
    </w:tbl>
    <w:p>
      <w:pPr>
        <w:pStyle w:val="6"/>
        <w:rPr>
          <w:sz w:val="20"/>
        </w:rPr>
      </w:pPr>
    </w:p>
    <w:p>
      <w:pPr>
        <w:pStyle w:val="6"/>
        <w:spacing w:before="12"/>
        <w:rPr>
          <w:sz w:val="20"/>
        </w:rPr>
      </w:pPr>
    </w:p>
    <w:p>
      <w:pPr>
        <w:ind w:left="218"/>
        <w:rPr>
          <w:sz w:val="18"/>
        </w:rPr>
      </w:pPr>
      <w:r>
        <w:rPr>
          <w:sz w:val="18"/>
        </w:rPr>
        <w:t>4</w:t>
      </w:r>
    </w:p>
    <w:p>
      <w:pPr>
        <w:rPr>
          <w:sz w:val="18"/>
        </w:rPr>
        <w:sectPr>
          <w:pgSz w:w="11910" w:h="16840"/>
          <w:pgMar w:top="1360" w:right="900" w:bottom="280" w:left="1200" w:header="720" w:footer="720" w:gutter="0"/>
          <w:cols w:space="720" w:num="1"/>
        </w:sectPr>
      </w:pPr>
    </w:p>
    <w:p>
      <w:pPr>
        <w:pStyle w:val="6"/>
        <w:spacing w:before="6"/>
        <w:ind w:right="232"/>
        <w:jc w:val="right"/>
      </w:pPr>
      <w:r>
        <w:t>DB35/T 1904—2020</w:t>
      </w:r>
    </w:p>
    <w:p>
      <w:pPr>
        <w:pStyle w:val="6"/>
        <w:spacing w:before="5"/>
        <w:rPr>
          <w:sz w:val="16"/>
        </w:rPr>
      </w:pPr>
    </w:p>
    <w:p>
      <w:pPr>
        <w:pStyle w:val="6"/>
        <w:tabs>
          <w:tab w:val="left" w:pos="3187"/>
        </w:tabs>
        <w:spacing w:before="24"/>
        <w:ind w:left="2397"/>
        <w:rPr>
          <w:lang w:eastAsia="zh-CN"/>
        </w:rPr>
      </w:pPr>
      <w:r>
        <w:rPr>
          <w:lang w:eastAsia="zh-CN"/>
        </w:rPr>
        <w:t>表</w:t>
      </w:r>
      <w:r>
        <w:rPr>
          <w:spacing w:val="-53"/>
          <w:lang w:eastAsia="zh-CN"/>
        </w:rPr>
        <w:t xml:space="preserve"> </w:t>
      </w:r>
      <w:r>
        <w:rPr>
          <w:lang w:eastAsia="zh-CN"/>
        </w:rPr>
        <w:t>A.1</w:t>
      </w:r>
      <w:r>
        <w:rPr>
          <w:lang w:eastAsia="zh-CN"/>
        </w:rPr>
        <w:tab/>
      </w:r>
      <w:r>
        <w:rPr>
          <w:spacing w:val="-3"/>
          <w:lang w:eastAsia="zh-CN"/>
        </w:rPr>
        <w:t>企</w:t>
      </w:r>
      <w:r>
        <w:rPr>
          <w:spacing w:val="-1"/>
          <w:lang w:eastAsia="zh-CN"/>
        </w:rPr>
        <w:t>业</w:t>
      </w:r>
      <w:r>
        <w:rPr>
          <w:spacing w:val="-3"/>
          <w:lang w:eastAsia="zh-CN"/>
        </w:rPr>
        <w:t>“</w:t>
      </w:r>
      <w:r>
        <w:rPr>
          <w:lang w:eastAsia="zh-CN"/>
        </w:rPr>
        <w:t>模</w:t>
      </w:r>
      <w:r>
        <w:rPr>
          <w:spacing w:val="-5"/>
          <w:lang w:eastAsia="zh-CN"/>
        </w:rPr>
        <w:t>范</w:t>
      </w:r>
      <w:r>
        <w:rPr>
          <w:lang w:eastAsia="zh-CN"/>
        </w:rPr>
        <w:t>职</w:t>
      </w:r>
      <w:r>
        <w:rPr>
          <w:spacing w:val="-3"/>
          <w:lang w:eastAsia="zh-CN"/>
        </w:rPr>
        <w:t>工</w:t>
      </w:r>
      <w:r>
        <w:rPr>
          <w:lang w:eastAsia="zh-CN"/>
        </w:rPr>
        <w:t>之家</w:t>
      </w:r>
      <w:r>
        <w:rPr>
          <w:spacing w:val="-3"/>
          <w:lang w:eastAsia="zh-CN"/>
        </w:rPr>
        <w:t>”</w:t>
      </w:r>
      <w:r>
        <w:rPr>
          <w:lang w:eastAsia="zh-CN"/>
        </w:rPr>
        <w:t>考</w:t>
      </w:r>
      <w:r>
        <w:rPr>
          <w:spacing w:val="-3"/>
          <w:lang w:eastAsia="zh-CN"/>
        </w:rPr>
        <w:t>核</w:t>
      </w:r>
      <w:r>
        <w:rPr>
          <w:lang w:eastAsia="zh-CN"/>
        </w:rPr>
        <w:t>验</w:t>
      </w:r>
      <w:r>
        <w:rPr>
          <w:spacing w:val="-3"/>
          <w:lang w:eastAsia="zh-CN"/>
        </w:rPr>
        <w:t>收</w:t>
      </w:r>
      <w:r>
        <w:rPr>
          <w:lang w:eastAsia="zh-CN"/>
        </w:rPr>
        <w:t>评</w:t>
      </w:r>
      <w:r>
        <w:rPr>
          <w:spacing w:val="-3"/>
          <w:lang w:eastAsia="zh-CN"/>
        </w:rPr>
        <w:t>分</w:t>
      </w:r>
      <w:r>
        <w:rPr>
          <w:lang w:eastAsia="zh-CN"/>
        </w:rPr>
        <w:t>表</w:t>
      </w:r>
      <w:r>
        <w:rPr>
          <w:spacing w:val="-3"/>
          <w:lang w:eastAsia="zh-CN"/>
        </w:rPr>
        <w:t>（</w:t>
      </w:r>
      <w:r>
        <w:rPr>
          <w:lang w:eastAsia="zh-CN"/>
        </w:rPr>
        <w:t>续）</w:t>
      </w:r>
    </w:p>
    <w:p>
      <w:pPr>
        <w:pStyle w:val="6"/>
        <w:spacing w:before="8" w:after="1"/>
        <w:rPr>
          <w:sz w:val="15"/>
          <w:lang w:eastAsia="zh-CN"/>
        </w:rPr>
      </w:pPr>
    </w:p>
    <w:tbl>
      <w:tblPr>
        <w:tblStyle w:val="9"/>
        <w:tblW w:w="9572" w:type="dxa"/>
        <w:tblInd w:w="10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60"/>
        <w:gridCol w:w="708"/>
        <w:gridCol w:w="3684"/>
        <w:gridCol w:w="994"/>
        <w:gridCol w:w="850"/>
        <w:gridCol w:w="1008"/>
        <w:gridCol w:w="136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31" w:hRule="exact"/>
        </w:trPr>
        <w:tc>
          <w:tcPr>
            <w:tcW w:w="960" w:type="dxa"/>
            <w:tcBorders>
              <w:right w:val="single" w:color="000000" w:sz="4" w:space="0"/>
            </w:tcBorders>
          </w:tcPr>
          <w:p>
            <w:pPr>
              <w:pStyle w:val="11"/>
              <w:spacing w:before="8"/>
              <w:ind w:left="290"/>
              <w:rPr>
                <w:sz w:val="18"/>
              </w:rPr>
            </w:pPr>
            <w:r>
              <w:rPr>
                <w:sz w:val="18"/>
              </w:rPr>
              <w:t>项目</w:t>
            </w:r>
          </w:p>
        </w:tc>
        <w:tc>
          <w:tcPr>
            <w:tcW w:w="708" w:type="dxa"/>
            <w:tcBorders>
              <w:left w:val="single" w:color="000000" w:sz="4" w:space="0"/>
              <w:right w:val="single" w:color="000000" w:sz="4" w:space="0"/>
            </w:tcBorders>
          </w:tcPr>
          <w:p>
            <w:pPr>
              <w:pStyle w:val="11"/>
              <w:spacing w:before="8"/>
              <w:ind w:left="148" w:right="149"/>
              <w:jc w:val="center"/>
              <w:rPr>
                <w:sz w:val="18"/>
              </w:rPr>
            </w:pPr>
            <w:r>
              <w:rPr>
                <w:sz w:val="18"/>
              </w:rPr>
              <w:t>序号</w:t>
            </w:r>
          </w:p>
        </w:tc>
        <w:tc>
          <w:tcPr>
            <w:tcW w:w="3684" w:type="dxa"/>
            <w:tcBorders>
              <w:left w:val="single" w:color="000000" w:sz="4" w:space="0"/>
              <w:right w:val="single" w:color="000000" w:sz="4" w:space="0"/>
            </w:tcBorders>
          </w:tcPr>
          <w:p>
            <w:pPr>
              <w:pStyle w:val="11"/>
              <w:spacing w:before="8"/>
              <w:ind w:left="1637" w:right="1637"/>
              <w:jc w:val="center"/>
              <w:rPr>
                <w:sz w:val="18"/>
              </w:rPr>
            </w:pPr>
            <w:r>
              <w:rPr>
                <w:sz w:val="18"/>
              </w:rPr>
              <w:t>内容</w:t>
            </w:r>
          </w:p>
        </w:tc>
        <w:tc>
          <w:tcPr>
            <w:tcW w:w="994" w:type="dxa"/>
            <w:tcBorders>
              <w:left w:val="single" w:color="000000" w:sz="4" w:space="0"/>
              <w:right w:val="single" w:color="000000" w:sz="4" w:space="0"/>
            </w:tcBorders>
          </w:tcPr>
          <w:p>
            <w:pPr>
              <w:pStyle w:val="11"/>
              <w:spacing w:before="8"/>
              <w:ind w:left="201" w:right="202"/>
              <w:jc w:val="center"/>
              <w:rPr>
                <w:sz w:val="18"/>
              </w:rPr>
            </w:pPr>
            <w:r>
              <w:rPr>
                <w:sz w:val="18"/>
              </w:rPr>
              <w:t>标准分</w:t>
            </w:r>
          </w:p>
        </w:tc>
        <w:tc>
          <w:tcPr>
            <w:tcW w:w="850" w:type="dxa"/>
            <w:tcBorders>
              <w:left w:val="single" w:color="000000" w:sz="4" w:space="0"/>
              <w:right w:val="single" w:color="000000" w:sz="4" w:space="0"/>
            </w:tcBorders>
          </w:tcPr>
          <w:p>
            <w:pPr>
              <w:pStyle w:val="11"/>
              <w:spacing w:before="8"/>
              <w:ind w:left="151"/>
              <w:rPr>
                <w:sz w:val="18"/>
              </w:rPr>
            </w:pPr>
            <w:r>
              <w:rPr>
                <w:sz w:val="18"/>
              </w:rPr>
              <w:t>自评分</w:t>
            </w:r>
          </w:p>
        </w:tc>
        <w:tc>
          <w:tcPr>
            <w:tcW w:w="1008" w:type="dxa"/>
            <w:tcBorders>
              <w:left w:val="single" w:color="000000" w:sz="4" w:space="0"/>
              <w:right w:val="single" w:color="000000" w:sz="4" w:space="0"/>
            </w:tcBorders>
          </w:tcPr>
          <w:p>
            <w:pPr>
              <w:pStyle w:val="11"/>
              <w:spacing w:before="8"/>
              <w:ind w:left="228"/>
              <w:rPr>
                <w:sz w:val="18"/>
              </w:rPr>
            </w:pPr>
            <w:r>
              <w:rPr>
                <w:sz w:val="18"/>
              </w:rPr>
              <w:t>考核分</w:t>
            </w:r>
          </w:p>
        </w:tc>
        <w:tc>
          <w:tcPr>
            <w:tcW w:w="1368" w:type="dxa"/>
            <w:tcBorders>
              <w:left w:val="single" w:color="000000" w:sz="4" w:space="0"/>
            </w:tcBorders>
          </w:tcPr>
          <w:p>
            <w:pPr>
              <w:pStyle w:val="11"/>
              <w:spacing w:before="8"/>
              <w:ind w:left="478" w:right="472"/>
              <w:jc w:val="center"/>
              <w:rPr>
                <w:sz w:val="18"/>
              </w:rPr>
            </w:pPr>
            <w:r>
              <w:rPr>
                <w:sz w:val="18"/>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41" w:hRule="exact"/>
        </w:trPr>
        <w:tc>
          <w:tcPr>
            <w:tcW w:w="960" w:type="dxa"/>
            <w:tcBorders>
              <w:bottom w:val="single" w:color="000000" w:sz="4" w:space="0"/>
              <w:right w:val="single" w:color="000000" w:sz="4" w:space="0"/>
            </w:tcBorders>
          </w:tcPr>
          <w:p/>
        </w:tc>
        <w:tc>
          <w:tcPr>
            <w:tcW w:w="708" w:type="dxa"/>
            <w:tcBorders>
              <w:left w:val="single" w:color="000000" w:sz="4" w:space="0"/>
              <w:bottom w:val="single" w:color="000000" w:sz="4" w:space="0"/>
              <w:right w:val="single" w:color="000000" w:sz="4" w:space="0"/>
            </w:tcBorders>
          </w:tcPr>
          <w:p>
            <w:pPr>
              <w:pStyle w:val="11"/>
              <w:spacing w:before="7"/>
              <w:rPr>
                <w:sz w:val="12"/>
              </w:rPr>
            </w:pPr>
          </w:p>
          <w:p>
            <w:pPr>
              <w:pStyle w:val="11"/>
              <w:ind w:left="148" w:right="148"/>
              <w:jc w:val="center"/>
              <w:rPr>
                <w:sz w:val="18"/>
              </w:rPr>
            </w:pPr>
            <w:r>
              <w:rPr>
                <w:sz w:val="18"/>
              </w:rPr>
              <w:t>12</w:t>
            </w:r>
          </w:p>
        </w:tc>
        <w:tc>
          <w:tcPr>
            <w:tcW w:w="3684" w:type="dxa"/>
            <w:tcBorders>
              <w:left w:val="single" w:color="000000" w:sz="4" w:space="0"/>
              <w:bottom w:val="single" w:color="000000" w:sz="4" w:space="0"/>
              <w:right w:val="single" w:color="000000" w:sz="4" w:space="0"/>
            </w:tcBorders>
          </w:tcPr>
          <w:p>
            <w:pPr>
              <w:pStyle w:val="11"/>
              <w:spacing w:before="8" w:line="316" w:lineRule="auto"/>
              <w:ind w:left="103" w:right="131"/>
              <w:rPr>
                <w:sz w:val="18"/>
                <w:lang w:eastAsia="zh-CN"/>
              </w:rPr>
            </w:pPr>
            <w:r>
              <w:rPr>
                <w:sz w:val="18"/>
                <w:lang w:eastAsia="zh-CN"/>
              </w:rPr>
              <w:t>配备工会专兼职干部，有一支工会积极分子队伍。</w:t>
            </w:r>
          </w:p>
        </w:tc>
        <w:tc>
          <w:tcPr>
            <w:tcW w:w="994" w:type="dxa"/>
            <w:tcBorders>
              <w:left w:val="single" w:color="000000" w:sz="4" w:space="0"/>
              <w:bottom w:val="single" w:color="000000" w:sz="4" w:space="0"/>
              <w:right w:val="single" w:color="000000" w:sz="4" w:space="0"/>
            </w:tcBorders>
          </w:tcPr>
          <w:p>
            <w:pPr>
              <w:pStyle w:val="11"/>
              <w:spacing w:before="7"/>
              <w:rPr>
                <w:sz w:val="12"/>
                <w:lang w:eastAsia="zh-CN"/>
              </w:rPr>
            </w:pPr>
          </w:p>
          <w:p>
            <w:pPr>
              <w:pStyle w:val="11"/>
              <w:ind w:right="5"/>
              <w:jc w:val="center"/>
              <w:rPr>
                <w:sz w:val="18"/>
              </w:rPr>
            </w:pPr>
            <w:r>
              <w:rPr>
                <w:sz w:val="18"/>
              </w:rPr>
              <w:t>3</w:t>
            </w:r>
          </w:p>
        </w:tc>
        <w:tc>
          <w:tcPr>
            <w:tcW w:w="850" w:type="dxa"/>
            <w:tcBorders>
              <w:left w:val="single" w:color="000000" w:sz="4" w:space="0"/>
              <w:bottom w:val="single" w:color="000000" w:sz="4" w:space="0"/>
              <w:right w:val="single" w:color="000000" w:sz="4" w:space="0"/>
            </w:tcBorders>
          </w:tcPr>
          <w:p/>
        </w:tc>
        <w:tc>
          <w:tcPr>
            <w:tcW w:w="1008" w:type="dxa"/>
            <w:tcBorders>
              <w:left w:val="single" w:color="000000" w:sz="4" w:space="0"/>
              <w:bottom w:val="single" w:color="000000" w:sz="4" w:space="0"/>
              <w:right w:val="single" w:color="000000" w:sz="4" w:space="0"/>
            </w:tcBorders>
          </w:tcPr>
          <w:p/>
        </w:tc>
        <w:tc>
          <w:tcPr>
            <w:tcW w:w="1368" w:type="dxa"/>
            <w:tcBorders>
              <w:left w:val="single" w:color="000000" w:sz="4" w:space="0"/>
              <w:bottom w:val="single" w:color="000000" w:sz="4" w:space="0"/>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34" w:hRule="exact"/>
        </w:trPr>
        <w:tc>
          <w:tcPr>
            <w:tcW w:w="960" w:type="dxa"/>
            <w:vMerge w:val="restart"/>
            <w:tcBorders>
              <w:top w:val="single" w:color="000000" w:sz="4" w:space="0"/>
              <w:right w:val="single" w:color="000000" w:sz="4" w:space="0"/>
            </w:tcBorders>
          </w:tcPr>
          <w:p>
            <w:pPr>
              <w:pStyle w:val="11"/>
              <w:rPr>
                <w:sz w:val="18"/>
              </w:rPr>
            </w:pPr>
          </w:p>
          <w:p>
            <w:pPr>
              <w:pStyle w:val="11"/>
              <w:rPr>
                <w:sz w:val="18"/>
              </w:rPr>
            </w:pPr>
          </w:p>
          <w:p>
            <w:pPr>
              <w:pStyle w:val="11"/>
              <w:rPr>
                <w:sz w:val="18"/>
              </w:rPr>
            </w:pPr>
          </w:p>
          <w:p>
            <w:pPr>
              <w:pStyle w:val="11"/>
              <w:rPr>
                <w:sz w:val="18"/>
              </w:rPr>
            </w:pPr>
          </w:p>
          <w:p>
            <w:pPr>
              <w:pStyle w:val="11"/>
              <w:spacing w:before="2"/>
              <w:rPr>
                <w:sz w:val="26"/>
              </w:rPr>
            </w:pPr>
          </w:p>
          <w:p>
            <w:pPr>
              <w:pStyle w:val="11"/>
              <w:spacing w:line="316" w:lineRule="auto"/>
              <w:ind w:left="379" w:right="384"/>
              <w:jc w:val="both"/>
              <w:rPr>
                <w:sz w:val="18"/>
              </w:rPr>
            </w:pPr>
            <w:r>
              <w:rPr>
                <w:sz w:val="18"/>
              </w:rPr>
              <w:t>制度建设</w:t>
            </w:r>
          </w:p>
          <w:p>
            <w:pPr>
              <w:pStyle w:val="11"/>
              <w:spacing w:before="18"/>
              <w:ind w:left="98"/>
              <w:rPr>
                <w:sz w:val="18"/>
              </w:rPr>
            </w:pPr>
            <w:r>
              <w:rPr>
                <w:sz w:val="18"/>
              </w:rPr>
              <w:t>（20 分）</w:t>
            </w:r>
          </w:p>
        </w:tc>
        <w:tc>
          <w:tcPr>
            <w:tcW w:w="708" w:type="dxa"/>
            <w:tcBorders>
              <w:top w:val="single" w:color="000000" w:sz="4" w:space="0"/>
              <w:left w:val="single" w:color="000000" w:sz="4" w:space="0"/>
              <w:bottom w:val="single" w:color="000000" w:sz="4" w:space="0"/>
              <w:right w:val="single" w:color="000000" w:sz="4" w:space="0"/>
            </w:tcBorders>
          </w:tcPr>
          <w:p>
            <w:pPr>
              <w:pStyle w:val="11"/>
              <w:spacing w:before="7"/>
              <w:rPr>
                <w:sz w:val="12"/>
              </w:rPr>
            </w:pPr>
          </w:p>
          <w:p>
            <w:pPr>
              <w:pStyle w:val="11"/>
              <w:ind w:left="147" w:right="149"/>
              <w:jc w:val="center"/>
              <w:rPr>
                <w:sz w:val="18"/>
              </w:rPr>
            </w:pPr>
            <w:r>
              <w:rPr>
                <w:sz w:val="18"/>
              </w:rPr>
              <w:t>13</w:t>
            </w:r>
          </w:p>
        </w:tc>
        <w:tc>
          <w:tcPr>
            <w:tcW w:w="3684" w:type="dxa"/>
            <w:tcBorders>
              <w:top w:val="single" w:color="000000" w:sz="4" w:space="0"/>
              <w:left w:val="single" w:color="000000" w:sz="4" w:space="0"/>
              <w:bottom w:val="single" w:color="000000" w:sz="4" w:space="0"/>
              <w:right w:val="single" w:color="000000" w:sz="4" w:space="0"/>
            </w:tcBorders>
          </w:tcPr>
          <w:p>
            <w:pPr>
              <w:pStyle w:val="11"/>
              <w:spacing w:before="8" w:line="316" w:lineRule="auto"/>
              <w:ind w:left="103" w:right="131"/>
              <w:rPr>
                <w:sz w:val="18"/>
                <w:lang w:eastAsia="zh-CN"/>
              </w:rPr>
            </w:pPr>
            <w:r>
              <w:rPr>
                <w:sz w:val="18"/>
                <w:lang w:eastAsia="zh-CN"/>
              </w:rPr>
              <w:t>建立工会会员代表大会制度，每年应召开一次会议。</w:t>
            </w:r>
          </w:p>
        </w:tc>
        <w:tc>
          <w:tcPr>
            <w:tcW w:w="994" w:type="dxa"/>
            <w:tcBorders>
              <w:top w:val="single" w:color="000000" w:sz="4" w:space="0"/>
              <w:left w:val="single" w:color="000000" w:sz="4" w:space="0"/>
              <w:bottom w:val="single" w:color="000000" w:sz="4" w:space="0"/>
              <w:right w:val="single" w:color="000000" w:sz="4" w:space="0"/>
            </w:tcBorders>
          </w:tcPr>
          <w:p>
            <w:pPr>
              <w:pStyle w:val="11"/>
              <w:spacing w:before="7"/>
              <w:rPr>
                <w:sz w:val="12"/>
                <w:lang w:eastAsia="zh-CN"/>
              </w:rPr>
            </w:pPr>
          </w:p>
          <w:p>
            <w:pPr>
              <w:pStyle w:val="11"/>
              <w:ind w:right="5"/>
              <w:jc w:val="center"/>
              <w:rPr>
                <w:sz w:val="18"/>
              </w:rPr>
            </w:pPr>
            <w:r>
              <w:rPr>
                <w:sz w:val="18"/>
              </w:rPr>
              <w:t>3</w:t>
            </w:r>
          </w:p>
        </w:tc>
        <w:tc>
          <w:tcPr>
            <w:tcW w:w="850" w:type="dxa"/>
            <w:tcBorders>
              <w:top w:val="single" w:color="000000" w:sz="4" w:space="0"/>
              <w:left w:val="single" w:color="000000" w:sz="4" w:space="0"/>
              <w:bottom w:val="single" w:color="000000" w:sz="4" w:space="0"/>
              <w:right w:val="single" w:color="000000" w:sz="4" w:space="0"/>
            </w:tcBorders>
          </w:tcPr>
          <w:p/>
        </w:tc>
        <w:tc>
          <w:tcPr>
            <w:tcW w:w="1008" w:type="dxa"/>
            <w:tcBorders>
              <w:top w:val="single" w:color="000000" w:sz="4" w:space="0"/>
              <w:left w:val="single" w:color="000000" w:sz="4" w:space="0"/>
              <w:bottom w:val="single" w:color="000000" w:sz="4" w:space="0"/>
              <w:right w:val="single" w:color="000000" w:sz="4" w:space="0"/>
            </w:tcBorders>
          </w:tcPr>
          <w:p/>
        </w:tc>
        <w:tc>
          <w:tcPr>
            <w:tcW w:w="1368" w:type="dxa"/>
            <w:tcBorders>
              <w:top w:val="single" w:color="000000" w:sz="4" w:space="0"/>
              <w:left w:val="single" w:color="000000" w:sz="4" w:space="0"/>
              <w:bottom w:val="single" w:color="000000" w:sz="4" w:space="0"/>
            </w:tcBorders>
          </w:tcPr>
          <w:p>
            <w:pPr>
              <w:pStyle w:val="11"/>
              <w:spacing w:before="7"/>
              <w:rPr>
                <w:sz w:val="12"/>
              </w:rPr>
            </w:pPr>
          </w:p>
          <w:p>
            <w:pPr>
              <w:pStyle w:val="11"/>
              <w:ind w:left="2"/>
              <w:jc w:val="center"/>
              <w:rPr>
                <w:sz w:val="18"/>
              </w:rPr>
            </w:pPr>
            <w:r>
              <w:rPr>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22" w:hRule="exact"/>
        </w:trPr>
        <w:tc>
          <w:tcPr>
            <w:tcW w:w="960" w:type="dxa"/>
            <w:vMerge w:val="continue"/>
            <w:tcBorders>
              <w:right w:val="single" w:color="000000" w:sz="4" w:space="0"/>
            </w:tcBorders>
          </w:tcPr>
          <w:p/>
        </w:tc>
        <w:tc>
          <w:tcPr>
            <w:tcW w:w="708" w:type="dxa"/>
            <w:tcBorders>
              <w:top w:val="single" w:color="000000" w:sz="4" w:space="0"/>
              <w:left w:val="single" w:color="000000" w:sz="4" w:space="0"/>
              <w:bottom w:val="single" w:color="000000" w:sz="4" w:space="0"/>
              <w:right w:val="single" w:color="000000" w:sz="4" w:space="0"/>
            </w:tcBorders>
          </w:tcPr>
          <w:p>
            <w:pPr>
              <w:pStyle w:val="11"/>
              <w:spacing w:before="8"/>
              <w:ind w:left="147" w:right="149"/>
              <w:jc w:val="center"/>
              <w:rPr>
                <w:sz w:val="18"/>
              </w:rPr>
            </w:pPr>
            <w:r>
              <w:rPr>
                <w:sz w:val="18"/>
              </w:rPr>
              <w:t>14</w:t>
            </w:r>
          </w:p>
        </w:tc>
        <w:tc>
          <w:tcPr>
            <w:tcW w:w="3684" w:type="dxa"/>
            <w:tcBorders>
              <w:top w:val="single" w:color="000000" w:sz="4" w:space="0"/>
              <w:left w:val="single" w:color="000000" w:sz="4" w:space="0"/>
              <w:bottom w:val="single" w:color="000000" w:sz="4" w:space="0"/>
              <w:right w:val="single" w:color="000000" w:sz="4" w:space="0"/>
            </w:tcBorders>
          </w:tcPr>
          <w:p>
            <w:pPr>
              <w:pStyle w:val="11"/>
              <w:spacing w:before="8"/>
              <w:ind w:left="103"/>
              <w:rPr>
                <w:sz w:val="18"/>
                <w:lang w:eastAsia="zh-CN"/>
              </w:rPr>
            </w:pPr>
            <w:r>
              <w:rPr>
                <w:sz w:val="18"/>
                <w:lang w:eastAsia="zh-CN"/>
              </w:rPr>
              <w:t>建立工会会员会籍管理制度。</w:t>
            </w:r>
          </w:p>
        </w:tc>
        <w:tc>
          <w:tcPr>
            <w:tcW w:w="994" w:type="dxa"/>
            <w:tcBorders>
              <w:top w:val="single" w:color="000000" w:sz="4" w:space="0"/>
              <w:left w:val="single" w:color="000000" w:sz="4" w:space="0"/>
              <w:bottom w:val="single" w:color="000000" w:sz="4" w:space="0"/>
              <w:right w:val="single" w:color="000000" w:sz="4" w:space="0"/>
            </w:tcBorders>
          </w:tcPr>
          <w:p>
            <w:pPr>
              <w:pStyle w:val="11"/>
              <w:spacing w:before="8"/>
              <w:ind w:right="3"/>
              <w:jc w:val="center"/>
              <w:rPr>
                <w:sz w:val="18"/>
              </w:rPr>
            </w:pPr>
            <w:r>
              <w:rPr>
                <w:sz w:val="18"/>
              </w:rPr>
              <w:t>2</w:t>
            </w:r>
          </w:p>
        </w:tc>
        <w:tc>
          <w:tcPr>
            <w:tcW w:w="850" w:type="dxa"/>
            <w:tcBorders>
              <w:top w:val="single" w:color="000000" w:sz="4" w:space="0"/>
              <w:left w:val="single" w:color="000000" w:sz="4" w:space="0"/>
              <w:bottom w:val="single" w:color="000000" w:sz="4" w:space="0"/>
              <w:right w:val="single" w:color="000000" w:sz="4" w:space="0"/>
            </w:tcBorders>
          </w:tcPr>
          <w:p/>
        </w:tc>
        <w:tc>
          <w:tcPr>
            <w:tcW w:w="1008" w:type="dxa"/>
            <w:tcBorders>
              <w:top w:val="single" w:color="000000" w:sz="4" w:space="0"/>
              <w:left w:val="single" w:color="000000" w:sz="4" w:space="0"/>
              <w:bottom w:val="single" w:color="000000" w:sz="4" w:space="0"/>
              <w:right w:val="single" w:color="000000" w:sz="4" w:space="0"/>
            </w:tcBorders>
          </w:tcPr>
          <w:p/>
        </w:tc>
        <w:tc>
          <w:tcPr>
            <w:tcW w:w="1368" w:type="dxa"/>
            <w:tcBorders>
              <w:top w:val="single" w:color="000000" w:sz="4" w:space="0"/>
              <w:left w:val="single" w:color="000000" w:sz="4" w:space="0"/>
              <w:bottom w:val="single" w:color="000000" w:sz="4" w:space="0"/>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22" w:hRule="exact"/>
        </w:trPr>
        <w:tc>
          <w:tcPr>
            <w:tcW w:w="960" w:type="dxa"/>
            <w:vMerge w:val="continue"/>
            <w:tcBorders>
              <w:right w:val="single" w:color="000000" w:sz="4" w:space="0"/>
            </w:tcBorders>
          </w:tcPr>
          <w:p/>
        </w:tc>
        <w:tc>
          <w:tcPr>
            <w:tcW w:w="708" w:type="dxa"/>
            <w:tcBorders>
              <w:top w:val="single" w:color="000000" w:sz="4" w:space="0"/>
              <w:left w:val="single" w:color="000000" w:sz="4" w:space="0"/>
              <w:bottom w:val="single" w:color="000000" w:sz="4" w:space="0"/>
              <w:right w:val="single" w:color="000000" w:sz="4" w:space="0"/>
            </w:tcBorders>
          </w:tcPr>
          <w:p>
            <w:pPr>
              <w:pStyle w:val="11"/>
              <w:spacing w:before="8"/>
              <w:ind w:left="147" w:right="149"/>
              <w:jc w:val="center"/>
              <w:rPr>
                <w:sz w:val="18"/>
              </w:rPr>
            </w:pPr>
            <w:r>
              <w:rPr>
                <w:sz w:val="18"/>
              </w:rPr>
              <w:t>15</w:t>
            </w:r>
          </w:p>
        </w:tc>
        <w:tc>
          <w:tcPr>
            <w:tcW w:w="3684" w:type="dxa"/>
            <w:tcBorders>
              <w:top w:val="single" w:color="000000" w:sz="4" w:space="0"/>
              <w:left w:val="single" w:color="000000" w:sz="4" w:space="0"/>
              <w:bottom w:val="single" w:color="000000" w:sz="4" w:space="0"/>
              <w:right w:val="single" w:color="000000" w:sz="4" w:space="0"/>
            </w:tcBorders>
          </w:tcPr>
          <w:p>
            <w:pPr>
              <w:pStyle w:val="11"/>
              <w:spacing w:before="8"/>
              <w:ind w:left="103"/>
              <w:rPr>
                <w:sz w:val="18"/>
                <w:lang w:eastAsia="zh-CN"/>
              </w:rPr>
            </w:pPr>
            <w:r>
              <w:rPr>
                <w:sz w:val="18"/>
                <w:lang w:eastAsia="zh-CN"/>
              </w:rPr>
              <w:t>规范实施“双亮”</w:t>
            </w:r>
            <w:r>
              <w:rPr>
                <w:position w:val="9"/>
                <w:sz w:val="9"/>
                <w:lang w:eastAsia="zh-CN"/>
              </w:rPr>
              <w:t>c</w:t>
            </w:r>
            <w:r>
              <w:rPr>
                <w:sz w:val="18"/>
                <w:lang w:eastAsia="zh-CN"/>
              </w:rPr>
              <w:t>。</w:t>
            </w:r>
          </w:p>
        </w:tc>
        <w:tc>
          <w:tcPr>
            <w:tcW w:w="994" w:type="dxa"/>
            <w:tcBorders>
              <w:top w:val="single" w:color="000000" w:sz="4" w:space="0"/>
              <w:left w:val="single" w:color="000000" w:sz="4" w:space="0"/>
              <w:bottom w:val="single" w:color="000000" w:sz="4" w:space="0"/>
              <w:right w:val="single" w:color="000000" w:sz="4" w:space="0"/>
            </w:tcBorders>
          </w:tcPr>
          <w:p>
            <w:pPr>
              <w:pStyle w:val="11"/>
              <w:spacing w:before="8"/>
              <w:ind w:right="2"/>
              <w:jc w:val="center"/>
              <w:rPr>
                <w:sz w:val="18"/>
              </w:rPr>
            </w:pPr>
            <w:r>
              <w:rPr>
                <w:sz w:val="18"/>
              </w:rPr>
              <w:t>2</w:t>
            </w:r>
          </w:p>
        </w:tc>
        <w:tc>
          <w:tcPr>
            <w:tcW w:w="850" w:type="dxa"/>
            <w:tcBorders>
              <w:top w:val="single" w:color="000000" w:sz="4" w:space="0"/>
              <w:left w:val="single" w:color="000000" w:sz="4" w:space="0"/>
              <w:bottom w:val="single" w:color="000000" w:sz="4" w:space="0"/>
              <w:right w:val="single" w:color="000000" w:sz="4" w:space="0"/>
            </w:tcBorders>
          </w:tcPr>
          <w:p/>
        </w:tc>
        <w:tc>
          <w:tcPr>
            <w:tcW w:w="1008" w:type="dxa"/>
            <w:tcBorders>
              <w:top w:val="single" w:color="000000" w:sz="4" w:space="0"/>
              <w:left w:val="single" w:color="000000" w:sz="4" w:space="0"/>
              <w:bottom w:val="single" w:color="000000" w:sz="4" w:space="0"/>
              <w:right w:val="single" w:color="000000" w:sz="4" w:space="0"/>
            </w:tcBorders>
          </w:tcPr>
          <w:p/>
        </w:tc>
        <w:tc>
          <w:tcPr>
            <w:tcW w:w="1368" w:type="dxa"/>
            <w:tcBorders>
              <w:top w:val="single" w:color="000000" w:sz="4" w:space="0"/>
              <w:left w:val="single" w:color="000000" w:sz="4" w:space="0"/>
              <w:bottom w:val="single" w:color="000000" w:sz="4" w:space="0"/>
            </w:tcBorders>
          </w:tcPr>
          <w:p>
            <w:pPr>
              <w:pStyle w:val="11"/>
              <w:spacing w:before="8"/>
              <w:ind w:left="4"/>
              <w:jc w:val="center"/>
              <w:rPr>
                <w:sz w:val="18"/>
              </w:rPr>
            </w:pPr>
            <w:r>
              <w:rPr>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34" w:hRule="exact"/>
        </w:trPr>
        <w:tc>
          <w:tcPr>
            <w:tcW w:w="960" w:type="dxa"/>
            <w:vMerge w:val="continue"/>
            <w:tcBorders>
              <w:right w:val="single" w:color="000000" w:sz="4" w:space="0"/>
            </w:tcBorders>
          </w:tcPr>
          <w:p/>
        </w:tc>
        <w:tc>
          <w:tcPr>
            <w:tcW w:w="708" w:type="dxa"/>
            <w:tcBorders>
              <w:top w:val="single" w:color="000000" w:sz="4" w:space="0"/>
              <w:left w:val="single" w:color="000000" w:sz="4" w:space="0"/>
              <w:bottom w:val="single" w:color="000000" w:sz="4" w:space="0"/>
              <w:right w:val="single" w:color="000000" w:sz="4" w:space="0"/>
            </w:tcBorders>
          </w:tcPr>
          <w:p>
            <w:pPr>
              <w:pStyle w:val="11"/>
              <w:spacing w:before="7"/>
              <w:rPr>
                <w:sz w:val="12"/>
              </w:rPr>
            </w:pPr>
          </w:p>
          <w:p>
            <w:pPr>
              <w:pStyle w:val="11"/>
              <w:ind w:left="147" w:right="149"/>
              <w:jc w:val="center"/>
              <w:rPr>
                <w:sz w:val="18"/>
              </w:rPr>
            </w:pPr>
            <w:r>
              <w:rPr>
                <w:sz w:val="18"/>
              </w:rPr>
              <w:t>16</w:t>
            </w:r>
          </w:p>
        </w:tc>
        <w:tc>
          <w:tcPr>
            <w:tcW w:w="3684" w:type="dxa"/>
            <w:tcBorders>
              <w:top w:val="single" w:color="000000" w:sz="4" w:space="0"/>
              <w:left w:val="single" w:color="000000" w:sz="4" w:space="0"/>
              <w:bottom w:val="single" w:color="000000" w:sz="4" w:space="0"/>
              <w:right w:val="single" w:color="000000" w:sz="4" w:space="0"/>
            </w:tcBorders>
          </w:tcPr>
          <w:p>
            <w:pPr>
              <w:pStyle w:val="11"/>
              <w:spacing w:before="8" w:line="316" w:lineRule="auto"/>
              <w:ind w:left="103" w:right="131"/>
              <w:rPr>
                <w:sz w:val="18"/>
                <w:lang w:eastAsia="zh-CN"/>
              </w:rPr>
            </w:pPr>
            <w:r>
              <w:rPr>
                <w:sz w:val="18"/>
                <w:lang w:eastAsia="zh-CN"/>
              </w:rPr>
              <w:t>建立健全职工代表大会制度，每年应召开一次会议。</w:t>
            </w:r>
          </w:p>
        </w:tc>
        <w:tc>
          <w:tcPr>
            <w:tcW w:w="994" w:type="dxa"/>
            <w:tcBorders>
              <w:top w:val="single" w:color="000000" w:sz="4" w:space="0"/>
              <w:left w:val="single" w:color="000000" w:sz="4" w:space="0"/>
              <w:bottom w:val="single" w:color="000000" w:sz="4" w:space="0"/>
              <w:right w:val="single" w:color="000000" w:sz="4" w:space="0"/>
            </w:tcBorders>
          </w:tcPr>
          <w:p>
            <w:pPr>
              <w:pStyle w:val="11"/>
              <w:spacing w:before="7"/>
              <w:rPr>
                <w:sz w:val="12"/>
                <w:lang w:eastAsia="zh-CN"/>
              </w:rPr>
            </w:pPr>
          </w:p>
          <w:p>
            <w:pPr>
              <w:pStyle w:val="11"/>
              <w:ind w:right="5"/>
              <w:jc w:val="center"/>
              <w:rPr>
                <w:sz w:val="18"/>
              </w:rPr>
            </w:pPr>
            <w:r>
              <w:rPr>
                <w:sz w:val="18"/>
              </w:rPr>
              <w:t>3</w:t>
            </w:r>
          </w:p>
        </w:tc>
        <w:tc>
          <w:tcPr>
            <w:tcW w:w="850" w:type="dxa"/>
            <w:tcBorders>
              <w:top w:val="single" w:color="000000" w:sz="4" w:space="0"/>
              <w:left w:val="single" w:color="000000" w:sz="4" w:space="0"/>
              <w:bottom w:val="single" w:color="000000" w:sz="4" w:space="0"/>
              <w:right w:val="single" w:color="000000" w:sz="4" w:space="0"/>
            </w:tcBorders>
          </w:tcPr>
          <w:p/>
        </w:tc>
        <w:tc>
          <w:tcPr>
            <w:tcW w:w="1008" w:type="dxa"/>
            <w:tcBorders>
              <w:top w:val="single" w:color="000000" w:sz="4" w:space="0"/>
              <w:left w:val="single" w:color="000000" w:sz="4" w:space="0"/>
              <w:bottom w:val="single" w:color="000000" w:sz="4" w:space="0"/>
              <w:right w:val="single" w:color="000000" w:sz="4" w:space="0"/>
            </w:tcBorders>
          </w:tcPr>
          <w:p/>
        </w:tc>
        <w:tc>
          <w:tcPr>
            <w:tcW w:w="1368" w:type="dxa"/>
            <w:tcBorders>
              <w:top w:val="single" w:color="000000" w:sz="4" w:space="0"/>
              <w:left w:val="single" w:color="000000" w:sz="4" w:space="0"/>
              <w:bottom w:val="single" w:color="000000" w:sz="4" w:space="0"/>
            </w:tcBorders>
          </w:tcPr>
          <w:p>
            <w:pPr>
              <w:pStyle w:val="11"/>
              <w:spacing w:before="7"/>
              <w:rPr>
                <w:sz w:val="12"/>
              </w:rPr>
            </w:pPr>
          </w:p>
          <w:p>
            <w:pPr>
              <w:pStyle w:val="11"/>
              <w:ind w:left="2"/>
              <w:jc w:val="center"/>
              <w:rPr>
                <w:sz w:val="18"/>
              </w:rPr>
            </w:pPr>
            <w:r>
              <w:rPr>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34" w:hRule="exact"/>
        </w:trPr>
        <w:tc>
          <w:tcPr>
            <w:tcW w:w="960" w:type="dxa"/>
            <w:vMerge w:val="continue"/>
            <w:tcBorders>
              <w:right w:val="single" w:color="000000" w:sz="4" w:space="0"/>
            </w:tcBorders>
          </w:tcPr>
          <w:p/>
        </w:tc>
        <w:tc>
          <w:tcPr>
            <w:tcW w:w="708" w:type="dxa"/>
            <w:tcBorders>
              <w:top w:val="single" w:color="000000" w:sz="4" w:space="0"/>
              <w:left w:val="single" w:color="000000" w:sz="4" w:space="0"/>
              <w:bottom w:val="single" w:color="000000" w:sz="4" w:space="0"/>
              <w:right w:val="single" w:color="000000" w:sz="4" w:space="0"/>
            </w:tcBorders>
          </w:tcPr>
          <w:p>
            <w:pPr>
              <w:pStyle w:val="11"/>
              <w:spacing w:before="7"/>
              <w:rPr>
                <w:sz w:val="12"/>
              </w:rPr>
            </w:pPr>
          </w:p>
          <w:p>
            <w:pPr>
              <w:pStyle w:val="11"/>
              <w:ind w:left="147" w:right="149"/>
              <w:jc w:val="center"/>
              <w:rPr>
                <w:sz w:val="18"/>
              </w:rPr>
            </w:pPr>
            <w:r>
              <w:rPr>
                <w:sz w:val="18"/>
              </w:rPr>
              <w:t>17</w:t>
            </w:r>
          </w:p>
        </w:tc>
        <w:tc>
          <w:tcPr>
            <w:tcW w:w="3684" w:type="dxa"/>
            <w:tcBorders>
              <w:top w:val="single" w:color="000000" w:sz="4" w:space="0"/>
              <w:left w:val="single" w:color="000000" w:sz="4" w:space="0"/>
              <w:bottom w:val="single" w:color="000000" w:sz="4" w:space="0"/>
              <w:right w:val="single" w:color="000000" w:sz="4" w:space="0"/>
            </w:tcBorders>
          </w:tcPr>
          <w:p>
            <w:pPr>
              <w:pStyle w:val="11"/>
              <w:spacing w:before="8" w:line="316" w:lineRule="auto"/>
              <w:ind w:left="103" w:right="131"/>
              <w:rPr>
                <w:sz w:val="18"/>
                <w:lang w:eastAsia="zh-CN"/>
              </w:rPr>
            </w:pPr>
            <w:r>
              <w:rPr>
                <w:sz w:val="18"/>
                <w:lang w:eastAsia="zh-CN"/>
              </w:rPr>
              <w:t>公司制企业依法建立职工董事、职工监事制度。</w:t>
            </w:r>
          </w:p>
        </w:tc>
        <w:tc>
          <w:tcPr>
            <w:tcW w:w="994" w:type="dxa"/>
            <w:tcBorders>
              <w:top w:val="single" w:color="000000" w:sz="4" w:space="0"/>
              <w:left w:val="single" w:color="000000" w:sz="4" w:space="0"/>
              <w:bottom w:val="single" w:color="000000" w:sz="4" w:space="0"/>
              <w:right w:val="single" w:color="000000" w:sz="4" w:space="0"/>
            </w:tcBorders>
          </w:tcPr>
          <w:p>
            <w:pPr>
              <w:pStyle w:val="11"/>
              <w:spacing w:before="7"/>
              <w:rPr>
                <w:sz w:val="12"/>
                <w:lang w:eastAsia="zh-CN"/>
              </w:rPr>
            </w:pPr>
          </w:p>
          <w:p>
            <w:pPr>
              <w:pStyle w:val="11"/>
              <w:ind w:right="5"/>
              <w:jc w:val="center"/>
              <w:rPr>
                <w:sz w:val="18"/>
              </w:rPr>
            </w:pPr>
            <w:r>
              <w:rPr>
                <w:sz w:val="18"/>
              </w:rPr>
              <w:t>2</w:t>
            </w:r>
          </w:p>
        </w:tc>
        <w:tc>
          <w:tcPr>
            <w:tcW w:w="850" w:type="dxa"/>
            <w:tcBorders>
              <w:top w:val="single" w:color="000000" w:sz="4" w:space="0"/>
              <w:left w:val="single" w:color="000000" w:sz="4" w:space="0"/>
              <w:bottom w:val="single" w:color="000000" w:sz="4" w:space="0"/>
              <w:right w:val="single" w:color="000000" w:sz="4" w:space="0"/>
            </w:tcBorders>
          </w:tcPr>
          <w:p/>
        </w:tc>
        <w:tc>
          <w:tcPr>
            <w:tcW w:w="1008" w:type="dxa"/>
            <w:tcBorders>
              <w:top w:val="single" w:color="000000" w:sz="4" w:space="0"/>
              <w:left w:val="single" w:color="000000" w:sz="4" w:space="0"/>
              <w:bottom w:val="single" w:color="000000" w:sz="4" w:space="0"/>
              <w:right w:val="single" w:color="000000" w:sz="4" w:space="0"/>
            </w:tcBorders>
          </w:tcPr>
          <w:p/>
        </w:tc>
        <w:tc>
          <w:tcPr>
            <w:tcW w:w="1368" w:type="dxa"/>
            <w:tcBorders>
              <w:top w:val="single" w:color="000000" w:sz="4" w:space="0"/>
              <w:left w:val="single" w:color="000000" w:sz="4" w:space="0"/>
              <w:bottom w:val="single" w:color="000000" w:sz="4" w:space="0"/>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24" w:hRule="exact"/>
        </w:trPr>
        <w:tc>
          <w:tcPr>
            <w:tcW w:w="960" w:type="dxa"/>
            <w:vMerge w:val="continue"/>
            <w:tcBorders>
              <w:right w:val="single" w:color="000000" w:sz="4" w:space="0"/>
            </w:tcBorders>
          </w:tcPr>
          <w:p/>
        </w:tc>
        <w:tc>
          <w:tcPr>
            <w:tcW w:w="708" w:type="dxa"/>
            <w:tcBorders>
              <w:top w:val="single" w:color="000000" w:sz="4" w:space="0"/>
              <w:left w:val="single" w:color="000000" w:sz="4" w:space="0"/>
              <w:bottom w:val="single" w:color="000000" w:sz="4" w:space="0"/>
              <w:right w:val="single" w:color="000000" w:sz="4" w:space="0"/>
            </w:tcBorders>
          </w:tcPr>
          <w:p>
            <w:pPr>
              <w:pStyle w:val="11"/>
              <w:spacing w:before="8"/>
              <w:ind w:left="147" w:right="149"/>
              <w:jc w:val="center"/>
              <w:rPr>
                <w:sz w:val="18"/>
              </w:rPr>
            </w:pPr>
            <w:r>
              <w:rPr>
                <w:sz w:val="18"/>
              </w:rPr>
              <w:t>18</w:t>
            </w:r>
          </w:p>
        </w:tc>
        <w:tc>
          <w:tcPr>
            <w:tcW w:w="3684" w:type="dxa"/>
            <w:tcBorders>
              <w:top w:val="single" w:color="000000" w:sz="4" w:space="0"/>
              <w:left w:val="single" w:color="000000" w:sz="4" w:space="0"/>
              <w:bottom w:val="single" w:color="000000" w:sz="4" w:space="0"/>
              <w:right w:val="single" w:color="000000" w:sz="4" w:space="0"/>
            </w:tcBorders>
          </w:tcPr>
          <w:p>
            <w:pPr>
              <w:pStyle w:val="11"/>
              <w:spacing w:before="8"/>
              <w:ind w:left="103"/>
              <w:rPr>
                <w:sz w:val="18"/>
                <w:lang w:eastAsia="zh-CN"/>
              </w:rPr>
            </w:pPr>
            <w:r>
              <w:rPr>
                <w:sz w:val="18"/>
                <w:lang w:eastAsia="zh-CN"/>
              </w:rPr>
              <w:t>建立健全厂务公开制度。</w:t>
            </w:r>
          </w:p>
        </w:tc>
        <w:tc>
          <w:tcPr>
            <w:tcW w:w="994" w:type="dxa"/>
            <w:tcBorders>
              <w:top w:val="single" w:color="000000" w:sz="4" w:space="0"/>
              <w:left w:val="single" w:color="000000" w:sz="4" w:space="0"/>
              <w:bottom w:val="single" w:color="000000" w:sz="4" w:space="0"/>
              <w:right w:val="single" w:color="000000" w:sz="4" w:space="0"/>
            </w:tcBorders>
          </w:tcPr>
          <w:p>
            <w:pPr>
              <w:pStyle w:val="11"/>
              <w:spacing w:before="8"/>
              <w:ind w:right="3"/>
              <w:jc w:val="center"/>
              <w:rPr>
                <w:sz w:val="18"/>
              </w:rPr>
            </w:pPr>
            <w:r>
              <w:rPr>
                <w:sz w:val="18"/>
              </w:rPr>
              <w:t>2</w:t>
            </w:r>
          </w:p>
        </w:tc>
        <w:tc>
          <w:tcPr>
            <w:tcW w:w="850" w:type="dxa"/>
            <w:tcBorders>
              <w:top w:val="single" w:color="000000" w:sz="4" w:space="0"/>
              <w:left w:val="single" w:color="000000" w:sz="4" w:space="0"/>
              <w:bottom w:val="single" w:color="000000" w:sz="4" w:space="0"/>
              <w:right w:val="single" w:color="000000" w:sz="4" w:space="0"/>
            </w:tcBorders>
          </w:tcPr>
          <w:p/>
        </w:tc>
        <w:tc>
          <w:tcPr>
            <w:tcW w:w="1008" w:type="dxa"/>
            <w:tcBorders>
              <w:top w:val="single" w:color="000000" w:sz="4" w:space="0"/>
              <w:left w:val="single" w:color="000000" w:sz="4" w:space="0"/>
              <w:bottom w:val="single" w:color="000000" w:sz="4" w:space="0"/>
              <w:right w:val="single" w:color="000000" w:sz="4" w:space="0"/>
            </w:tcBorders>
          </w:tcPr>
          <w:p/>
        </w:tc>
        <w:tc>
          <w:tcPr>
            <w:tcW w:w="1368" w:type="dxa"/>
            <w:tcBorders>
              <w:top w:val="single" w:color="000000" w:sz="4" w:space="0"/>
              <w:left w:val="single" w:color="000000" w:sz="4" w:space="0"/>
              <w:bottom w:val="single" w:color="000000" w:sz="4" w:space="0"/>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34" w:hRule="exact"/>
        </w:trPr>
        <w:tc>
          <w:tcPr>
            <w:tcW w:w="960" w:type="dxa"/>
            <w:vMerge w:val="continue"/>
            <w:tcBorders>
              <w:right w:val="single" w:color="000000" w:sz="4" w:space="0"/>
            </w:tcBorders>
          </w:tcPr>
          <w:p/>
        </w:tc>
        <w:tc>
          <w:tcPr>
            <w:tcW w:w="708" w:type="dxa"/>
            <w:tcBorders>
              <w:top w:val="single" w:color="000000" w:sz="4" w:space="0"/>
              <w:left w:val="single" w:color="000000" w:sz="4" w:space="0"/>
              <w:bottom w:val="single" w:color="000000" w:sz="4" w:space="0"/>
              <w:right w:val="single" w:color="000000" w:sz="4" w:space="0"/>
            </w:tcBorders>
          </w:tcPr>
          <w:p>
            <w:pPr>
              <w:pStyle w:val="11"/>
              <w:spacing w:before="7"/>
              <w:rPr>
                <w:sz w:val="12"/>
              </w:rPr>
            </w:pPr>
          </w:p>
          <w:p>
            <w:pPr>
              <w:pStyle w:val="11"/>
              <w:ind w:left="147" w:right="149"/>
              <w:jc w:val="center"/>
              <w:rPr>
                <w:sz w:val="18"/>
              </w:rPr>
            </w:pPr>
            <w:r>
              <w:rPr>
                <w:sz w:val="18"/>
              </w:rPr>
              <w:t>19</w:t>
            </w:r>
          </w:p>
        </w:tc>
        <w:tc>
          <w:tcPr>
            <w:tcW w:w="3684" w:type="dxa"/>
            <w:tcBorders>
              <w:top w:val="single" w:color="000000" w:sz="4" w:space="0"/>
              <w:left w:val="single" w:color="000000" w:sz="4" w:space="0"/>
              <w:bottom w:val="single" w:color="000000" w:sz="4" w:space="0"/>
              <w:right w:val="single" w:color="000000" w:sz="4" w:space="0"/>
            </w:tcBorders>
          </w:tcPr>
          <w:p>
            <w:pPr>
              <w:pStyle w:val="11"/>
              <w:spacing w:before="8" w:line="316" w:lineRule="auto"/>
              <w:ind w:left="103" w:right="131"/>
              <w:rPr>
                <w:sz w:val="18"/>
                <w:lang w:eastAsia="zh-CN"/>
              </w:rPr>
            </w:pPr>
            <w:r>
              <w:rPr>
                <w:sz w:val="18"/>
                <w:lang w:eastAsia="zh-CN"/>
              </w:rPr>
              <w:t>全面实行劳动合同制度，督促、协助企业依法为职工办理社会保险。</w:t>
            </w:r>
          </w:p>
        </w:tc>
        <w:tc>
          <w:tcPr>
            <w:tcW w:w="994" w:type="dxa"/>
            <w:tcBorders>
              <w:top w:val="single" w:color="000000" w:sz="4" w:space="0"/>
              <w:left w:val="single" w:color="000000" w:sz="4" w:space="0"/>
              <w:bottom w:val="single" w:color="000000" w:sz="4" w:space="0"/>
              <w:right w:val="single" w:color="000000" w:sz="4" w:space="0"/>
            </w:tcBorders>
          </w:tcPr>
          <w:p>
            <w:pPr>
              <w:pStyle w:val="11"/>
              <w:spacing w:before="7"/>
              <w:rPr>
                <w:sz w:val="12"/>
                <w:lang w:eastAsia="zh-CN"/>
              </w:rPr>
            </w:pPr>
          </w:p>
          <w:p>
            <w:pPr>
              <w:pStyle w:val="11"/>
              <w:ind w:right="5"/>
              <w:jc w:val="center"/>
              <w:rPr>
                <w:sz w:val="18"/>
              </w:rPr>
            </w:pPr>
            <w:r>
              <w:rPr>
                <w:sz w:val="18"/>
              </w:rPr>
              <w:t>3</w:t>
            </w:r>
          </w:p>
        </w:tc>
        <w:tc>
          <w:tcPr>
            <w:tcW w:w="850" w:type="dxa"/>
            <w:tcBorders>
              <w:top w:val="single" w:color="000000" w:sz="4" w:space="0"/>
              <w:left w:val="single" w:color="000000" w:sz="4" w:space="0"/>
              <w:bottom w:val="single" w:color="000000" w:sz="4" w:space="0"/>
              <w:right w:val="single" w:color="000000" w:sz="4" w:space="0"/>
            </w:tcBorders>
          </w:tcPr>
          <w:p/>
        </w:tc>
        <w:tc>
          <w:tcPr>
            <w:tcW w:w="1008" w:type="dxa"/>
            <w:tcBorders>
              <w:top w:val="single" w:color="000000" w:sz="4" w:space="0"/>
              <w:left w:val="single" w:color="000000" w:sz="4" w:space="0"/>
              <w:bottom w:val="single" w:color="000000" w:sz="4" w:space="0"/>
              <w:right w:val="single" w:color="000000" w:sz="4" w:space="0"/>
            </w:tcBorders>
          </w:tcPr>
          <w:p/>
        </w:tc>
        <w:tc>
          <w:tcPr>
            <w:tcW w:w="1368" w:type="dxa"/>
            <w:tcBorders>
              <w:top w:val="single" w:color="000000" w:sz="4" w:space="0"/>
              <w:left w:val="single" w:color="000000" w:sz="4" w:space="0"/>
              <w:bottom w:val="single" w:color="000000" w:sz="4" w:space="0"/>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34" w:hRule="exact"/>
        </w:trPr>
        <w:tc>
          <w:tcPr>
            <w:tcW w:w="960" w:type="dxa"/>
            <w:vMerge w:val="continue"/>
            <w:tcBorders>
              <w:bottom w:val="single" w:color="000000" w:sz="4" w:space="0"/>
              <w:right w:val="single" w:color="000000" w:sz="4" w:space="0"/>
            </w:tcBorders>
          </w:tcPr>
          <w:p/>
        </w:tc>
        <w:tc>
          <w:tcPr>
            <w:tcW w:w="708" w:type="dxa"/>
            <w:tcBorders>
              <w:top w:val="single" w:color="000000" w:sz="4" w:space="0"/>
              <w:left w:val="single" w:color="000000" w:sz="4" w:space="0"/>
              <w:bottom w:val="single" w:color="000000" w:sz="4" w:space="0"/>
              <w:right w:val="single" w:color="000000" w:sz="4" w:space="0"/>
            </w:tcBorders>
          </w:tcPr>
          <w:p>
            <w:pPr>
              <w:pStyle w:val="11"/>
              <w:spacing w:before="7"/>
              <w:rPr>
                <w:sz w:val="12"/>
              </w:rPr>
            </w:pPr>
          </w:p>
          <w:p>
            <w:pPr>
              <w:pStyle w:val="11"/>
              <w:ind w:left="147" w:right="149"/>
              <w:jc w:val="center"/>
              <w:rPr>
                <w:sz w:val="18"/>
              </w:rPr>
            </w:pPr>
            <w:r>
              <w:rPr>
                <w:sz w:val="18"/>
              </w:rPr>
              <w:t>20</w:t>
            </w:r>
          </w:p>
        </w:tc>
        <w:tc>
          <w:tcPr>
            <w:tcW w:w="3684" w:type="dxa"/>
            <w:tcBorders>
              <w:top w:val="single" w:color="000000" w:sz="4" w:space="0"/>
              <w:left w:val="single" w:color="000000" w:sz="4" w:space="0"/>
              <w:bottom w:val="single" w:color="000000" w:sz="4" w:space="0"/>
              <w:right w:val="single" w:color="000000" w:sz="4" w:space="0"/>
            </w:tcBorders>
          </w:tcPr>
          <w:p>
            <w:pPr>
              <w:pStyle w:val="11"/>
              <w:spacing w:before="8" w:line="316" w:lineRule="auto"/>
              <w:ind w:left="103" w:right="131"/>
              <w:rPr>
                <w:sz w:val="18"/>
                <w:lang w:eastAsia="zh-CN"/>
              </w:rPr>
            </w:pPr>
            <w:r>
              <w:rPr>
                <w:sz w:val="18"/>
                <w:lang w:eastAsia="zh-CN"/>
              </w:rPr>
              <w:t>建立集体协商和集体合同制度，开展工资集体协商并签订协议。</w:t>
            </w:r>
          </w:p>
        </w:tc>
        <w:tc>
          <w:tcPr>
            <w:tcW w:w="994" w:type="dxa"/>
            <w:tcBorders>
              <w:top w:val="single" w:color="000000" w:sz="4" w:space="0"/>
              <w:left w:val="single" w:color="000000" w:sz="4" w:space="0"/>
              <w:bottom w:val="single" w:color="000000" w:sz="4" w:space="0"/>
              <w:right w:val="single" w:color="000000" w:sz="4" w:space="0"/>
            </w:tcBorders>
          </w:tcPr>
          <w:p>
            <w:pPr>
              <w:pStyle w:val="11"/>
              <w:spacing w:before="7"/>
              <w:rPr>
                <w:sz w:val="12"/>
                <w:lang w:eastAsia="zh-CN"/>
              </w:rPr>
            </w:pPr>
          </w:p>
          <w:p>
            <w:pPr>
              <w:pStyle w:val="11"/>
              <w:ind w:right="5"/>
              <w:jc w:val="center"/>
              <w:rPr>
                <w:sz w:val="18"/>
              </w:rPr>
            </w:pPr>
            <w:r>
              <w:rPr>
                <w:sz w:val="18"/>
              </w:rPr>
              <w:t>3</w:t>
            </w:r>
          </w:p>
        </w:tc>
        <w:tc>
          <w:tcPr>
            <w:tcW w:w="850" w:type="dxa"/>
            <w:tcBorders>
              <w:top w:val="single" w:color="000000" w:sz="4" w:space="0"/>
              <w:left w:val="single" w:color="000000" w:sz="4" w:space="0"/>
              <w:bottom w:val="single" w:color="000000" w:sz="4" w:space="0"/>
              <w:right w:val="single" w:color="000000" w:sz="4" w:space="0"/>
            </w:tcBorders>
          </w:tcPr>
          <w:p/>
        </w:tc>
        <w:tc>
          <w:tcPr>
            <w:tcW w:w="1008" w:type="dxa"/>
            <w:tcBorders>
              <w:top w:val="single" w:color="000000" w:sz="4" w:space="0"/>
              <w:left w:val="single" w:color="000000" w:sz="4" w:space="0"/>
              <w:bottom w:val="single" w:color="000000" w:sz="4" w:space="0"/>
              <w:right w:val="single" w:color="000000" w:sz="4" w:space="0"/>
            </w:tcBorders>
          </w:tcPr>
          <w:p/>
        </w:tc>
        <w:tc>
          <w:tcPr>
            <w:tcW w:w="1368" w:type="dxa"/>
            <w:tcBorders>
              <w:top w:val="single" w:color="000000" w:sz="4" w:space="0"/>
              <w:left w:val="single" w:color="000000" w:sz="4" w:space="0"/>
              <w:bottom w:val="single" w:color="000000" w:sz="4" w:space="0"/>
            </w:tcBorders>
          </w:tcPr>
          <w:p>
            <w:pPr>
              <w:pStyle w:val="11"/>
              <w:spacing w:before="7"/>
              <w:rPr>
                <w:sz w:val="12"/>
              </w:rPr>
            </w:pPr>
          </w:p>
          <w:p>
            <w:pPr>
              <w:pStyle w:val="11"/>
              <w:ind w:left="2"/>
              <w:jc w:val="center"/>
              <w:rPr>
                <w:sz w:val="18"/>
              </w:rPr>
            </w:pPr>
            <w:r>
              <w:rPr>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34" w:hRule="exact"/>
        </w:trPr>
        <w:tc>
          <w:tcPr>
            <w:tcW w:w="960" w:type="dxa"/>
            <w:vMerge w:val="restart"/>
            <w:tcBorders>
              <w:top w:val="single" w:color="000000" w:sz="4" w:space="0"/>
              <w:right w:val="single" w:color="000000" w:sz="4" w:space="0"/>
            </w:tcBorders>
          </w:tcPr>
          <w:p>
            <w:pPr>
              <w:pStyle w:val="11"/>
              <w:rPr>
                <w:sz w:val="18"/>
              </w:rPr>
            </w:pPr>
          </w:p>
          <w:p>
            <w:pPr>
              <w:pStyle w:val="11"/>
              <w:rPr>
                <w:sz w:val="18"/>
              </w:rPr>
            </w:pPr>
          </w:p>
          <w:p>
            <w:pPr>
              <w:pStyle w:val="11"/>
              <w:rPr>
                <w:sz w:val="18"/>
              </w:rPr>
            </w:pPr>
          </w:p>
          <w:p>
            <w:pPr>
              <w:pStyle w:val="11"/>
              <w:spacing w:before="3"/>
              <w:rPr>
                <w:sz w:val="19"/>
              </w:rPr>
            </w:pPr>
          </w:p>
          <w:p>
            <w:pPr>
              <w:pStyle w:val="11"/>
              <w:spacing w:line="316" w:lineRule="auto"/>
              <w:ind w:left="379" w:right="384"/>
              <w:jc w:val="both"/>
              <w:rPr>
                <w:sz w:val="18"/>
              </w:rPr>
            </w:pPr>
            <w:r>
              <w:rPr>
                <w:sz w:val="18"/>
              </w:rPr>
              <w:t>服务建设</w:t>
            </w:r>
          </w:p>
          <w:p>
            <w:pPr>
              <w:pStyle w:val="11"/>
              <w:spacing w:before="18"/>
              <w:ind w:left="98"/>
              <w:rPr>
                <w:sz w:val="18"/>
              </w:rPr>
            </w:pPr>
            <w:r>
              <w:rPr>
                <w:sz w:val="18"/>
              </w:rPr>
              <w:t>（20 分）</w:t>
            </w:r>
          </w:p>
        </w:tc>
        <w:tc>
          <w:tcPr>
            <w:tcW w:w="708" w:type="dxa"/>
            <w:tcBorders>
              <w:top w:val="single" w:color="000000" w:sz="4" w:space="0"/>
              <w:left w:val="single" w:color="000000" w:sz="4" w:space="0"/>
              <w:bottom w:val="single" w:color="000000" w:sz="4" w:space="0"/>
              <w:right w:val="single" w:color="000000" w:sz="4" w:space="0"/>
            </w:tcBorders>
          </w:tcPr>
          <w:p>
            <w:pPr>
              <w:pStyle w:val="11"/>
              <w:spacing w:before="7"/>
              <w:rPr>
                <w:sz w:val="12"/>
              </w:rPr>
            </w:pPr>
          </w:p>
          <w:p>
            <w:pPr>
              <w:pStyle w:val="11"/>
              <w:ind w:left="147" w:right="149"/>
              <w:jc w:val="center"/>
              <w:rPr>
                <w:sz w:val="18"/>
              </w:rPr>
            </w:pPr>
            <w:r>
              <w:rPr>
                <w:sz w:val="18"/>
              </w:rPr>
              <w:t>21</w:t>
            </w:r>
          </w:p>
        </w:tc>
        <w:tc>
          <w:tcPr>
            <w:tcW w:w="3684" w:type="dxa"/>
            <w:tcBorders>
              <w:top w:val="single" w:color="000000" w:sz="4" w:space="0"/>
              <w:left w:val="single" w:color="000000" w:sz="4" w:space="0"/>
              <w:bottom w:val="single" w:color="000000" w:sz="4" w:space="0"/>
              <w:right w:val="single" w:color="000000" w:sz="4" w:space="0"/>
            </w:tcBorders>
          </w:tcPr>
          <w:p>
            <w:pPr>
              <w:pStyle w:val="11"/>
              <w:spacing w:before="8" w:line="316" w:lineRule="auto"/>
              <w:ind w:left="103"/>
              <w:rPr>
                <w:sz w:val="18"/>
                <w:lang w:eastAsia="zh-CN"/>
              </w:rPr>
            </w:pPr>
            <w:r>
              <w:rPr>
                <w:spacing w:val="-6"/>
                <w:sz w:val="18"/>
                <w:lang w:eastAsia="zh-CN"/>
              </w:rPr>
              <w:t xml:space="preserve">开展劳动和技能竞赛、合理化建议、“五小” </w:t>
            </w:r>
            <w:r>
              <w:rPr>
                <w:spacing w:val="-19"/>
                <w:sz w:val="18"/>
                <w:lang w:eastAsia="zh-CN"/>
              </w:rPr>
              <w:t xml:space="preserve">创新 </w:t>
            </w:r>
            <w:r>
              <w:rPr>
                <w:position w:val="9"/>
                <w:sz w:val="9"/>
                <w:lang w:eastAsia="zh-CN"/>
              </w:rPr>
              <w:t xml:space="preserve">d </w:t>
            </w:r>
            <w:r>
              <w:rPr>
                <w:sz w:val="18"/>
                <w:lang w:eastAsia="zh-CN"/>
              </w:rPr>
              <w:t>等经济技术创新活动。</w:t>
            </w:r>
          </w:p>
        </w:tc>
        <w:tc>
          <w:tcPr>
            <w:tcW w:w="994" w:type="dxa"/>
            <w:tcBorders>
              <w:top w:val="single" w:color="000000" w:sz="4" w:space="0"/>
              <w:left w:val="single" w:color="000000" w:sz="4" w:space="0"/>
              <w:bottom w:val="single" w:color="000000" w:sz="4" w:space="0"/>
              <w:right w:val="single" w:color="000000" w:sz="4" w:space="0"/>
            </w:tcBorders>
          </w:tcPr>
          <w:p>
            <w:pPr>
              <w:pStyle w:val="11"/>
              <w:spacing w:before="7"/>
              <w:rPr>
                <w:sz w:val="12"/>
                <w:lang w:eastAsia="zh-CN"/>
              </w:rPr>
            </w:pPr>
          </w:p>
          <w:p>
            <w:pPr>
              <w:pStyle w:val="11"/>
              <w:ind w:right="5"/>
              <w:jc w:val="center"/>
              <w:rPr>
                <w:sz w:val="18"/>
              </w:rPr>
            </w:pPr>
            <w:r>
              <w:rPr>
                <w:sz w:val="18"/>
              </w:rPr>
              <w:t>4</w:t>
            </w:r>
          </w:p>
        </w:tc>
        <w:tc>
          <w:tcPr>
            <w:tcW w:w="850" w:type="dxa"/>
            <w:tcBorders>
              <w:top w:val="single" w:color="000000" w:sz="4" w:space="0"/>
              <w:left w:val="single" w:color="000000" w:sz="4" w:space="0"/>
              <w:bottom w:val="single" w:color="000000" w:sz="4" w:space="0"/>
              <w:right w:val="single" w:color="000000" w:sz="4" w:space="0"/>
            </w:tcBorders>
          </w:tcPr>
          <w:p/>
        </w:tc>
        <w:tc>
          <w:tcPr>
            <w:tcW w:w="1008" w:type="dxa"/>
            <w:tcBorders>
              <w:top w:val="single" w:color="000000" w:sz="4" w:space="0"/>
              <w:left w:val="single" w:color="000000" w:sz="4" w:space="0"/>
              <w:bottom w:val="single" w:color="000000" w:sz="4" w:space="0"/>
              <w:right w:val="single" w:color="000000" w:sz="4" w:space="0"/>
            </w:tcBorders>
          </w:tcPr>
          <w:p/>
        </w:tc>
        <w:tc>
          <w:tcPr>
            <w:tcW w:w="1368" w:type="dxa"/>
            <w:tcBorders>
              <w:top w:val="single" w:color="000000" w:sz="4" w:space="0"/>
              <w:left w:val="single" w:color="000000" w:sz="4" w:space="0"/>
              <w:bottom w:val="single" w:color="000000" w:sz="4" w:space="0"/>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34" w:hRule="exact"/>
        </w:trPr>
        <w:tc>
          <w:tcPr>
            <w:tcW w:w="960" w:type="dxa"/>
            <w:vMerge w:val="continue"/>
            <w:tcBorders>
              <w:right w:val="single" w:color="000000" w:sz="4" w:space="0"/>
            </w:tcBorders>
          </w:tcPr>
          <w:p/>
        </w:tc>
        <w:tc>
          <w:tcPr>
            <w:tcW w:w="708" w:type="dxa"/>
            <w:tcBorders>
              <w:top w:val="single" w:color="000000" w:sz="4" w:space="0"/>
              <w:left w:val="single" w:color="000000" w:sz="4" w:space="0"/>
              <w:bottom w:val="single" w:color="000000" w:sz="4" w:space="0"/>
              <w:right w:val="single" w:color="000000" w:sz="4" w:space="0"/>
            </w:tcBorders>
          </w:tcPr>
          <w:p>
            <w:pPr>
              <w:pStyle w:val="11"/>
              <w:spacing w:before="7"/>
              <w:rPr>
                <w:sz w:val="12"/>
              </w:rPr>
            </w:pPr>
          </w:p>
          <w:p>
            <w:pPr>
              <w:pStyle w:val="11"/>
              <w:ind w:left="147" w:right="149"/>
              <w:jc w:val="center"/>
              <w:rPr>
                <w:sz w:val="18"/>
              </w:rPr>
            </w:pPr>
            <w:r>
              <w:rPr>
                <w:sz w:val="18"/>
              </w:rPr>
              <w:t>22</w:t>
            </w:r>
          </w:p>
        </w:tc>
        <w:tc>
          <w:tcPr>
            <w:tcW w:w="3684" w:type="dxa"/>
            <w:tcBorders>
              <w:top w:val="single" w:color="000000" w:sz="4" w:space="0"/>
              <w:left w:val="single" w:color="000000" w:sz="4" w:space="0"/>
              <w:bottom w:val="single" w:color="000000" w:sz="4" w:space="0"/>
              <w:right w:val="single" w:color="000000" w:sz="4" w:space="0"/>
            </w:tcBorders>
          </w:tcPr>
          <w:p>
            <w:pPr>
              <w:pStyle w:val="11"/>
              <w:spacing w:before="8" w:line="316" w:lineRule="auto"/>
              <w:ind w:left="103" w:right="131"/>
              <w:rPr>
                <w:sz w:val="18"/>
                <w:lang w:eastAsia="zh-CN"/>
              </w:rPr>
            </w:pPr>
            <w:r>
              <w:rPr>
                <w:sz w:val="18"/>
                <w:lang w:eastAsia="zh-CN"/>
              </w:rPr>
              <w:t>加强安全生产、劳动保护监督检查，无安全生产事故。</w:t>
            </w:r>
          </w:p>
        </w:tc>
        <w:tc>
          <w:tcPr>
            <w:tcW w:w="994" w:type="dxa"/>
            <w:tcBorders>
              <w:top w:val="single" w:color="000000" w:sz="4" w:space="0"/>
              <w:left w:val="single" w:color="000000" w:sz="4" w:space="0"/>
              <w:bottom w:val="single" w:color="000000" w:sz="4" w:space="0"/>
              <w:right w:val="single" w:color="000000" w:sz="4" w:space="0"/>
            </w:tcBorders>
          </w:tcPr>
          <w:p>
            <w:pPr>
              <w:pStyle w:val="11"/>
              <w:spacing w:before="7"/>
              <w:rPr>
                <w:sz w:val="12"/>
                <w:lang w:eastAsia="zh-CN"/>
              </w:rPr>
            </w:pPr>
          </w:p>
          <w:p>
            <w:pPr>
              <w:pStyle w:val="11"/>
              <w:ind w:right="5"/>
              <w:jc w:val="center"/>
              <w:rPr>
                <w:sz w:val="18"/>
              </w:rPr>
            </w:pPr>
            <w:r>
              <w:rPr>
                <w:sz w:val="18"/>
              </w:rPr>
              <w:t>3</w:t>
            </w:r>
          </w:p>
        </w:tc>
        <w:tc>
          <w:tcPr>
            <w:tcW w:w="850" w:type="dxa"/>
            <w:tcBorders>
              <w:top w:val="single" w:color="000000" w:sz="4" w:space="0"/>
              <w:left w:val="single" w:color="000000" w:sz="4" w:space="0"/>
              <w:bottom w:val="single" w:color="000000" w:sz="4" w:space="0"/>
              <w:right w:val="single" w:color="000000" w:sz="4" w:space="0"/>
            </w:tcBorders>
          </w:tcPr>
          <w:p/>
        </w:tc>
        <w:tc>
          <w:tcPr>
            <w:tcW w:w="1008" w:type="dxa"/>
            <w:tcBorders>
              <w:top w:val="single" w:color="000000" w:sz="4" w:space="0"/>
              <w:left w:val="single" w:color="000000" w:sz="4" w:space="0"/>
              <w:bottom w:val="single" w:color="000000" w:sz="4" w:space="0"/>
              <w:right w:val="single" w:color="000000" w:sz="4" w:space="0"/>
            </w:tcBorders>
          </w:tcPr>
          <w:p/>
        </w:tc>
        <w:tc>
          <w:tcPr>
            <w:tcW w:w="1368" w:type="dxa"/>
            <w:tcBorders>
              <w:top w:val="single" w:color="000000" w:sz="4" w:space="0"/>
              <w:left w:val="single" w:color="000000" w:sz="4" w:space="0"/>
              <w:bottom w:val="single" w:color="000000" w:sz="4" w:space="0"/>
            </w:tcBorders>
          </w:tcPr>
          <w:p>
            <w:pPr>
              <w:pStyle w:val="11"/>
              <w:spacing w:before="7"/>
              <w:rPr>
                <w:sz w:val="12"/>
              </w:rPr>
            </w:pPr>
          </w:p>
          <w:p>
            <w:pPr>
              <w:pStyle w:val="11"/>
              <w:ind w:left="2"/>
              <w:jc w:val="center"/>
              <w:rPr>
                <w:sz w:val="18"/>
              </w:rPr>
            </w:pPr>
            <w:r>
              <w:rPr>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34" w:hRule="exact"/>
        </w:trPr>
        <w:tc>
          <w:tcPr>
            <w:tcW w:w="960" w:type="dxa"/>
            <w:vMerge w:val="continue"/>
            <w:tcBorders>
              <w:right w:val="single" w:color="000000" w:sz="4" w:space="0"/>
            </w:tcBorders>
          </w:tcPr>
          <w:p/>
        </w:tc>
        <w:tc>
          <w:tcPr>
            <w:tcW w:w="708" w:type="dxa"/>
            <w:tcBorders>
              <w:top w:val="single" w:color="000000" w:sz="4" w:space="0"/>
              <w:left w:val="single" w:color="000000" w:sz="4" w:space="0"/>
              <w:bottom w:val="single" w:color="000000" w:sz="4" w:space="0"/>
              <w:right w:val="single" w:color="000000" w:sz="4" w:space="0"/>
            </w:tcBorders>
          </w:tcPr>
          <w:p>
            <w:pPr>
              <w:pStyle w:val="11"/>
              <w:spacing w:before="7"/>
              <w:rPr>
                <w:sz w:val="12"/>
              </w:rPr>
            </w:pPr>
          </w:p>
          <w:p>
            <w:pPr>
              <w:pStyle w:val="11"/>
              <w:ind w:left="147" w:right="149"/>
              <w:jc w:val="center"/>
              <w:rPr>
                <w:sz w:val="18"/>
              </w:rPr>
            </w:pPr>
            <w:r>
              <w:rPr>
                <w:sz w:val="18"/>
              </w:rPr>
              <w:t>23</w:t>
            </w:r>
          </w:p>
        </w:tc>
        <w:tc>
          <w:tcPr>
            <w:tcW w:w="3684" w:type="dxa"/>
            <w:tcBorders>
              <w:top w:val="single" w:color="000000" w:sz="4" w:space="0"/>
              <w:left w:val="single" w:color="000000" w:sz="4" w:space="0"/>
              <w:bottom w:val="single" w:color="000000" w:sz="4" w:space="0"/>
              <w:right w:val="single" w:color="000000" w:sz="4" w:space="0"/>
            </w:tcBorders>
          </w:tcPr>
          <w:p>
            <w:pPr>
              <w:pStyle w:val="11"/>
              <w:spacing w:before="8" w:line="316" w:lineRule="auto"/>
              <w:ind w:left="103" w:right="311"/>
              <w:rPr>
                <w:sz w:val="18"/>
                <w:lang w:eastAsia="zh-CN"/>
              </w:rPr>
            </w:pPr>
            <w:r>
              <w:rPr>
                <w:sz w:val="18"/>
                <w:lang w:eastAsia="zh-CN"/>
              </w:rPr>
              <w:t>鼓励支持职工学习文化科学技术和管理知识，提升职工队伍技术技能等级。</w:t>
            </w:r>
          </w:p>
        </w:tc>
        <w:tc>
          <w:tcPr>
            <w:tcW w:w="994" w:type="dxa"/>
            <w:tcBorders>
              <w:top w:val="single" w:color="000000" w:sz="4" w:space="0"/>
              <w:left w:val="single" w:color="000000" w:sz="4" w:space="0"/>
              <w:bottom w:val="single" w:color="000000" w:sz="4" w:space="0"/>
              <w:right w:val="single" w:color="000000" w:sz="4" w:space="0"/>
            </w:tcBorders>
          </w:tcPr>
          <w:p>
            <w:pPr>
              <w:pStyle w:val="11"/>
              <w:spacing w:before="7"/>
              <w:rPr>
                <w:sz w:val="12"/>
                <w:lang w:eastAsia="zh-CN"/>
              </w:rPr>
            </w:pPr>
          </w:p>
          <w:p>
            <w:pPr>
              <w:pStyle w:val="11"/>
              <w:ind w:right="5"/>
              <w:jc w:val="center"/>
              <w:rPr>
                <w:sz w:val="18"/>
              </w:rPr>
            </w:pPr>
            <w:r>
              <w:rPr>
                <w:sz w:val="18"/>
              </w:rPr>
              <w:t>2</w:t>
            </w:r>
          </w:p>
        </w:tc>
        <w:tc>
          <w:tcPr>
            <w:tcW w:w="850" w:type="dxa"/>
            <w:tcBorders>
              <w:top w:val="single" w:color="000000" w:sz="4" w:space="0"/>
              <w:left w:val="single" w:color="000000" w:sz="4" w:space="0"/>
              <w:bottom w:val="single" w:color="000000" w:sz="4" w:space="0"/>
              <w:right w:val="single" w:color="000000" w:sz="4" w:space="0"/>
            </w:tcBorders>
          </w:tcPr>
          <w:p/>
        </w:tc>
        <w:tc>
          <w:tcPr>
            <w:tcW w:w="1008" w:type="dxa"/>
            <w:tcBorders>
              <w:top w:val="single" w:color="000000" w:sz="4" w:space="0"/>
              <w:left w:val="single" w:color="000000" w:sz="4" w:space="0"/>
              <w:bottom w:val="single" w:color="000000" w:sz="4" w:space="0"/>
              <w:right w:val="single" w:color="000000" w:sz="4" w:space="0"/>
            </w:tcBorders>
          </w:tcPr>
          <w:p/>
        </w:tc>
        <w:tc>
          <w:tcPr>
            <w:tcW w:w="1368" w:type="dxa"/>
            <w:tcBorders>
              <w:top w:val="single" w:color="000000" w:sz="4" w:space="0"/>
              <w:left w:val="single" w:color="000000" w:sz="4" w:space="0"/>
              <w:bottom w:val="single" w:color="000000" w:sz="4" w:space="0"/>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948" w:hRule="exact"/>
        </w:trPr>
        <w:tc>
          <w:tcPr>
            <w:tcW w:w="960" w:type="dxa"/>
            <w:vMerge w:val="continue"/>
            <w:tcBorders>
              <w:right w:val="single" w:color="000000" w:sz="4" w:space="0"/>
            </w:tcBorders>
          </w:tcPr>
          <w:p/>
        </w:tc>
        <w:tc>
          <w:tcPr>
            <w:tcW w:w="708" w:type="dxa"/>
            <w:tcBorders>
              <w:top w:val="single" w:color="000000" w:sz="4" w:space="0"/>
              <w:left w:val="single" w:color="000000" w:sz="4" w:space="0"/>
              <w:bottom w:val="single" w:color="000000" w:sz="4" w:space="0"/>
              <w:right w:val="single" w:color="000000" w:sz="4" w:space="0"/>
            </w:tcBorders>
          </w:tcPr>
          <w:p>
            <w:pPr>
              <w:pStyle w:val="11"/>
              <w:spacing w:before="6"/>
              <w:rPr>
                <w:sz w:val="24"/>
              </w:rPr>
            </w:pPr>
          </w:p>
          <w:p>
            <w:pPr>
              <w:pStyle w:val="11"/>
              <w:ind w:left="147" w:right="149"/>
              <w:jc w:val="center"/>
              <w:rPr>
                <w:sz w:val="18"/>
              </w:rPr>
            </w:pPr>
            <w:r>
              <w:rPr>
                <w:sz w:val="18"/>
              </w:rPr>
              <w:t>24</w:t>
            </w:r>
          </w:p>
        </w:tc>
        <w:tc>
          <w:tcPr>
            <w:tcW w:w="3684" w:type="dxa"/>
            <w:tcBorders>
              <w:top w:val="single" w:color="000000" w:sz="4" w:space="0"/>
              <w:left w:val="single" w:color="000000" w:sz="4" w:space="0"/>
              <w:bottom w:val="single" w:color="000000" w:sz="4" w:space="0"/>
              <w:right w:val="single" w:color="000000" w:sz="4" w:space="0"/>
            </w:tcBorders>
          </w:tcPr>
          <w:p>
            <w:pPr>
              <w:pStyle w:val="11"/>
              <w:spacing w:before="8" w:line="316" w:lineRule="auto"/>
              <w:ind w:left="103" w:right="149"/>
              <w:jc w:val="both"/>
              <w:rPr>
                <w:sz w:val="18"/>
                <w:lang w:eastAsia="zh-CN"/>
              </w:rPr>
            </w:pPr>
            <w:r>
              <w:rPr>
                <w:sz w:val="18"/>
                <w:lang w:eastAsia="zh-CN"/>
              </w:rPr>
              <w:t>开展困难帮扶、医疗互助、金秋助学、一线职工疗休养、法律援助、人文关怀等服务， 促进职工队伍和谐稳定。</w:t>
            </w:r>
          </w:p>
        </w:tc>
        <w:tc>
          <w:tcPr>
            <w:tcW w:w="994" w:type="dxa"/>
            <w:tcBorders>
              <w:top w:val="single" w:color="000000" w:sz="4" w:space="0"/>
              <w:left w:val="single" w:color="000000" w:sz="4" w:space="0"/>
              <w:bottom w:val="single" w:color="000000" w:sz="4" w:space="0"/>
              <w:right w:val="single" w:color="000000" w:sz="4" w:space="0"/>
            </w:tcBorders>
          </w:tcPr>
          <w:p>
            <w:pPr>
              <w:pStyle w:val="11"/>
              <w:spacing w:before="6"/>
              <w:rPr>
                <w:sz w:val="24"/>
                <w:lang w:eastAsia="zh-CN"/>
              </w:rPr>
            </w:pPr>
          </w:p>
          <w:p>
            <w:pPr>
              <w:pStyle w:val="11"/>
              <w:ind w:right="5"/>
              <w:jc w:val="center"/>
              <w:rPr>
                <w:sz w:val="18"/>
              </w:rPr>
            </w:pPr>
            <w:r>
              <w:rPr>
                <w:sz w:val="18"/>
              </w:rPr>
              <w:t>8</w:t>
            </w:r>
          </w:p>
        </w:tc>
        <w:tc>
          <w:tcPr>
            <w:tcW w:w="850" w:type="dxa"/>
            <w:tcBorders>
              <w:top w:val="single" w:color="000000" w:sz="4" w:space="0"/>
              <w:left w:val="single" w:color="000000" w:sz="4" w:space="0"/>
              <w:bottom w:val="single" w:color="000000" w:sz="4" w:space="0"/>
              <w:right w:val="single" w:color="000000" w:sz="4" w:space="0"/>
            </w:tcBorders>
          </w:tcPr>
          <w:p/>
        </w:tc>
        <w:tc>
          <w:tcPr>
            <w:tcW w:w="1008" w:type="dxa"/>
            <w:tcBorders>
              <w:top w:val="single" w:color="000000" w:sz="4" w:space="0"/>
              <w:left w:val="single" w:color="000000" w:sz="4" w:space="0"/>
              <w:bottom w:val="single" w:color="000000" w:sz="4" w:space="0"/>
              <w:right w:val="single" w:color="000000" w:sz="4" w:space="0"/>
            </w:tcBorders>
          </w:tcPr>
          <w:p/>
        </w:tc>
        <w:tc>
          <w:tcPr>
            <w:tcW w:w="1368" w:type="dxa"/>
            <w:tcBorders>
              <w:top w:val="single" w:color="000000" w:sz="4" w:space="0"/>
              <w:left w:val="single" w:color="000000" w:sz="4" w:space="0"/>
              <w:bottom w:val="single" w:color="000000" w:sz="4" w:space="0"/>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34" w:hRule="exact"/>
        </w:trPr>
        <w:tc>
          <w:tcPr>
            <w:tcW w:w="960" w:type="dxa"/>
            <w:vMerge w:val="continue"/>
            <w:tcBorders>
              <w:bottom w:val="single" w:color="000000" w:sz="4" w:space="0"/>
              <w:right w:val="single" w:color="000000" w:sz="4" w:space="0"/>
            </w:tcBorders>
          </w:tcPr>
          <w:p/>
        </w:tc>
        <w:tc>
          <w:tcPr>
            <w:tcW w:w="708" w:type="dxa"/>
            <w:tcBorders>
              <w:top w:val="single" w:color="000000" w:sz="4" w:space="0"/>
              <w:left w:val="single" w:color="000000" w:sz="4" w:space="0"/>
              <w:bottom w:val="single" w:color="000000" w:sz="4" w:space="0"/>
              <w:right w:val="single" w:color="000000" w:sz="4" w:space="0"/>
            </w:tcBorders>
          </w:tcPr>
          <w:p>
            <w:pPr>
              <w:pStyle w:val="11"/>
              <w:spacing w:before="7"/>
              <w:rPr>
                <w:sz w:val="12"/>
              </w:rPr>
            </w:pPr>
          </w:p>
          <w:p>
            <w:pPr>
              <w:pStyle w:val="11"/>
              <w:ind w:left="147" w:right="149"/>
              <w:jc w:val="center"/>
              <w:rPr>
                <w:sz w:val="18"/>
              </w:rPr>
            </w:pPr>
            <w:r>
              <w:rPr>
                <w:sz w:val="18"/>
              </w:rPr>
              <w:t>25</w:t>
            </w:r>
          </w:p>
        </w:tc>
        <w:tc>
          <w:tcPr>
            <w:tcW w:w="3684" w:type="dxa"/>
            <w:tcBorders>
              <w:top w:val="single" w:color="000000" w:sz="4" w:space="0"/>
              <w:left w:val="single" w:color="000000" w:sz="4" w:space="0"/>
              <w:bottom w:val="single" w:color="000000" w:sz="4" w:space="0"/>
              <w:right w:val="single" w:color="000000" w:sz="4" w:space="0"/>
            </w:tcBorders>
          </w:tcPr>
          <w:p>
            <w:pPr>
              <w:pStyle w:val="11"/>
              <w:spacing w:before="8" w:line="316" w:lineRule="auto"/>
              <w:ind w:left="103" w:right="131"/>
              <w:rPr>
                <w:sz w:val="18"/>
                <w:lang w:eastAsia="zh-CN"/>
              </w:rPr>
            </w:pPr>
            <w:r>
              <w:rPr>
                <w:sz w:val="18"/>
                <w:lang w:eastAsia="zh-CN"/>
              </w:rPr>
              <w:t>开展健康的文化体育活动，丰富职工业余文化生活。</w:t>
            </w:r>
          </w:p>
        </w:tc>
        <w:tc>
          <w:tcPr>
            <w:tcW w:w="994" w:type="dxa"/>
            <w:tcBorders>
              <w:top w:val="single" w:color="000000" w:sz="4" w:space="0"/>
              <w:left w:val="single" w:color="000000" w:sz="4" w:space="0"/>
              <w:bottom w:val="single" w:color="000000" w:sz="4" w:space="0"/>
              <w:right w:val="single" w:color="000000" w:sz="4" w:space="0"/>
            </w:tcBorders>
          </w:tcPr>
          <w:p>
            <w:pPr>
              <w:pStyle w:val="11"/>
              <w:spacing w:before="7"/>
              <w:rPr>
                <w:sz w:val="12"/>
                <w:lang w:eastAsia="zh-CN"/>
              </w:rPr>
            </w:pPr>
          </w:p>
          <w:p>
            <w:pPr>
              <w:pStyle w:val="11"/>
              <w:ind w:right="5"/>
              <w:jc w:val="center"/>
              <w:rPr>
                <w:sz w:val="18"/>
              </w:rPr>
            </w:pPr>
            <w:r>
              <w:rPr>
                <w:sz w:val="18"/>
              </w:rPr>
              <w:t>3</w:t>
            </w:r>
          </w:p>
        </w:tc>
        <w:tc>
          <w:tcPr>
            <w:tcW w:w="850" w:type="dxa"/>
            <w:tcBorders>
              <w:top w:val="single" w:color="000000" w:sz="4" w:space="0"/>
              <w:left w:val="single" w:color="000000" w:sz="4" w:space="0"/>
              <w:bottom w:val="single" w:color="000000" w:sz="4" w:space="0"/>
              <w:right w:val="single" w:color="000000" w:sz="4" w:space="0"/>
            </w:tcBorders>
          </w:tcPr>
          <w:p/>
        </w:tc>
        <w:tc>
          <w:tcPr>
            <w:tcW w:w="1008" w:type="dxa"/>
            <w:tcBorders>
              <w:top w:val="single" w:color="000000" w:sz="4" w:space="0"/>
              <w:left w:val="single" w:color="000000" w:sz="4" w:space="0"/>
              <w:bottom w:val="single" w:color="000000" w:sz="4" w:space="0"/>
              <w:right w:val="single" w:color="000000" w:sz="4" w:space="0"/>
            </w:tcBorders>
          </w:tcPr>
          <w:p/>
        </w:tc>
        <w:tc>
          <w:tcPr>
            <w:tcW w:w="1368" w:type="dxa"/>
            <w:tcBorders>
              <w:top w:val="single" w:color="000000" w:sz="4" w:space="0"/>
              <w:left w:val="single" w:color="000000" w:sz="4" w:space="0"/>
              <w:bottom w:val="single" w:color="000000" w:sz="4" w:space="0"/>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34" w:hRule="exact"/>
        </w:trPr>
        <w:tc>
          <w:tcPr>
            <w:tcW w:w="960" w:type="dxa"/>
            <w:vMerge w:val="restart"/>
            <w:tcBorders>
              <w:top w:val="single" w:color="000000" w:sz="4" w:space="0"/>
              <w:right w:val="single" w:color="000000" w:sz="4" w:space="0"/>
            </w:tcBorders>
          </w:tcPr>
          <w:p>
            <w:pPr>
              <w:pStyle w:val="11"/>
              <w:rPr>
                <w:sz w:val="18"/>
              </w:rPr>
            </w:pPr>
          </w:p>
          <w:p>
            <w:pPr>
              <w:pStyle w:val="11"/>
              <w:spacing w:before="6"/>
              <w:rPr>
                <w:sz w:val="19"/>
              </w:rPr>
            </w:pPr>
          </w:p>
          <w:p>
            <w:pPr>
              <w:pStyle w:val="11"/>
              <w:spacing w:line="316" w:lineRule="auto"/>
              <w:ind w:left="379" w:right="384"/>
              <w:jc w:val="both"/>
              <w:rPr>
                <w:sz w:val="18"/>
              </w:rPr>
            </w:pPr>
            <w:r>
              <w:rPr>
                <w:sz w:val="18"/>
              </w:rPr>
              <w:t>基础建设</w:t>
            </w:r>
          </w:p>
          <w:p>
            <w:pPr>
              <w:pStyle w:val="11"/>
              <w:spacing w:before="18"/>
              <w:ind w:left="98"/>
              <w:rPr>
                <w:sz w:val="18"/>
              </w:rPr>
            </w:pPr>
            <w:r>
              <w:rPr>
                <w:sz w:val="18"/>
              </w:rPr>
              <w:t>（20 分）</w:t>
            </w:r>
          </w:p>
        </w:tc>
        <w:tc>
          <w:tcPr>
            <w:tcW w:w="708" w:type="dxa"/>
            <w:tcBorders>
              <w:top w:val="single" w:color="000000" w:sz="4" w:space="0"/>
              <w:left w:val="single" w:color="000000" w:sz="4" w:space="0"/>
              <w:bottom w:val="single" w:color="000000" w:sz="4" w:space="0"/>
              <w:right w:val="single" w:color="000000" w:sz="4" w:space="0"/>
            </w:tcBorders>
          </w:tcPr>
          <w:p>
            <w:pPr>
              <w:pStyle w:val="11"/>
              <w:spacing w:before="7"/>
              <w:rPr>
                <w:sz w:val="12"/>
              </w:rPr>
            </w:pPr>
          </w:p>
          <w:p>
            <w:pPr>
              <w:pStyle w:val="11"/>
              <w:ind w:left="147" w:right="149"/>
              <w:jc w:val="center"/>
              <w:rPr>
                <w:sz w:val="18"/>
              </w:rPr>
            </w:pPr>
            <w:r>
              <w:rPr>
                <w:sz w:val="18"/>
              </w:rPr>
              <w:t>26</w:t>
            </w:r>
          </w:p>
        </w:tc>
        <w:tc>
          <w:tcPr>
            <w:tcW w:w="3684" w:type="dxa"/>
            <w:tcBorders>
              <w:top w:val="single" w:color="000000" w:sz="4" w:space="0"/>
              <w:left w:val="single" w:color="000000" w:sz="4" w:space="0"/>
              <w:bottom w:val="single" w:color="000000" w:sz="4" w:space="0"/>
              <w:right w:val="single" w:color="000000" w:sz="4" w:space="0"/>
            </w:tcBorders>
          </w:tcPr>
          <w:p>
            <w:pPr>
              <w:pStyle w:val="11"/>
              <w:spacing w:before="8" w:line="316" w:lineRule="auto"/>
              <w:ind w:left="103" w:right="131"/>
              <w:rPr>
                <w:sz w:val="18"/>
                <w:lang w:eastAsia="zh-CN"/>
              </w:rPr>
            </w:pPr>
            <w:r>
              <w:rPr>
                <w:sz w:val="18"/>
                <w:lang w:eastAsia="zh-CN"/>
              </w:rPr>
              <w:t>有固定的工会办公场所以及开展工作所必须的办公设备、设施等条件。</w:t>
            </w:r>
          </w:p>
        </w:tc>
        <w:tc>
          <w:tcPr>
            <w:tcW w:w="994" w:type="dxa"/>
            <w:tcBorders>
              <w:top w:val="single" w:color="000000" w:sz="4" w:space="0"/>
              <w:left w:val="single" w:color="000000" w:sz="4" w:space="0"/>
              <w:bottom w:val="single" w:color="000000" w:sz="4" w:space="0"/>
              <w:right w:val="single" w:color="000000" w:sz="4" w:space="0"/>
            </w:tcBorders>
          </w:tcPr>
          <w:p>
            <w:pPr>
              <w:pStyle w:val="11"/>
              <w:spacing w:before="7"/>
              <w:rPr>
                <w:sz w:val="12"/>
                <w:lang w:eastAsia="zh-CN"/>
              </w:rPr>
            </w:pPr>
          </w:p>
          <w:p>
            <w:pPr>
              <w:pStyle w:val="11"/>
              <w:ind w:right="5"/>
              <w:jc w:val="center"/>
              <w:rPr>
                <w:sz w:val="18"/>
              </w:rPr>
            </w:pPr>
            <w:r>
              <w:rPr>
                <w:sz w:val="18"/>
              </w:rPr>
              <w:t>4</w:t>
            </w:r>
          </w:p>
        </w:tc>
        <w:tc>
          <w:tcPr>
            <w:tcW w:w="850" w:type="dxa"/>
            <w:tcBorders>
              <w:top w:val="single" w:color="000000" w:sz="4" w:space="0"/>
              <w:left w:val="single" w:color="000000" w:sz="4" w:space="0"/>
              <w:bottom w:val="single" w:color="000000" w:sz="4" w:space="0"/>
              <w:right w:val="single" w:color="000000" w:sz="4" w:space="0"/>
            </w:tcBorders>
          </w:tcPr>
          <w:p/>
        </w:tc>
        <w:tc>
          <w:tcPr>
            <w:tcW w:w="1008" w:type="dxa"/>
            <w:tcBorders>
              <w:top w:val="single" w:color="000000" w:sz="4" w:space="0"/>
              <w:left w:val="single" w:color="000000" w:sz="4" w:space="0"/>
              <w:bottom w:val="single" w:color="000000" w:sz="4" w:space="0"/>
              <w:right w:val="single" w:color="000000" w:sz="4" w:space="0"/>
            </w:tcBorders>
          </w:tcPr>
          <w:p/>
        </w:tc>
        <w:tc>
          <w:tcPr>
            <w:tcW w:w="1368" w:type="dxa"/>
            <w:tcBorders>
              <w:top w:val="single" w:color="000000" w:sz="4" w:space="0"/>
              <w:left w:val="single" w:color="000000" w:sz="4" w:space="0"/>
              <w:bottom w:val="single" w:color="000000" w:sz="4" w:space="0"/>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22" w:hRule="exact"/>
        </w:trPr>
        <w:tc>
          <w:tcPr>
            <w:tcW w:w="960" w:type="dxa"/>
            <w:vMerge w:val="continue"/>
            <w:tcBorders>
              <w:right w:val="single" w:color="000000" w:sz="4" w:space="0"/>
            </w:tcBorders>
          </w:tcPr>
          <w:p/>
        </w:tc>
        <w:tc>
          <w:tcPr>
            <w:tcW w:w="708" w:type="dxa"/>
            <w:tcBorders>
              <w:top w:val="single" w:color="000000" w:sz="4" w:space="0"/>
              <w:left w:val="single" w:color="000000" w:sz="4" w:space="0"/>
              <w:bottom w:val="single" w:color="000000" w:sz="4" w:space="0"/>
              <w:right w:val="single" w:color="000000" w:sz="4" w:space="0"/>
            </w:tcBorders>
          </w:tcPr>
          <w:p>
            <w:pPr>
              <w:pStyle w:val="11"/>
              <w:spacing w:before="8"/>
              <w:ind w:left="147" w:right="149"/>
              <w:jc w:val="center"/>
              <w:rPr>
                <w:sz w:val="18"/>
              </w:rPr>
            </w:pPr>
            <w:r>
              <w:rPr>
                <w:sz w:val="18"/>
              </w:rPr>
              <w:t>27</w:t>
            </w:r>
          </w:p>
        </w:tc>
        <w:tc>
          <w:tcPr>
            <w:tcW w:w="3684" w:type="dxa"/>
            <w:tcBorders>
              <w:top w:val="single" w:color="000000" w:sz="4" w:space="0"/>
              <w:left w:val="single" w:color="000000" w:sz="4" w:space="0"/>
              <w:bottom w:val="single" w:color="000000" w:sz="4" w:space="0"/>
              <w:right w:val="single" w:color="000000" w:sz="4" w:space="0"/>
            </w:tcBorders>
          </w:tcPr>
          <w:p>
            <w:pPr>
              <w:pStyle w:val="11"/>
              <w:spacing w:before="8"/>
              <w:ind w:left="103"/>
              <w:rPr>
                <w:sz w:val="18"/>
                <w:lang w:eastAsia="zh-CN"/>
              </w:rPr>
            </w:pPr>
            <w:r>
              <w:rPr>
                <w:sz w:val="18"/>
                <w:lang w:eastAsia="zh-CN"/>
              </w:rPr>
              <w:t>有服务职工和职工活动的阵地或载体。</w:t>
            </w:r>
          </w:p>
        </w:tc>
        <w:tc>
          <w:tcPr>
            <w:tcW w:w="994" w:type="dxa"/>
            <w:tcBorders>
              <w:top w:val="single" w:color="000000" w:sz="4" w:space="0"/>
              <w:left w:val="single" w:color="000000" w:sz="4" w:space="0"/>
              <w:bottom w:val="single" w:color="000000" w:sz="4" w:space="0"/>
              <w:right w:val="single" w:color="000000" w:sz="4" w:space="0"/>
            </w:tcBorders>
          </w:tcPr>
          <w:p>
            <w:pPr>
              <w:pStyle w:val="11"/>
              <w:spacing w:before="8"/>
              <w:ind w:right="3"/>
              <w:jc w:val="center"/>
              <w:rPr>
                <w:sz w:val="18"/>
              </w:rPr>
            </w:pPr>
            <w:r>
              <w:rPr>
                <w:sz w:val="18"/>
              </w:rPr>
              <w:t>5</w:t>
            </w:r>
          </w:p>
        </w:tc>
        <w:tc>
          <w:tcPr>
            <w:tcW w:w="850" w:type="dxa"/>
            <w:tcBorders>
              <w:top w:val="single" w:color="000000" w:sz="4" w:space="0"/>
              <w:left w:val="single" w:color="000000" w:sz="4" w:space="0"/>
              <w:bottom w:val="single" w:color="000000" w:sz="4" w:space="0"/>
              <w:right w:val="single" w:color="000000" w:sz="4" w:space="0"/>
            </w:tcBorders>
          </w:tcPr>
          <w:p/>
        </w:tc>
        <w:tc>
          <w:tcPr>
            <w:tcW w:w="1008" w:type="dxa"/>
            <w:tcBorders>
              <w:top w:val="single" w:color="000000" w:sz="4" w:space="0"/>
              <w:left w:val="single" w:color="000000" w:sz="4" w:space="0"/>
              <w:bottom w:val="single" w:color="000000" w:sz="4" w:space="0"/>
              <w:right w:val="single" w:color="000000" w:sz="4" w:space="0"/>
            </w:tcBorders>
          </w:tcPr>
          <w:p/>
        </w:tc>
        <w:tc>
          <w:tcPr>
            <w:tcW w:w="1368" w:type="dxa"/>
            <w:tcBorders>
              <w:top w:val="single" w:color="000000" w:sz="4" w:space="0"/>
              <w:left w:val="single" w:color="000000" w:sz="4" w:space="0"/>
              <w:bottom w:val="single" w:color="000000" w:sz="4" w:space="0"/>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34" w:hRule="exact"/>
        </w:trPr>
        <w:tc>
          <w:tcPr>
            <w:tcW w:w="960" w:type="dxa"/>
            <w:vMerge w:val="continue"/>
            <w:tcBorders>
              <w:right w:val="single" w:color="000000" w:sz="4" w:space="0"/>
            </w:tcBorders>
          </w:tcPr>
          <w:p/>
        </w:tc>
        <w:tc>
          <w:tcPr>
            <w:tcW w:w="708" w:type="dxa"/>
            <w:tcBorders>
              <w:top w:val="single" w:color="000000" w:sz="4" w:space="0"/>
              <w:left w:val="single" w:color="000000" w:sz="4" w:space="0"/>
              <w:bottom w:val="single" w:color="000000" w:sz="4" w:space="0"/>
              <w:right w:val="single" w:color="000000" w:sz="4" w:space="0"/>
            </w:tcBorders>
          </w:tcPr>
          <w:p>
            <w:pPr>
              <w:pStyle w:val="11"/>
              <w:spacing w:before="7"/>
              <w:rPr>
                <w:sz w:val="12"/>
              </w:rPr>
            </w:pPr>
          </w:p>
          <w:p>
            <w:pPr>
              <w:pStyle w:val="11"/>
              <w:ind w:left="147" w:right="149"/>
              <w:jc w:val="center"/>
              <w:rPr>
                <w:sz w:val="18"/>
              </w:rPr>
            </w:pPr>
            <w:r>
              <w:rPr>
                <w:sz w:val="18"/>
              </w:rPr>
              <w:t>28</w:t>
            </w:r>
          </w:p>
        </w:tc>
        <w:tc>
          <w:tcPr>
            <w:tcW w:w="3684" w:type="dxa"/>
            <w:tcBorders>
              <w:top w:val="single" w:color="000000" w:sz="4" w:space="0"/>
              <w:left w:val="single" w:color="000000" w:sz="4" w:space="0"/>
              <w:bottom w:val="single" w:color="000000" w:sz="4" w:space="0"/>
              <w:right w:val="single" w:color="000000" w:sz="4" w:space="0"/>
            </w:tcBorders>
          </w:tcPr>
          <w:p>
            <w:pPr>
              <w:pStyle w:val="11"/>
              <w:spacing w:before="8" w:line="316" w:lineRule="auto"/>
              <w:ind w:left="103" w:right="131"/>
              <w:rPr>
                <w:sz w:val="18"/>
                <w:lang w:eastAsia="zh-CN"/>
              </w:rPr>
            </w:pPr>
            <w:r>
              <w:rPr>
                <w:sz w:val="18"/>
                <w:lang w:eastAsia="zh-CN"/>
              </w:rPr>
              <w:t>依法及时足额拨缴工会经费，有独立账户， 实行工会经费独立核算。</w:t>
            </w:r>
          </w:p>
        </w:tc>
        <w:tc>
          <w:tcPr>
            <w:tcW w:w="994" w:type="dxa"/>
            <w:tcBorders>
              <w:top w:val="single" w:color="000000" w:sz="4" w:space="0"/>
              <w:left w:val="single" w:color="000000" w:sz="4" w:space="0"/>
              <w:bottom w:val="single" w:color="000000" w:sz="4" w:space="0"/>
              <w:right w:val="single" w:color="000000" w:sz="4" w:space="0"/>
            </w:tcBorders>
          </w:tcPr>
          <w:p>
            <w:pPr>
              <w:pStyle w:val="11"/>
              <w:spacing w:before="7"/>
              <w:rPr>
                <w:sz w:val="12"/>
                <w:lang w:eastAsia="zh-CN"/>
              </w:rPr>
            </w:pPr>
          </w:p>
          <w:p>
            <w:pPr>
              <w:pStyle w:val="11"/>
              <w:ind w:right="5"/>
              <w:jc w:val="center"/>
              <w:rPr>
                <w:sz w:val="18"/>
              </w:rPr>
            </w:pPr>
            <w:r>
              <w:rPr>
                <w:sz w:val="18"/>
              </w:rPr>
              <w:t>4</w:t>
            </w:r>
          </w:p>
        </w:tc>
        <w:tc>
          <w:tcPr>
            <w:tcW w:w="850" w:type="dxa"/>
            <w:tcBorders>
              <w:top w:val="single" w:color="000000" w:sz="4" w:space="0"/>
              <w:left w:val="single" w:color="000000" w:sz="4" w:space="0"/>
              <w:bottom w:val="single" w:color="000000" w:sz="4" w:space="0"/>
              <w:right w:val="single" w:color="000000" w:sz="4" w:space="0"/>
            </w:tcBorders>
          </w:tcPr>
          <w:p/>
        </w:tc>
        <w:tc>
          <w:tcPr>
            <w:tcW w:w="1008" w:type="dxa"/>
            <w:tcBorders>
              <w:top w:val="single" w:color="000000" w:sz="4" w:space="0"/>
              <w:left w:val="single" w:color="000000" w:sz="4" w:space="0"/>
              <w:bottom w:val="single" w:color="000000" w:sz="4" w:space="0"/>
              <w:right w:val="single" w:color="000000" w:sz="4" w:space="0"/>
            </w:tcBorders>
          </w:tcPr>
          <w:p/>
        </w:tc>
        <w:tc>
          <w:tcPr>
            <w:tcW w:w="1368" w:type="dxa"/>
            <w:tcBorders>
              <w:top w:val="single" w:color="000000" w:sz="4" w:space="0"/>
              <w:left w:val="single" w:color="000000" w:sz="4" w:space="0"/>
              <w:bottom w:val="single" w:color="000000" w:sz="4" w:space="0"/>
            </w:tcBorders>
          </w:tcPr>
          <w:p>
            <w:pPr>
              <w:pStyle w:val="11"/>
              <w:spacing w:before="7"/>
              <w:rPr>
                <w:sz w:val="12"/>
              </w:rPr>
            </w:pPr>
          </w:p>
          <w:p>
            <w:pPr>
              <w:pStyle w:val="11"/>
              <w:ind w:left="2"/>
              <w:jc w:val="center"/>
              <w:rPr>
                <w:sz w:val="18"/>
              </w:rPr>
            </w:pPr>
            <w:r>
              <w:rPr>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34" w:hRule="exact"/>
        </w:trPr>
        <w:tc>
          <w:tcPr>
            <w:tcW w:w="960" w:type="dxa"/>
            <w:vMerge w:val="continue"/>
            <w:tcBorders>
              <w:right w:val="single" w:color="000000" w:sz="4" w:space="0"/>
            </w:tcBorders>
          </w:tcPr>
          <w:p/>
        </w:tc>
        <w:tc>
          <w:tcPr>
            <w:tcW w:w="708" w:type="dxa"/>
            <w:tcBorders>
              <w:top w:val="single" w:color="000000" w:sz="4" w:space="0"/>
              <w:left w:val="single" w:color="000000" w:sz="4" w:space="0"/>
              <w:bottom w:val="single" w:color="000000" w:sz="4" w:space="0"/>
              <w:right w:val="single" w:color="000000" w:sz="4" w:space="0"/>
            </w:tcBorders>
          </w:tcPr>
          <w:p>
            <w:pPr>
              <w:pStyle w:val="11"/>
              <w:spacing w:before="7"/>
              <w:rPr>
                <w:sz w:val="12"/>
              </w:rPr>
            </w:pPr>
          </w:p>
          <w:p>
            <w:pPr>
              <w:pStyle w:val="11"/>
              <w:ind w:left="147" w:right="149"/>
              <w:jc w:val="center"/>
              <w:rPr>
                <w:sz w:val="18"/>
              </w:rPr>
            </w:pPr>
            <w:r>
              <w:rPr>
                <w:sz w:val="18"/>
              </w:rPr>
              <w:t>29</w:t>
            </w:r>
          </w:p>
        </w:tc>
        <w:tc>
          <w:tcPr>
            <w:tcW w:w="3684" w:type="dxa"/>
            <w:tcBorders>
              <w:top w:val="single" w:color="000000" w:sz="4" w:space="0"/>
              <w:left w:val="single" w:color="000000" w:sz="4" w:space="0"/>
              <w:bottom w:val="single" w:color="000000" w:sz="4" w:space="0"/>
              <w:right w:val="single" w:color="000000" w:sz="4" w:space="0"/>
            </w:tcBorders>
          </w:tcPr>
          <w:p>
            <w:pPr>
              <w:pStyle w:val="11"/>
              <w:spacing w:before="8" w:line="316" w:lineRule="auto"/>
              <w:ind w:left="103" w:right="131"/>
              <w:rPr>
                <w:sz w:val="18"/>
                <w:lang w:eastAsia="zh-CN"/>
              </w:rPr>
            </w:pPr>
            <w:r>
              <w:rPr>
                <w:sz w:val="18"/>
                <w:lang w:eastAsia="zh-CN"/>
              </w:rPr>
              <w:t>企业工会经费管理和使用规范，自觉接受同级或上级经费审查委员会监督。</w:t>
            </w:r>
          </w:p>
        </w:tc>
        <w:tc>
          <w:tcPr>
            <w:tcW w:w="994" w:type="dxa"/>
            <w:tcBorders>
              <w:top w:val="single" w:color="000000" w:sz="4" w:space="0"/>
              <w:left w:val="single" w:color="000000" w:sz="4" w:space="0"/>
              <w:bottom w:val="single" w:color="000000" w:sz="4" w:space="0"/>
              <w:right w:val="single" w:color="000000" w:sz="4" w:space="0"/>
            </w:tcBorders>
          </w:tcPr>
          <w:p>
            <w:pPr>
              <w:pStyle w:val="11"/>
              <w:spacing w:before="7"/>
              <w:rPr>
                <w:sz w:val="12"/>
                <w:lang w:eastAsia="zh-CN"/>
              </w:rPr>
            </w:pPr>
          </w:p>
          <w:p>
            <w:pPr>
              <w:pStyle w:val="11"/>
              <w:ind w:right="5"/>
              <w:jc w:val="center"/>
              <w:rPr>
                <w:sz w:val="18"/>
              </w:rPr>
            </w:pPr>
            <w:r>
              <w:rPr>
                <w:sz w:val="18"/>
              </w:rPr>
              <w:t>4</w:t>
            </w:r>
          </w:p>
        </w:tc>
        <w:tc>
          <w:tcPr>
            <w:tcW w:w="850" w:type="dxa"/>
            <w:tcBorders>
              <w:top w:val="single" w:color="000000" w:sz="4" w:space="0"/>
              <w:left w:val="single" w:color="000000" w:sz="4" w:space="0"/>
              <w:bottom w:val="single" w:color="000000" w:sz="4" w:space="0"/>
              <w:right w:val="single" w:color="000000" w:sz="4" w:space="0"/>
            </w:tcBorders>
          </w:tcPr>
          <w:p/>
        </w:tc>
        <w:tc>
          <w:tcPr>
            <w:tcW w:w="1008" w:type="dxa"/>
            <w:tcBorders>
              <w:top w:val="single" w:color="000000" w:sz="4" w:space="0"/>
              <w:left w:val="single" w:color="000000" w:sz="4" w:space="0"/>
              <w:bottom w:val="single" w:color="000000" w:sz="4" w:space="0"/>
              <w:right w:val="single" w:color="000000" w:sz="4" w:space="0"/>
            </w:tcBorders>
          </w:tcPr>
          <w:p/>
        </w:tc>
        <w:tc>
          <w:tcPr>
            <w:tcW w:w="1368" w:type="dxa"/>
            <w:tcBorders>
              <w:top w:val="single" w:color="000000" w:sz="4" w:space="0"/>
              <w:left w:val="single" w:color="000000" w:sz="4" w:space="0"/>
              <w:bottom w:val="single" w:color="000000" w:sz="4" w:space="0"/>
            </w:tcBorders>
          </w:tcPr>
          <w:p>
            <w:pPr>
              <w:pStyle w:val="11"/>
              <w:spacing w:before="7"/>
              <w:rPr>
                <w:sz w:val="12"/>
              </w:rPr>
            </w:pPr>
          </w:p>
          <w:p>
            <w:pPr>
              <w:pStyle w:val="11"/>
              <w:ind w:left="2"/>
              <w:jc w:val="center"/>
              <w:rPr>
                <w:sz w:val="18"/>
              </w:rPr>
            </w:pPr>
            <w:r>
              <w:rPr>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24" w:hRule="exact"/>
        </w:trPr>
        <w:tc>
          <w:tcPr>
            <w:tcW w:w="960" w:type="dxa"/>
            <w:vMerge w:val="continue"/>
            <w:tcBorders>
              <w:bottom w:val="single" w:color="000000" w:sz="4" w:space="0"/>
              <w:right w:val="single" w:color="000000" w:sz="4" w:space="0"/>
            </w:tcBorders>
          </w:tcPr>
          <w:p/>
        </w:tc>
        <w:tc>
          <w:tcPr>
            <w:tcW w:w="708" w:type="dxa"/>
            <w:tcBorders>
              <w:top w:val="single" w:color="000000" w:sz="4" w:space="0"/>
              <w:left w:val="single" w:color="000000" w:sz="4" w:space="0"/>
              <w:bottom w:val="single" w:color="000000" w:sz="4" w:space="0"/>
              <w:right w:val="single" w:color="000000" w:sz="4" w:space="0"/>
            </w:tcBorders>
          </w:tcPr>
          <w:p>
            <w:pPr>
              <w:pStyle w:val="11"/>
              <w:spacing w:before="8"/>
              <w:ind w:left="147" w:right="149"/>
              <w:jc w:val="center"/>
              <w:rPr>
                <w:sz w:val="18"/>
              </w:rPr>
            </w:pPr>
            <w:r>
              <w:rPr>
                <w:sz w:val="18"/>
              </w:rPr>
              <w:t>30</w:t>
            </w:r>
          </w:p>
        </w:tc>
        <w:tc>
          <w:tcPr>
            <w:tcW w:w="3684" w:type="dxa"/>
            <w:tcBorders>
              <w:top w:val="single" w:color="000000" w:sz="4" w:space="0"/>
              <w:left w:val="single" w:color="000000" w:sz="4" w:space="0"/>
              <w:bottom w:val="single" w:color="000000" w:sz="4" w:space="0"/>
              <w:right w:val="single" w:color="000000" w:sz="4" w:space="0"/>
            </w:tcBorders>
          </w:tcPr>
          <w:p>
            <w:pPr>
              <w:pStyle w:val="11"/>
              <w:spacing w:before="8"/>
              <w:ind w:left="103"/>
              <w:rPr>
                <w:sz w:val="18"/>
                <w:lang w:eastAsia="zh-CN"/>
              </w:rPr>
            </w:pPr>
            <w:r>
              <w:rPr>
                <w:sz w:val="18"/>
                <w:lang w:eastAsia="zh-CN"/>
              </w:rPr>
              <w:t>工会工作档案齐全完整规范。</w:t>
            </w:r>
          </w:p>
        </w:tc>
        <w:tc>
          <w:tcPr>
            <w:tcW w:w="994" w:type="dxa"/>
            <w:tcBorders>
              <w:top w:val="single" w:color="000000" w:sz="4" w:space="0"/>
              <w:left w:val="single" w:color="000000" w:sz="4" w:space="0"/>
              <w:bottom w:val="single" w:color="000000" w:sz="4" w:space="0"/>
              <w:right w:val="single" w:color="000000" w:sz="4" w:space="0"/>
            </w:tcBorders>
          </w:tcPr>
          <w:p>
            <w:pPr>
              <w:pStyle w:val="11"/>
              <w:spacing w:before="8"/>
              <w:ind w:right="3"/>
              <w:jc w:val="center"/>
              <w:rPr>
                <w:sz w:val="18"/>
              </w:rPr>
            </w:pPr>
            <w:r>
              <w:rPr>
                <w:sz w:val="18"/>
              </w:rPr>
              <w:t>3</w:t>
            </w:r>
          </w:p>
        </w:tc>
        <w:tc>
          <w:tcPr>
            <w:tcW w:w="850" w:type="dxa"/>
            <w:tcBorders>
              <w:top w:val="single" w:color="000000" w:sz="4" w:space="0"/>
              <w:left w:val="single" w:color="000000" w:sz="4" w:space="0"/>
              <w:bottom w:val="single" w:color="000000" w:sz="4" w:space="0"/>
              <w:right w:val="single" w:color="000000" w:sz="4" w:space="0"/>
            </w:tcBorders>
          </w:tcPr>
          <w:p/>
        </w:tc>
        <w:tc>
          <w:tcPr>
            <w:tcW w:w="1008" w:type="dxa"/>
            <w:tcBorders>
              <w:top w:val="single" w:color="000000" w:sz="4" w:space="0"/>
              <w:left w:val="single" w:color="000000" w:sz="4" w:space="0"/>
              <w:bottom w:val="single" w:color="000000" w:sz="4" w:space="0"/>
              <w:right w:val="single" w:color="000000" w:sz="4" w:space="0"/>
            </w:tcBorders>
          </w:tcPr>
          <w:p/>
        </w:tc>
        <w:tc>
          <w:tcPr>
            <w:tcW w:w="1368" w:type="dxa"/>
            <w:tcBorders>
              <w:top w:val="single" w:color="000000" w:sz="4" w:space="0"/>
              <w:left w:val="single" w:color="000000" w:sz="4" w:space="0"/>
              <w:bottom w:val="single" w:color="000000" w:sz="4" w:space="0"/>
            </w:tcBorders>
          </w:tcPr>
          <w:p/>
        </w:tc>
      </w:tr>
    </w:tbl>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6"/>
        </w:rPr>
      </w:pPr>
    </w:p>
    <w:p>
      <w:pPr>
        <w:spacing w:before="1"/>
        <w:ind w:right="431"/>
        <w:jc w:val="right"/>
        <w:rPr>
          <w:sz w:val="18"/>
        </w:rPr>
      </w:pPr>
      <w:r>
        <w:rPr>
          <w:sz w:val="18"/>
        </w:rPr>
        <w:t>5</w:t>
      </w:r>
    </w:p>
    <w:p>
      <w:pPr>
        <w:jc w:val="right"/>
        <w:rPr>
          <w:sz w:val="18"/>
        </w:rPr>
        <w:sectPr>
          <w:pgSz w:w="11910" w:h="16840"/>
          <w:pgMar w:top="1360" w:right="900" w:bottom="280" w:left="1200" w:header="720" w:footer="720" w:gutter="0"/>
          <w:cols w:space="720" w:num="1"/>
        </w:sectPr>
      </w:pPr>
    </w:p>
    <w:p>
      <w:pPr>
        <w:pStyle w:val="6"/>
        <w:spacing w:before="6"/>
        <w:ind w:left="218"/>
      </w:pPr>
      <w:r>
        <w:t>DB35/T 1904—2020</w:t>
      </w:r>
    </w:p>
    <w:p>
      <w:pPr>
        <w:pStyle w:val="6"/>
        <w:spacing w:before="5"/>
        <w:rPr>
          <w:sz w:val="16"/>
        </w:rPr>
      </w:pPr>
    </w:p>
    <w:p>
      <w:pPr>
        <w:pStyle w:val="6"/>
        <w:tabs>
          <w:tab w:val="left" w:pos="3187"/>
        </w:tabs>
        <w:spacing w:before="24"/>
        <w:ind w:left="2397"/>
        <w:rPr>
          <w:lang w:eastAsia="zh-CN"/>
        </w:rPr>
      </w:pPr>
      <w:r>
        <w:rPr>
          <w:lang w:eastAsia="zh-CN"/>
        </w:rPr>
        <w:t>表</w:t>
      </w:r>
      <w:r>
        <w:rPr>
          <w:spacing w:val="-53"/>
          <w:lang w:eastAsia="zh-CN"/>
        </w:rPr>
        <w:t xml:space="preserve"> </w:t>
      </w:r>
      <w:r>
        <w:rPr>
          <w:lang w:eastAsia="zh-CN"/>
        </w:rPr>
        <w:t>A.1</w:t>
      </w:r>
      <w:r>
        <w:rPr>
          <w:lang w:eastAsia="zh-CN"/>
        </w:rPr>
        <w:tab/>
      </w:r>
      <w:r>
        <w:rPr>
          <w:spacing w:val="-3"/>
          <w:lang w:eastAsia="zh-CN"/>
        </w:rPr>
        <w:t>企</w:t>
      </w:r>
      <w:r>
        <w:rPr>
          <w:spacing w:val="-1"/>
          <w:lang w:eastAsia="zh-CN"/>
        </w:rPr>
        <w:t>业</w:t>
      </w:r>
      <w:r>
        <w:rPr>
          <w:spacing w:val="-3"/>
          <w:lang w:eastAsia="zh-CN"/>
        </w:rPr>
        <w:t>“</w:t>
      </w:r>
      <w:r>
        <w:rPr>
          <w:lang w:eastAsia="zh-CN"/>
        </w:rPr>
        <w:t>模</w:t>
      </w:r>
      <w:r>
        <w:rPr>
          <w:spacing w:val="-5"/>
          <w:lang w:eastAsia="zh-CN"/>
        </w:rPr>
        <w:t>范</w:t>
      </w:r>
      <w:r>
        <w:rPr>
          <w:lang w:eastAsia="zh-CN"/>
        </w:rPr>
        <w:t>职</w:t>
      </w:r>
      <w:r>
        <w:rPr>
          <w:spacing w:val="-3"/>
          <w:lang w:eastAsia="zh-CN"/>
        </w:rPr>
        <w:t>工</w:t>
      </w:r>
      <w:r>
        <w:rPr>
          <w:lang w:eastAsia="zh-CN"/>
        </w:rPr>
        <w:t>之家</w:t>
      </w:r>
      <w:r>
        <w:rPr>
          <w:spacing w:val="-3"/>
          <w:lang w:eastAsia="zh-CN"/>
        </w:rPr>
        <w:t>”</w:t>
      </w:r>
      <w:r>
        <w:rPr>
          <w:lang w:eastAsia="zh-CN"/>
        </w:rPr>
        <w:t>考</w:t>
      </w:r>
      <w:r>
        <w:rPr>
          <w:spacing w:val="-3"/>
          <w:lang w:eastAsia="zh-CN"/>
        </w:rPr>
        <w:t>核</w:t>
      </w:r>
      <w:r>
        <w:rPr>
          <w:lang w:eastAsia="zh-CN"/>
        </w:rPr>
        <w:t>验</w:t>
      </w:r>
      <w:r>
        <w:rPr>
          <w:spacing w:val="-3"/>
          <w:lang w:eastAsia="zh-CN"/>
        </w:rPr>
        <w:t>收</w:t>
      </w:r>
      <w:r>
        <w:rPr>
          <w:lang w:eastAsia="zh-CN"/>
        </w:rPr>
        <w:t>评</w:t>
      </w:r>
      <w:r>
        <w:rPr>
          <w:spacing w:val="-3"/>
          <w:lang w:eastAsia="zh-CN"/>
        </w:rPr>
        <w:t>分</w:t>
      </w:r>
      <w:r>
        <w:rPr>
          <w:lang w:eastAsia="zh-CN"/>
        </w:rPr>
        <w:t>表</w:t>
      </w:r>
      <w:r>
        <w:rPr>
          <w:spacing w:val="-3"/>
          <w:lang w:eastAsia="zh-CN"/>
        </w:rPr>
        <w:t>（</w:t>
      </w:r>
      <w:r>
        <w:rPr>
          <w:lang w:eastAsia="zh-CN"/>
        </w:rPr>
        <w:t>续）</w:t>
      </w:r>
    </w:p>
    <w:p>
      <w:pPr>
        <w:pStyle w:val="6"/>
        <w:spacing w:before="8" w:after="1"/>
        <w:rPr>
          <w:sz w:val="15"/>
          <w:lang w:eastAsia="zh-CN"/>
        </w:rPr>
      </w:pPr>
    </w:p>
    <w:tbl>
      <w:tblPr>
        <w:tblStyle w:val="9"/>
        <w:tblW w:w="9572" w:type="dxa"/>
        <w:tblInd w:w="10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60"/>
        <w:gridCol w:w="708"/>
        <w:gridCol w:w="3684"/>
        <w:gridCol w:w="994"/>
        <w:gridCol w:w="850"/>
        <w:gridCol w:w="1008"/>
        <w:gridCol w:w="136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36" w:hRule="exact"/>
        </w:trPr>
        <w:tc>
          <w:tcPr>
            <w:tcW w:w="960" w:type="dxa"/>
            <w:tcBorders>
              <w:right w:val="single" w:color="000000" w:sz="4" w:space="0"/>
            </w:tcBorders>
          </w:tcPr>
          <w:p>
            <w:pPr>
              <w:pStyle w:val="11"/>
              <w:spacing w:before="10"/>
              <w:ind w:left="36" w:right="38"/>
              <w:jc w:val="center"/>
              <w:rPr>
                <w:sz w:val="18"/>
              </w:rPr>
            </w:pPr>
            <w:r>
              <w:rPr>
                <w:sz w:val="18"/>
              </w:rPr>
              <w:t>项目</w:t>
            </w:r>
          </w:p>
        </w:tc>
        <w:tc>
          <w:tcPr>
            <w:tcW w:w="708" w:type="dxa"/>
            <w:tcBorders>
              <w:left w:val="single" w:color="000000" w:sz="4" w:space="0"/>
              <w:right w:val="single" w:color="000000" w:sz="4" w:space="0"/>
            </w:tcBorders>
          </w:tcPr>
          <w:p>
            <w:pPr>
              <w:pStyle w:val="11"/>
              <w:spacing w:before="10"/>
              <w:ind w:left="148" w:right="149"/>
              <w:jc w:val="center"/>
              <w:rPr>
                <w:sz w:val="18"/>
              </w:rPr>
            </w:pPr>
            <w:r>
              <w:rPr>
                <w:sz w:val="18"/>
              </w:rPr>
              <w:t>序号</w:t>
            </w:r>
          </w:p>
        </w:tc>
        <w:tc>
          <w:tcPr>
            <w:tcW w:w="3684" w:type="dxa"/>
            <w:tcBorders>
              <w:left w:val="single" w:color="000000" w:sz="4" w:space="0"/>
              <w:right w:val="single" w:color="000000" w:sz="4" w:space="0"/>
            </w:tcBorders>
          </w:tcPr>
          <w:p>
            <w:pPr>
              <w:pStyle w:val="11"/>
              <w:spacing w:before="10"/>
              <w:ind w:left="1637" w:right="1637"/>
              <w:jc w:val="center"/>
              <w:rPr>
                <w:sz w:val="18"/>
              </w:rPr>
            </w:pPr>
            <w:r>
              <w:rPr>
                <w:sz w:val="18"/>
              </w:rPr>
              <w:t>内容</w:t>
            </w:r>
          </w:p>
        </w:tc>
        <w:tc>
          <w:tcPr>
            <w:tcW w:w="994" w:type="dxa"/>
            <w:tcBorders>
              <w:left w:val="single" w:color="000000" w:sz="4" w:space="0"/>
              <w:right w:val="single" w:color="000000" w:sz="4" w:space="0"/>
            </w:tcBorders>
          </w:tcPr>
          <w:p>
            <w:pPr>
              <w:pStyle w:val="11"/>
              <w:spacing w:before="10"/>
              <w:ind w:left="201" w:right="202"/>
              <w:jc w:val="center"/>
              <w:rPr>
                <w:sz w:val="18"/>
              </w:rPr>
            </w:pPr>
            <w:r>
              <w:rPr>
                <w:sz w:val="18"/>
              </w:rPr>
              <w:t>标准分</w:t>
            </w:r>
          </w:p>
        </w:tc>
        <w:tc>
          <w:tcPr>
            <w:tcW w:w="850" w:type="dxa"/>
            <w:tcBorders>
              <w:left w:val="single" w:color="000000" w:sz="4" w:space="0"/>
              <w:right w:val="single" w:color="000000" w:sz="4" w:space="0"/>
            </w:tcBorders>
          </w:tcPr>
          <w:p>
            <w:pPr>
              <w:pStyle w:val="11"/>
              <w:spacing w:before="10"/>
              <w:ind w:left="151"/>
              <w:rPr>
                <w:sz w:val="18"/>
              </w:rPr>
            </w:pPr>
            <w:r>
              <w:rPr>
                <w:sz w:val="18"/>
              </w:rPr>
              <w:t>自评分</w:t>
            </w:r>
          </w:p>
        </w:tc>
        <w:tc>
          <w:tcPr>
            <w:tcW w:w="1008" w:type="dxa"/>
            <w:tcBorders>
              <w:left w:val="single" w:color="000000" w:sz="4" w:space="0"/>
              <w:right w:val="single" w:color="000000" w:sz="4" w:space="0"/>
            </w:tcBorders>
          </w:tcPr>
          <w:p>
            <w:pPr>
              <w:pStyle w:val="11"/>
              <w:spacing w:before="10"/>
              <w:ind w:left="228"/>
              <w:rPr>
                <w:sz w:val="18"/>
              </w:rPr>
            </w:pPr>
            <w:r>
              <w:rPr>
                <w:sz w:val="18"/>
              </w:rPr>
              <w:t>考核分</w:t>
            </w:r>
          </w:p>
        </w:tc>
        <w:tc>
          <w:tcPr>
            <w:tcW w:w="1368" w:type="dxa"/>
            <w:tcBorders>
              <w:left w:val="single" w:color="000000" w:sz="4" w:space="0"/>
            </w:tcBorders>
          </w:tcPr>
          <w:p>
            <w:pPr>
              <w:pStyle w:val="11"/>
              <w:spacing w:before="10"/>
              <w:ind w:left="478" w:right="472"/>
              <w:jc w:val="center"/>
              <w:rPr>
                <w:sz w:val="18"/>
              </w:rPr>
            </w:pPr>
            <w:r>
              <w:rPr>
                <w:sz w:val="18"/>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56" w:hRule="exact"/>
        </w:trPr>
        <w:tc>
          <w:tcPr>
            <w:tcW w:w="960" w:type="dxa"/>
            <w:vMerge w:val="restart"/>
            <w:tcBorders>
              <w:right w:val="single" w:color="000000" w:sz="4" w:space="0"/>
            </w:tcBorders>
          </w:tcPr>
          <w:p>
            <w:pPr>
              <w:pStyle w:val="11"/>
              <w:spacing w:before="8" w:line="316" w:lineRule="auto"/>
              <w:ind w:left="379" w:right="384"/>
              <w:jc w:val="both"/>
              <w:rPr>
                <w:sz w:val="18"/>
              </w:rPr>
            </w:pPr>
            <w:r>
              <w:rPr>
                <w:sz w:val="18"/>
              </w:rPr>
              <w:t>满意测评</w:t>
            </w:r>
          </w:p>
          <w:p>
            <w:pPr>
              <w:pStyle w:val="11"/>
              <w:spacing w:before="18"/>
              <w:ind w:left="132"/>
              <w:rPr>
                <w:sz w:val="18"/>
              </w:rPr>
            </w:pPr>
            <w:r>
              <w:rPr>
                <w:sz w:val="18"/>
              </w:rPr>
              <w:t>（5 分）</w:t>
            </w:r>
          </w:p>
        </w:tc>
        <w:tc>
          <w:tcPr>
            <w:tcW w:w="708" w:type="dxa"/>
            <w:tcBorders>
              <w:left w:val="single" w:color="000000" w:sz="4" w:space="0"/>
              <w:bottom w:val="single" w:color="000000" w:sz="4" w:space="0"/>
              <w:right w:val="single" w:color="000000" w:sz="4" w:space="0"/>
            </w:tcBorders>
          </w:tcPr>
          <w:p>
            <w:pPr>
              <w:pStyle w:val="11"/>
              <w:spacing w:before="12"/>
              <w:rPr>
                <w:sz w:val="16"/>
              </w:rPr>
            </w:pPr>
          </w:p>
          <w:p>
            <w:pPr>
              <w:pStyle w:val="11"/>
              <w:ind w:left="147" w:right="149"/>
              <w:jc w:val="center"/>
              <w:rPr>
                <w:sz w:val="18"/>
              </w:rPr>
            </w:pPr>
            <w:r>
              <w:rPr>
                <w:sz w:val="18"/>
              </w:rPr>
              <w:t>31</w:t>
            </w:r>
          </w:p>
        </w:tc>
        <w:tc>
          <w:tcPr>
            <w:tcW w:w="3684" w:type="dxa"/>
            <w:tcBorders>
              <w:left w:val="single" w:color="000000" w:sz="4" w:space="0"/>
              <w:bottom w:val="single" w:color="000000" w:sz="4" w:space="0"/>
              <w:right w:val="single" w:color="000000" w:sz="4" w:space="0"/>
            </w:tcBorders>
          </w:tcPr>
          <w:p>
            <w:pPr>
              <w:pStyle w:val="11"/>
              <w:spacing w:before="65" w:line="316" w:lineRule="auto"/>
              <w:ind w:left="103" w:right="131"/>
              <w:rPr>
                <w:sz w:val="18"/>
                <w:lang w:eastAsia="zh-CN"/>
              </w:rPr>
            </w:pPr>
            <w:r>
              <w:rPr>
                <w:sz w:val="18"/>
                <w:lang w:eastAsia="zh-CN"/>
              </w:rPr>
              <w:t xml:space="preserve">建立工会会员评议职工之家制度，每年开展一次会员评家 </w:t>
            </w:r>
            <w:r>
              <w:rPr>
                <w:position w:val="9"/>
                <w:sz w:val="9"/>
                <w:lang w:eastAsia="zh-CN"/>
              </w:rPr>
              <w:t>e</w:t>
            </w:r>
            <w:r>
              <w:rPr>
                <w:sz w:val="18"/>
                <w:lang w:eastAsia="zh-CN"/>
              </w:rPr>
              <w:t>。</w:t>
            </w:r>
          </w:p>
        </w:tc>
        <w:tc>
          <w:tcPr>
            <w:tcW w:w="994" w:type="dxa"/>
            <w:tcBorders>
              <w:left w:val="single" w:color="000000" w:sz="4" w:space="0"/>
              <w:bottom w:val="single" w:color="000000" w:sz="4" w:space="0"/>
              <w:right w:val="single" w:color="000000" w:sz="4" w:space="0"/>
            </w:tcBorders>
          </w:tcPr>
          <w:p>
            <w:pPr>
              <w:pStyle w:val="11"/>
              <w:spacing w:before="12"/>
              <w:rPr>
                <w:sz w:val="16"/>
                <w:lang w:eastAsia="zh-CN"/>
              </w:rPr>
            </w:pPr>
          </w:p>
          <w:p>
            <w:pPr>
              <w:pStyle w:val="11"/>
              <w:ind w:right="5"/>
              <w:jc w:val="center"/>
              <w:rPr>
                <w:sz w:val="18"/>
              </w:rPr>
            </w:pPr>
            <w:r>
              <w:rPr>
                <w:sz w:val="18"/>
              </w:rPr>
              <w:t>3</w:t>
            </w:r>
          </w:p>
        </w:tc>
        <w:tc>
          <w:tcPr>
            <w:tcW w:w="850" w:type="dxa"/>
            <w:tcBorders>
              <w:left w:val="single" w:color="000000" w:sz="4" w:space="0"/>
              <w:bottom w:val="single" w:color="000000" w:sz="4" w:space="0"/>
              <w:right w:val="single" w:color="000000" w:sz="4" w:space="0"/>
            </w:tcBorders>
          </w:tcPr>
          <w:p/>
        </w:tc>
        <w:tc>
          <w:tcPr>
            <w:tcW w:w="1008" w:type="dxa"/>
            <w:tcBorders>
              <w:left w:val="single" w:color="000000" w:sz="4" w:space="0"/>
              <w:bottom w:val="single" w:color="000000" w:sz="4" w:space="0"/>
              <w:right w:val="single" w:color="000000" w:sz="4" w:space="0"/>
            </w:tcBorders>
          </w:tcPr>
          <w:p/>
        </w:tc>
        <w:tc>
          <w:tcPr>
            <w:tcW w:w="1368" w:type="dxa"/>
            <w:tcBorders>
              <w:left w:val="single" w:color="000000" w:sz="4" w:space="0"/>
              <w:bottom w:val="single" w:color="000000" w:sz="4" w:space="0"/>
            </w:tcBorders>
          </w:tcPr>
          <w:p>
            <w:pPr>
              <w:pStyle w:val="11"/>
              <w:spacing w:before="12"/>
              <w:rPr>
                <w:sz w:val="16"/>
              </w:rPr>
            </w:pPr>
          </w:p>
          <w:p>
            <w:pPr>
              <w:pStyle w:val="11"/>
              <w:ind w:left="2"/>
              <w:jc w:val="center"/>
              <w:rPr>
                <w:sz w:val="18"/>
              </w:rPr>
            </w:pPr>
            <w:r>
              <w:rPr>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821" w:hRule="exact"/>
        </w:trPr>
        <w:tc>
          <w:tcPr>
            <w:tcW w:w="960" w:type="dxa"/>
            <w:vMerge w:val="continue"/>
            <w:tcBorders>
              <w:bottom w:val="single" w:color="000000" w:sz="4" w:space="0"/>
              <w:right w:val="single" w:color="000000" w:sz="4" w:space="0"/>
            </w:tcBorders>
          </w:tcPr>
          <w:p/>
        </w:tc>
        <w:tc>
          <w:tcPr>
            <w:tcW w:w="708" w:type="dxa"/>
            <w:tcBorders>
              <w:top w:val="single" w:color="000000" w:sz="4" w:space="0"/>
              <w:left w:val="single" w:color="000000" w:sz="4" w:space="0"/>
              <w:bottom w:val="single" w:color="000000" w:sz="4" w:space="0"/>
              <w:right w:val="single" w:color="000000" w:sz="4" w:space="0"/>
            </w:tcBorders>
          </w:tcPr>
          <w:p>
            <w:pPr>
              <w:pStyle w:val="11"/>
              <w:rPr>
                <w:sz w:val="20"/>
              </w:rPr>
            </w:pPr>
          </w:p>
          <w:p>
            <w:pPr>
              <w:pStyle w:val="11"/>
              <w:spacing w:before="1"/>
              <w:ind w:left="147" w:right="149"/>
              <w:jc w:val="center"/>
              <w:rPr>
                <w:sz w:val="18"/>
              </w:rPr>
            </w:pPr>
            <w:r>
              <w:rPr>
                <w:sz w:val="18"/>
              </w:rPr>
              <w:t>32</w:t>
            </w:r>
          </w:p>
        </w:tc>
        <w:tc>
          <w:tcPr>
            <w:tcW w:w="3684" w:type="dxa"/>
            <w:tcBorders>
              <w:top w:val="single" w:color="000000" w:sz="4" w:space="0"/>
              <w:left w:val="single" w:color="000000" w:sz="4" w:space="0"/>
              <w:bottom w:val="single" w:color="000000" w:sz="4" w:space="0"/>
              <w:right w:val="single" w:color="000000" w:sz="4" w:space="0"/>
            </w:tcBorders>
          </w:tcPr>
          <w:p>
            <w:pPr>
              <w:pStyle w:val="11"/>
              <w:rPr>
                <w:sz w:val="20"/>
                <w:lang w:eastAsia="zh-CN"/>
              </w:rPr>
            </w:pPr>
          </w:p>
          <w:p>
            <w:pPr>
              <w:pStyle w:val="11"/>
              <w:spacing w:before="1"/>
              <w:ind w:left="103"/>
              <w:rPr>
                <w:sz w:val="18"/>
                <w:lang w:eastAsia="zh-CN"/>
              </w:rPr>
            </w:pPr>
            <w:r>
              <w:rPr>
                <w:spacing w:val="-15"/>
                <w:sz w:val="18"/>
                <w:lang w:eastAsia="zh-CN"/>
              </w:rPr>
              <w:t xml:space="preserve">开展“模范职工之家”建设，职工满意度高 </w:t>
            </w:r>
            <w:r>
              <w:rPr>
                <w:position w:val="9"/>
                <w:sz w:val="9"/>
                <w:lang w:eastAsia="zh-CN"/>
              </w:rPr>
              <w:t>f</w:t>
            </w:r>
            <w:r>
              <w:rPr>
                <w:sz w:val="18"/>
                <w:lang w:eastAsia="zh-CN"/>
              </w:rPr>
              <w:t>。</w:t>
            </w:r>
          </w:p>
        </w:tc>
        <w:tc>
          <w:tcPr>
            <w:tcW w:w="994" w:type="dxa"/>
            <w:tcBorders>
              <w:top w:val="single" w:color="000000" w:sz="4" w:space="0"/>
              <w:left w:val="single" w:color="000000" w:sz="4" w:space="0"/>
              <w:bottom w:val="single" w:color="000000" w:sz="4" w:space="0"/>
              <w:right w:val="single" w:color="000000" w:sz="4" w:space="0"/>
            </w:tcBorders>
          </w:tcPr>
          <w:p>
            <w:pPr>
              <w:pStyle w:val="11"/>
              <w:rPr>
                <w:sz w:val="20"/>
                <w:lang w:eastAsia="zh-CN"/>
              </w:rPr>
            </w:pPr>
          </w:p>
          <w:p>
            <w:pPr>
              <w:pStyle w:val="11"/>
              <w:spacing w:before="1"/>
              <w:ind w:right="5"/>
              <w:jc w:val="center"/>
              <w:rPr>
                <w:sz w:val="18"/>
              </w:rPr>
            </w:pPr>
            <w:r>
              <w:rPr>
                <w:sz w:val="18"/>
              </w:rPr>
              <w:t>2</w:t>
            </w:r>
          </w:p>
        </w:tc>
        <w:tc>
          <w:tcPr>
            <w:tcW w:w="850" w:type="dxa"/>
            <w:tcBorders>
              <w:top w:val="single" w:color="000000" w:sz="4" w:space="0"/>
              <w:left w:val="single" w:color="000000" w:sz="4" w:space="0"/>
              <w:bottom w:val="single" w:color="000000" w:sz="4" w:space="0"/>
              <w:right w:val="single" w:color="000000" w:sz="4" w:space="0"/>
            </w:tcBorders>
          </w:tcPr>
          <w:p/>
        </w:tc>
        <w:tc>
          <w:tcPr>
            <w:tcW w:w="1008" w:type="dxa"/>
            <w:tcBorders>
              <w:top w:val="single" w:color="000000" w:sz="4" w:space="0"/>
              <w:left w:val="single" w:color="000000" w:sz="4" w:space="0"/>
              <w:bottom w:val="single" w:color="000000" w:sz="4" w:space="0"/>
              <w:right w:val="single" w:color="000000" w:sz="4" w:space="0"/>
            </w:tcBorders>
          </w:tcPr>
          <w:p/>
        </w:tc>
        <w:tc>
          <w:tcPr>
            <w:tcW w:w="1368" w:type="dxa"/>
            <w:tcBorders>
              <w:top w:val="single" w:color="000000" w:sz="4" w:space="0"/>
              <w:left w:val="single" w:color="000000" w:sz="4" w:space="0"/>
              <w:bottom w:val="single" w:color="000000" w:sz="4" w:space="0"/>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98" w:hRule="exact"/>
        </w:trPr>
        <w:tc>
          <w:tcPr>
            <w:tcW w:w="960" w:type="dxa"/>
            <w:vMerge w:val="restart"/>
            <w:tcBorders>
              <w:top w:val="single" w:color="000000" w:sz="4" w:space="0"/>
              <w:right w:val="single" w:color="000000" w:sz="4" w:space="0"/>
            </w:tcBorders>
          </w:tcPr>
          <w:p>
            <w:pPr>
              <w:pStyle w:val="11"/>
              <w:rPr>
                <w:sz w:val="18"/>
              </w:rPr>
            </w:pPr>
          </w:p>
          <w:p>
            <w:pPr>
              <w:pStyle w:val="11"/>
              <w:rPr>
                <w:sz w:val="18"/>
              </w:rPr>
            </w:pPr>
          </w:p>
          <w:p>
            <w:pPr>
              <w:pStyle w:val="11"/>
              <w:rPr>
                <w:sz w:val="18"/>
              </w:rPr>
            </w:pPr>
          </w:p>
          <w:p>
            <w:pPr>
              <w:pStyle w:val="11"/>
              <w:spacing w:before="139" w:line="316" w:lineRule="auto"/>
              <w:ind w:left="379" w:right="384"/>
              <w:jc w:val="both"/>
              <w:rPr>
                <w:sz w:val="18"/>
              </w:rPr>
            </w:pPr>
            <w:r>
              <w:rPr>
                <w:sz w:val="18"/>
              </w:rPr>
              <w:t>加分项目</w:t>
            </w:r>
          </w:p>
          <w:p>
            <w:pPr>
              <w:pStyle w:val="11"/>
              <w:spacing w:before="18"/>
              <w:ind w:left="199"/>
              <w:rPr>
                <w:sz w:val="18"/>
              </w:rPr>
            </w:pPr>
            <w:r>
              <w:rPr>
                <w:sz w:val="18"/>
              </w:rPr>
              <w:t>（最高</w:t>
            </w:r>
          </w:p>
          <w:p>
            <w:pPr>
              <w:pStyle w:val="11"/>
              <w:spacing w:before="75"/>
              <w:ind w:left="175"/>
              <w:rPr>
                <w:sz w:val="18"/>
              </w:rPr>
            </w:pPr>
            <w:r>
              <w:rPr>
                <w:sz w:val="18"/>
              </w:rPr>
              <w:t>10 分）</w:t>
            </w:r>
          </w:p>
        </w:tc>
        <w:tc>
          <w:tcPr>
            <w:tcW w:w="708" w:type="dxa"/>
            <w:tcBorders>
              <w:top w:val="single" w:color="000000" w:sz="4" w:space="0"/>
              <w:left w:val="single" w:color="000000" w:sz="4" w:space="0"/>
              <w:bottom w:val="single" w:color="000000" w:sz="4" w:space="0"/>
              <w:right w:val="single" w:color="000000" w:sz="4" w:space="0"/>
            </w:tcBorders>
          </w:tcPr>
          <w:p>
            <w:pPr>
              <w:pStyle w:val="11"/>
              <w:spacing w:before="46"/>
              <w:ind w:left="147" w:right="149"/>
              <w:jc w:val="center"/>
              <w:rPr>
                <w:sz w:val="18"/>
              </w:rPr>
            </w:pPr>
            <w:r>
              <w:rPr>
                <w:sz w:val="18"/>
              </w:rPr>
              <w:t>33</w:t>
            </w:r>
          </w:p>
        </w:tc>
        <w:tc>
          <w:tcPr>
            <w:tcW w:w="3684" w:type="dxa"/>
            <w:tcBorders>
              <w:top w:val="single" w:color="000000" w:sz="4" w:space="0"/>
              <w:left w:val="single" w:color="000000" w:sz="4" w:space="0"/>
              <w:bottom w:val="single" w:color="000000" w:sz="4" w:space="0"/>
              <w:right w:val="single" w:color="000000" w:sz="4" w:space="0"/>
            </w:tcBorders>
          </w:tcPr>
          <w:p>
            <w:pPr>
              <w:pStyle w:val="11"/>
              <w:spacing w:before="46"/>
              <w:ind w:left="103"/>
              <w:rPr>
                <w:sz w:val="18"/>
                <w:lang w:eastAsia="zh-CN"/>
              </w:rPr>
            </w:pPr>
            <w:r>
              <w:rPr>
                <w:sz w:val="18"/>
                <w:lang w:eastAsia="zh-CN"/>
              </w:rPr>
              <w:t>开展职代会优秀提案评比、奖励。</w:t>
            </w:r>
          </w:p>
        </w:tc>
        <w:tc>
          <w:tcPr>
            <w:tcW w:w="994" w:type="dxa"/>
            <w:tcBorders>
              <w:top w:val="single" w:color="000000" w:sz="4" w:space="0"/>
              <w:left w:val="single" w:color="000000" w:sz="4" w:space="0"/>
              <w:bottom w:val="single" w:color="000000" w:sz="4" w:space="0"/>
              <w:right w:val="single" w:color="000000" w:sz="4" w:space="0"/>
            </w:tcBorders>
          </w:tcPr>
          <w:p>
            <w:pPr>
              <w:pStyle w:val="11"/>
              <w:spacing w:before="46"/>
              <w:ind w:right="3"/>
              <w:jc w:val="center"/>
              <w:rPr>
                <w:sz w:val="18"/>
              </w:rPr>
            </w:pPr>
            <w:r>
              <w:rPr>
                <w:sz w:val="18"/>
              </w:rPr>
              <w:t>2</w:t>
            </w:r>
          </w:p>
        </w:tc>
        <w:tc>
          <w:tcPr>
            <w:tcW w:w="850" w:type="dxa"/>
            <w:tcBorders>
              <w:top w:val="single" w:color="000000" w:sz="4" w:space="0"/>
              <w:left w:val="single" w:color="000000" w:sz="4" w:space="0"/>
              <w:bottom w:val="single" w:color="000000" w:sz="4" w:space="0"/>
              <w:right w:val="single" w:color="000000" w:sz="4" w:space="0"/>
            </w:tcBorders>
          </w:tcPr>
          <w:p/>
        </w:tc>
        <w:tc>
          <w:tcPr>
            <w:tcW w:w="1008" w:type="dxa"/>
            <w:tcBorders>
              <w:top w:val="single" w:color="000000" w:sz="4" w:space="0"/>
              <w:left w:val="single" w:color="000000" w:sz="4" w:space="0"/>
              <w:bottom w:val="single" w:color="000000" w:sz="4" w:space="0"/>
              <w:right w:val="single" w:color="000000" w:sz="4" w:space="0"/>
            </w:tcBorders>
          </w:tcPr>
          <w:p/>
        </w:tc>
        <w:tc>
          <w:tcPr>
            <w:tcW w:w="1368" w:type="dxa"/>
            <w:tcBorders>
              <w:top w:val="single" w:color="000000" w:sz="4" w:space="0"/>
              <w:left w:val="single" w:color="000000" w:sz="4" w:space="0"/>
              <w:bottom w:val="single" w:color="000000" w:sz="4" w:space="0"/>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22" w:hRule="exact"/>
        </w:trPr>
        <w:tc>
          <w:tcPr>
            <w:tcW w:w="960" w:type="dxa"/>
            <w:vMerge w:val="continue"/>
            <w:tcBorders>
              <w:right w:val="single" w:color="000000" w:sz="4" w:space="0"/>
            </w:tcBorders>
          </w:tcPr>
          <w:p/>
        </w:tc>
        <w:tc>
          <w:tcPr>
            <w:tcW w:w="708" w:type="dxa"/>
            <w:tcBorders>
              <w:top w:val="single" w:color="000000" w:sz="4" w:space="0"/>
              <w:left w:val="single" w:color="000000" w:sz="4" w:space="0"/>
              <w:bottom w:val="single" w:color="000000" w:sz="4" w:space="0"/>
              <w:right w:val="single" w:color="000000" w:sz="4" w:space="0"/>
            </w:tcBorders>
          </w:tcPr>
          <w:p>
            <w:pPr>
              <w:pStyle w:val="11"/>
              <w:spacing w:before="8"/>
              <w:ind w:left="147" w:right="149"/>
              <w:jc w:val="center"/>
              <w:rPr>
                <w:sz w:val="18"/>
              </w:rPr>
            </w:pPr>
            <w:r>
              <w:rPr>
                <w:sz w:val="18"/>
              </w:rPr>
              <w:t>34</w:t>
            </w:r>
          </w:p>
        </w:tc>
        <w:tc>
          <w:tcPr>
            <w:tcW w:w="3684" w:type="dxa"/>
            <w:tcBorders>
              <w:top w:val="single" w:color="000000" w:sz="4" w:space="0"/>
              <w:left w:val="single" w:color="000000" w:sz="4" w:space="0"/>
              <w:bottom w:val="single" w:color="000000" w:sz="4" w:space="0"/>
              <w:right w:val="single" w:color="000000" w:sz="4" w:space="0"/>
            </w:tcBorders>
          </w:tcPr>
          <w:p>
            <w:pPr>
              <w:pStyle w:val="11"/>
              <w:spacing w:before="8"/>
              <w:ind w:left="103"/>
              <w:rPr>
                <w:sz w:val="18"/>
                <w:lang w:eastAsia="zh-CN"/>
              </w:rPr>
            </w:pPr>
            <w:r>
              <w:rPr>
                <w:sz w:val="18"/>
                <w:lang w:eastAsia="zh-CN"/>
              </w:rPr>
              <w:t>开展创建和谐劳动关系活动。</w:t>
            </w:r>
          </w:p>
        </w:tc>
        <w:tc>
          <w:tcPr>
            <w:tcW w:w="994" w:type="dxa"/>
            <w:tcBorders>
              <w:top w:val="single" w:color="000000" w:sz="4" w:space="0"/>
              <w:left w:val="single" w:color="000000" w:sz="4" w:space="0"/>
              <w:bottom w:val="single" w:color="000000" w:sz="4" w:space="0"/>
              <w:right w:val="single" w:color="000000" w:sz="4" w:space="0"/>
            </w:tcBorders>
          </w:tcPr>
          <w:p>
            <w:pPr>
              <w:pStyle w:val="11"/>
              <w:spacing w:before="8"/>
              <w:ind w:right="3"/>
              <w:jc w:val="center"/>
              <w:rPr>
                <w:sz w:val="18"/>
              </w:rPr>
            </w:pPr>
            <w:r>
              <w:rPr>
                <w:sz w:val="18"/>
              </w:rPr>
              <w:t>3</w:t>
            </w:r>
          </w:p>
        </w:tc>
        <w:tc>
          <w:tcPr>
            <w:tcW w:w="850" w:type="dxa"/>
            <w:tcBorders>
              <w:top w:val="single" w:color="000000" w:sz="4" w:space="0"/>
              <w:left w:val="single" w:color="000000" w:sz="4" w:space="0"/>
              <w:bottom w:val="single" w:color="000000" w:sz="4" w:space="0"/>
              <w:right w:val="single" w:color="000000" w:sz="4" w:space="0"/>
            </w:tcBorders>
          </w:tcPr>
          <w:p/>
        </w:tc>
        <w:tc>
          <w:tcPr>
            <w:tcW w:w="1008" w:type="dxa"/>
            <w:tcBorders>
              <w:top w:val="single" w:color="000000" w:sz="4" w:space="0"/>
              <w:left w:val="single" w:color="000000" w:sz="4" w:space="0"/>
              <w:bottom w:val="single" w:color="000000" w:sz="4" w:space="0"/>
              <w:right w:val="single" w:color="000000" w:sz="4" w:space="0"/>
            </w:tcBorders>
          </w:tcPr>
          <w:p/>
        </w:tc>
        <w:tc>
          <w:tcPr>
            <w:tcW w:w="1368" w:type="dxa"/>
            <w:tcBorders>
              <w:top w:val="single" w:color="000000" w:sz="4" w:space="0"/>
              <w:left w:val="single" w:color="000000" w:sz="4" w:space="0"/>
              <w:bottom w:val="single" w:color="000000" w:sz="4" w:space="0"/>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258" w:hRule="exact"/>
        </w:trPr>
        <w:tc>
          <w:tcPr>
            <w:tcW w:w="960" w:type="dxa"/>
            <w:vMerge w:val="continue"/>
            <w:tcBorders>
              <w:right w:val="single" w:color="000000" w:sz="4" w:space="0"/>
            </w:tcBorders>
          </w:tcPr>
          <w:p/>
        </w:tc>
        <w:tc>
          <w:tcPr>
            <w:tcW w:w="708" w:type="dxa"/>
            <w:tcBorders>
              <w:top w:val="single" w:color="000000" w:sz="4" w:space="0"/>
              <w:left w:val="single" w:color="000000" w:sz="4" w:space="0"/>
              <w:bottom w:val="single" w:color="000000" w:sz="4" w:space="0"/>
              <w:right w:val="single" w:color="000000" w:sz="4" w:space="0"/>
            </w:tcBorders>
          </w:tcPr>
          <w:p>
            <w:pPr>
              <w:pStyle w:val="11"/>
              <w:rPr>
                <w:sz w:val="18"/>
              </w:rPr>
            </w:pPr>
          </w:p>
          <w:p>
            <w:pPr>
              <w:pStyle w:val="11"/>
              <w:spacing w:before="5"/>
              <w:rPr>
                <w:sz w:val="18"/>
              </w:rPr>
            </w:pPr>
          </w:p>
          <w:p>
            <w:pPr>
              <w:pStyle w:val="11"/>
              <w:ind w:left="147" w:right="149"/>
              <w:jc w:val="center"/>
              <w:rPr>
                <w:sz w:val="18"/>
              </w:rPr>
            </w:pPr>
            <w:r>
              <w:rPr>
                <w:sz w:val="18"/>
              </w:rPr>
              <w:t>35</w:t>
            </w:r>
          </w:p>
        </w:tc>
        <w:tc>
          <w:tcPr>
            <w:tcW w:w="3684" w:type="dxa"/>
            <w:tcBorders>
              <w:top w:val="single" w:color="000000" w:sz="4" w:space="0"/>
              <w:left w:val="single" w:color="000000" w:sz="4" w:space="0"/>
              <w:bottom w:val="single" w:color="000000" w:sz="4" w:space="0"/>
              <w:right w:val="single" w:color="000000" w:sz="4" w:space="0"/>
            </w:tcBorders>
          </w:tcPr>
          <w:p>
            <w:pPr>
              <w:pStyle w:val="11"/>
              <w:spacing w:before="8"/>
              <w:ind w:left="103"/>
              <w:rPr>
                <w:sz w:val="18"/>
                <w:lang w:eastAsia="zh-CN"/>
              </w:rPr>
            </w:pPr>
            <w:r>
              <w:rPr>
                <w:sz w:val="18"/>
                <w:lang w:eastAsia="zh-CN"/>
              </w:rPr>
              <w:t>工会工作在全国总工会会议作典型发言加 2</w:t>
            </w:r>
          </w:p>
          <w:p>
            <w:pPr>
              <w:pStyle w:val="11"/>
              <w:spacing w:before="76"/>
              <w:ind w:left="103"/>
              <w:rPr>
                <w:sz w:val="18"/>
                <w:lang w:eastAsia="zh-CN"/>
              </w:rPr>
            </w:pPr>
            <w:r>
              <w:rPr>
                <w:sz w:val="18"/>
                <w:lang w:eastAsia="zh-CN"/>
              </w:rPr>
              <w:t>分，在省级工会会议作典型发言加 1 分，在</w:t>
            </w:r>
          </w:p>
          <w:p>
            <w:pPr>
              <w:pStyle w:val="11"/>
              <w:spacing w:before="76" w:line="316" w:lineRule="auto"/>
              <w:ind w:left="103" w:right="131"/>
              <w:rPr>
                <w:sz w:val="18"/>
                <w:lang w:eastAsia="zh-CN"/>
              </w:rPr>
            </w:pPr>
            <w:r>
              <w:rPr>
                <w:spacing w:val="-4"/>
                <w:sz w:val="18"/>
                <w:lang w:eastAsia="zh-CN"/>
              </w:rPr>
              <w:t xml:space="preserve">市级工会会议作典型发言加 </w:t>
            </w:r>
            <w:r>
              <w:rPr>
                <w:sz w:val="18"/>
                <w:lang w:eastAsia="zh-CN"/>
              </w:rPr>
              <w:t>0.5</w:t>
            </w:r>
            <w:r>
              <w:rPr>
                <w:spacing w:val="-9"/>
                <w:sz w:val="18"/>
                <w:lang w:eastAsia="zh-CN"/>
              </w:rPr>
              <w:t xml:space="preserve"> 分，同一项目取最高分。</w:t>
            </w:r>
          </w:p>
        </w:tc>
        <w:tc>
          <w:tcPr>
            <w:tcW w:w="994" w:type="dxa"/>
            <w:tcBorders>
              <w:top w:val="single" w:color="000000" w:sz="4" w:space="0"/>
              <w:left w:val="single" w:color="000000" w:sz="4" w:space="0"/>
              <w:bottom w:val="single" w:color="000000" w:sz="4" w:space="0"/>
              <w:right w:val="single" w:color="000000" w:sz="4" w:space="0"/>
            </w:tcBorders>
          </w:tcPr>
          <w:p>
            <w:pPr>
              <w:rPr>
                <w:lang w:eastAsia="zh-CN"/>
              </w:rPr>
            </w:pPr>
          </w:p>
        </w:tc>
        <w:tc>
          <w:tcPr>
            <w:tcW w:w="850" w:type="dxa"/>
            <w:tcBorders>
              <w:top w:val="single" w:color="000000" w:sz="4" w:space="0"/>
              <w:left w:val="single" w:color="000000" w:sz="4" w:space="0"/>
              <w:bottom w:val="single" w:color="000000" w:sz="4" w:space="0"/>
              <w:right w:val="single" w:color="000000" w:sz="4" w:space="0"/>
            </w:tcBorders>
          </w:tcPr>
          <w:p>
            <w:pPr>
              <w:rPr>
                <w:lang w:eastAsia="zh-CN"/>
              </w:rPr>
            </w:pPr>
          </w:p>
        </w:tc>
        <w:tc>
          <w:tcPr>
            <w:tcW w:w="1008" w:type="dxa"/>
            <w:tcBorders>
              <w:top w:val="single" w:color="000000" w:sz="4" w:space="0"/>
              <w:left w:val="single" w:color="000000" w:sz="4" w:space="0"/>
              <w:bottom w:val="single" w:color="000000" w:sz="4" w:space="0"/>
              <w:right w:val="single" w:color="000000" w:sz="4" w:space="0"/>
            </w:tcBorders>
          </w:tcPr>
          <w:p>
            <w:pPr>
              <w:rPr>
                <w:lang w:eastAsia="zh-CN"/>
              </w:rPr>
            </w:pPr>
          </w:p>
        </w:tc>
        <w:tc>
          <w:tcPr>
            <w:tcW w:w="1368" w:type="dxa"/>
            <w:tcBorders>
              <w:top w:val="single" w:color="000000" w:sz="4" w:space="0"/>
              <w:left w:val="single" w:color="000000" w:sz="4" w:space="0"/>
              <w:bottom w:val="single" w:color="000000" w:sz="4" w:space="0"/>
            </w:tcBorders>
          </w:tcPr>
          <w:p>
            <w:pPr>
              <w:rPr>
                <w:lang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946" w:hRule="exact"/>
        </w:trPr>
        <w:tc>
          <w:tcPr>
            <w:tcW w:w="960" w:type="dxa"/>
            <w:vMerge w:val="continue"/>
            <w:tcBorders>
              <w:right w:val="single" w:color="000000" w:sz="4" w:space="0"/>
            </w:tcBorders>
          </w:tcPr>
          <w:p>
            <w:pPr>
              <w:rPr>
                <w:lang w:eastAsia="zh-CN"/>
              </w:rPr>
            </w:pPr>
          </w:p>
        </w:tc>
        <w:tc>
          <w:tcPr>
            <w:tcW w:w="708" w:type="dxa"/>
            <w:tcBorders>
              <w:top w:val="single" w:color="000000" w:sz="4" w:space="0"/>
              <w:left w:val="single" w:color="000000" w:sz="4" w:space="0"/>
              <w:bottom w:val="single" w:color="000000" w:sz="4" w:space="0"/>
              <w:right w:val="single" w:color="000000" w:sz="4" w:space="0"/>
            </w:tcBorders>
          </w:tcPr>
          <w:p>
            <w:pPr>
              <w:pStyle w:val="11"/>
              <w:spacing w:before="6"/>
              <w:rPr>
                <w:sz w:val="24"/>
                <w:lang w:eastAsia="zh-CN"/>
              </w:rPr>
            </w:pPr>
          </w:p>
          <w:p>
            <w:pPr>
              <w:pStyle w:val="11"/>
              <w:ind w:left="147" w:right="149"/>
              <w:jc w:val="center"/>
              <w:rPr>
                <w:sz w:val="18"/>
              </w:rPr>
            </w:pPr>
            <w:r>
              <w:rPr>
                <w:sz w:val="18"/>
              </w:rPr>
              <w:t>36</w:t>
            </w:r>
          </w:p>
        </w:tc>
        <w:tc>
          <w:tcPr>
            <w:tcW w:w="3684" w:type="dxa"/>
            <w:tcBorders>
              <w:top w:val="single" w:color="000000" w:sz="4" w:space="0"/>
              <w:left w:val="single" w:color="000000" w:sz="4" w:space="0"/>
              <w:bottom w:val="single" w:color="000000" w:sz="4" w:space="0"/>
              <w:right w:val="single" w:color="000000" w:sz="4" w:space="0"/>
            </w:tcBorders>
          </w:tcPr>
          <w:p>
            <w:pPr>
              <w:pStyle w:val="11"/>
              <w:spacing w:before="8"/>
              <w:ind w:left="103"/>
              <w:rPr>
                <w:sz w:val="18"/>
                <w:lang w:eastAsia="zh-CN"/>
              </w:rPr>
            </w:pPr>
            <w:r>
              <w:rPr>
                <w:sz w:val="18"/>
                <w:lang w:eastAsia="zh-CN"/>
              </w:rPr>
              <w:t>获全国总工会综合表彰每项次加 2 分、单项</w:t>
            </w:r>
          </w:p>
          <w:p>
            <w:pPr>
              <w:pStyle w:val="11"/>
              <w:spacing w:before="76"/>
              <w:ind w:left="103"/>
              <w:rPr>
                <w:sz w:val="18"/>
                <w:lang w:eastAsia="zh-CN"/>
              </w:rPr>
            </w:pPr>
            <w:r>
              <w:rPr>
                <w:sz w:val="18"/>
                <w:lang w:eastAsia="zh-CN"/>
              </w:rPr>
              <w:t>表彰每项次加 0.5 分，获省级工会综合表彰</w:t>
            </w:r>
          </w:p>
          <w:p>
            <w:pPr>
              <w:pStyle w:val="11"/>
              <w:spacing w:before="76"/>
              <w:ind w:left="103"/>
              <w:rPr>
                <w:sz w:val="18"/>
                <w:lang w:eastAsia="zh-CN"/>
              </w:rPr>
            </w:pPr>
            <w:r>
              <w:rPr>
                <w:spacing w:val="-10"/>
                <w:sz w:val="18"/>
                <w:lang w:eastAsia="zh-CN"/>
              </w:rPr>
              <w:t xml:space="preserve">每项次加 </w:t>
            </w:r>
            <w:r>
              <w:rPr>
                <w:sz w:val="18"/>
                <w:lang w:eastAsia="zh-CN"/>
              </w:rPr>
              <w:t>1</w:t>
            </w:r>
            <w:r>
              <w:rPr>
                <w:spacing w:val="-11"/>
                <w:sz w:val="18"/>
                <w:lang w:eastAsia="zh-CN"/>
              </w:rPr>
              <w:t xml:space="preserve"> 分、单项表彰每项次加 </w:t>
            </w:r>
            <w:r>
              <w:rPr>
                <w:sz w:val="18"/>
                <w:lang w:eastAsia="zh-CN"/>
              </w:rPr>
              <w:t>0.2</w:t>
            </w:r>
            <w:r>
              <w:rPr>
                <w:spacing w:val="-16"/>
                <w:sz w:val="18"/>
                <w:lang w:eastAsia="zh-CN"/>
              </w:rPr>
              <w:t xml:space="preserve"> 分。</w:t>
            </w:r>
          </w:p>
        </w:tc>
        <w:tc>
          <w:tcPr>
            <w:tcW w:w="994" w:type="dxa"/>
            <w:tcBorders>
              <w:top w:val="single" w:color="000000" w:sz="4" w:space="0"/>
              <w:left w:val="single" w:color="000000" w:sz="4" w:space="0"/>
              <w:bottom w:val="single" w:color="000000" w:sz="4" w:space="0"/>
              <w:right w:val="single" w:color="000000" w:sz="4" w:space="0"/>
            </w:tcBorders>
          </w:tcPr>
          <w:p>
            <w:pPr>
              <w:rPr>
                <w:lang w:eastAsia="zh-CN"/>
              </w:rPr>
            </w:pPr>
          </w:p>
        </w:tc>
        <w:tc>
          <w:tcPr>
            <w:tcW w:w="850" w:type="dxa"/>
            <w:tcBorders>
              <w:top w:val="single" w:color="000000" w:sz="4" w:space="0"/>
              <w:left w:val="single" w:color="000000" w:sz="4" w:space="0"/>
              <w:bottom w:val="single" w:color="000000" w:sz="4" w:space="0"/>
              <w:right w:val="single" w:color="000000" w:sz="4" w:space="0"/>
            </w:tcBorders>
          </w:tcPr>
          <w:p>
            <w:pPr>
              <w:rPr>
                <w:lang w:eastAsia="zh-CN"/>
              </w:rPr>
            </w:pPr>
          </w:p>
        </w:tc>
        <w:tc>
          <w:tcPr>
            <w:tcW w:w="1008" w:type="dxa"/>
            <w:tcBorders>
              <w:top w:val="single" w:color="000000" w:sz="4" w:space="0"/>
              <w:left w:val="single" w:color="000000" w:sz="4" w:space="0"/>
              <w:bottom w:val="single" w:color="000000" w:sz="4" w:space="0"/>
              <w:right w:val="single" w:color="000000" w:sz="4" w:space="0"/>
            </w:tcBorders>
          </w:tcPr>
          <w:p>
            <w:pPr>
              <w:rPr>
                <w:lang w:eastAsia="zh-CN"/>
              </w:rPr>
            </w:pPr>
          </w:p>
        </w:tc>
        <w:tc>
          <w:tcPr>
            <w:tcW w:w="1368" w:type="dxa"/>
            <w:tcBorders>
              <w:top w:val="single" w:color="000000" w:sz="4" w:space="0"/>
              <w:left w:val="single" w:color="000000" w:sz="4" w:space="0"/>
              <w:bottom w:val="single" w:color="000000" w:sz="4" w:space="0"/>
            </w:tcBorders>
          </w:tcPr>
          <w:p>
            <w:pPr>
              <w:rPr>
                <w:lang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24" w:hRule="exact"/>
        </w:trPr>
        <w:tc>
          <w:tcPr>
            <w:tcW w:w="960" w:type="dxa"/>
            <w:vMerge w:val="continue"/>
            <w:tcBorders>
              <w:right w:val="single" w:color="000000" w:sz="4" w:space="0"/>
            </w:tcBorders>
          </w:tcPr>
          <w:p>
            <w:pPr>
              <w:rPr>
                <w:lang w:eastAsia="zh-CN"/>
              </w:rPr>
            </w:pPr>
          </w:p>
        </w:tc>
        <w:tc>
          <w:tcPr>
            <w:tcW w:w="708" w:type="dxa"/>
            <w:tcBorders>
              <w:top w:val="single" w:color="000000" w:sz="4" w:space="0"/>
              <w:left w:val="single" w:color="000000" w:sz="4" w:space="0"/>
              <w:bottom w:val="single" w:color="000000" w:sz="4" w:space="0"/>
              <w:right w:val="single" w:color="000000" w:sz="4" w:space="0"/>
            </w:tcBorders>
          </w:tcPr>
          <w:p>
            <w:pPr>
              <w:pStyle w:val="11"/>
              <w:spacing w:before="8"/>
              <w:ind w:left="147" w:right="149"/>
              <w:jc w:val="center"/>
              <w:rPr>
                <w:sz w:val="18"/>
              </w:rPr>
            </w:pPr>
            <w:r>
              <w:rPr>
                <w:sz w:val="18"/>
              </w:rPr>
              <w:t>37</w:t>
            </w:r>
          </w:p>
        </w:tc>
        <w:tc>
          <w:tcPr>
            <w:tcW w:w="3684" w:type="dxa"/>
            <w:tcBorders>
              <w:top w:val="single" w:color="000000" w:sz="4" w:space="0"/>
              <w:left w:val="single" w:color="000000" w:sz="4" w:space="0"/>
              <w:bottom w:val="single" w:color="000000" w:sz="4" w:space="0"/>
              <w:right w:val="single" w:color="000000" w:sz="4" w:space="0"/>
            </w:tcBorders>
          </w:tcPr>
          <w:p>
            <w:pPr>
              <w:pStyle w:val="11"/>
              <w:spacing w:before="8"/>
              <w:ind w:left="103"/>
              <w:rPr>
                <w:sz w:val="18"/>
                <w:lang w:eastAsia="zh-CN"/>
              </w:rPr>
            </w:pPr>
            <w:r>
              <w:rPr>
                <w:sz w:val="18"/>
                <w:lang w:eastAsia="zh-CN"/>
              </w:rPr>
              <w:t>开展网上职工之家建设并取得成效。</w:t>
            </w:r>
          </w:p>
        </w:tc>
        <w:tc>
          <w:tcPr>
            <w:tcW w:w="994" w:type="dxa"/>
            <w:tcBorders>
              <w:top w:val="single" w:color="000000" w:sz="4" w:space="0"/>
              <w:left w:val="single" w:color="000000" w:sz="4" w:space="0"/>
              <w:bottom w:val="single" w:color="000000" w:sz="4" w:space="0"/>
              <w:right w:val="single" w:color="000000" w:sz="4" w:space="0"/>
            </w:tcBorders>
          </w:tcPr>
          <w:p>
            <w:pPr>
              <w:pStyle w:val="11"/>
              <w:spacing w:before="8"/>
              <w:ind w:right="3"/>
              <w:jc w:val="center"/>
              <w:rPr>
                <w:sz w:val="18"/>
              </w:rPr>
            </w:pPr>
            <w:r>
              <w:rPr>
                <w:sz w:val="18"/>
              </w:rPr>
              <w:t>2</w:t>
            </w:r>
          </w:p>
        </w:tc>
        <w:tc>
          <w:tcPr>
            <w:tcW w:w="850" w:type="dxa"/>
            <w:tcBorders>
              <w:top w:val="single" w:color="000000" w:sz="4" w:space="0"/>
              <w:left w:val="single" w:color="000000" w:sz="4" w:space="0"/>
              <w:bottom w:val="single" w:color="000000" w:sz="4" w:space="0"/>
              <w:right w:val="single" w:color="000000" w:sz="4" w:space="0"/>
            </w:tcBorders>
          </w:tcPr>
          <w:p/>
        </w:tc>
        <w:tc>
          <w:tcPr>
            <w:tcW w:w="1008" w:type="dxa"/>
            <w:tcBorders>
              <w:top w:val="single" w:color="000000" w:sz="4" w:space="0"/>
              <w:left w:val="single" w:color="000000" w:sz="4" w:space="0"/>
              <w:bottom w:val="single" w:color="000000" w:sz="4" w:space="0"/>
              <w:right w:val="single" w:color="000000" w:sz="4" w:space="0"/>
            </w:tcBorders>
          </w:tcPr>
          <w:p/>
        </w:tc>
        <w:tc>
          <w:tcPr>
            <w:tcW w:w="1368" w:type="dxa"/>
            <w:tcBorders>
              <w:top w:val="single" w:color="000000" w:sz="4" w:space="0"/>
              <w:left w:val="single" w:color="000000" w:sz="4" w:space="0"/>
              <w:bottom w:val="single" w:color="000000" w:sz="4" w:space="0"/>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22" w:hRule="exact"/>
        </w:trPr>
        <w:tc>
          <w:tcPr>
            <w:tcW w:w="960" w:type="dxa"/>
            <w:vMerge w:val="continue"/>
            <w:tcBorders>
              <w:bottom w:val="single" w:color="000000" w:sz="4" w:space="0"/>
              <w:right w:val="single" w:color="000000" w:sz="4" w:space="0"/>
            </w:tcBorders>
          </w:tcPr>
          <w:p/>
        </w:tc>
        <w:tc>
          <w:tcPr>
            <w:tcW w:w="708" w:type="dxa"/>
            <w:tcBorders>
              <w:top w:val="single" w:color="000000" w:sz="4" w:space="0"/>
              <w:left w:val="single" w:color="000000" w:sz="4" w:space="0"/>
              <w:bottom w:val="single" w:color="000000" w:sz="4" w:space="0"/>
              <w:right w:val="single" w:color="000000" w:sz="4" w:space="0"/>
            </w:tcBorders>
          </w:tcPr>
          <w:p>
            <w:pPr>
              <w:pStyle w:val="11"/>
              <w:spacing w:before="8"/>
              <w:ind w:left="147" w:right="149"/>
              <w:jc w:val="center"/>
              <w:rPr>
                <w:sz w:val="18"/>
              </w:rPr>
            </w:pPr>
            <w:r>
              <w:rPr>
                <w:sz w:val="18"/>
              </w:rPr>
              <w:t>38</w:t>
            </w:r>
          </w:p>
        </w:tc>
        <w:tc>
          <w:tcPr>
            <w:tcW w:w="3684" w:type="dxa"/>
            <w:tcBorders>
              <w:top w:val="single" w:color="000000" w:sz="4" w:space="0"/>
              <w:left w:val="single" w:color="000000" w:sz="4" w:space="0"/>
              <w:bottom w:val="single" w:color="000000" w:sz="4" w:space="0"/>
              <w:right w:val="single" w:color="000000" w:sz="4" w:space="0"/>
            </w:tcBorders>
          </w:tcPr>
          <w:p>
            <w:pPr>
              <w:pStyle w:val="11"/>
              <w:spacing w:before="8"/>
              <w:ind w:left="103"/>
              <w:rPr>
                <w:sz w:val="18"/>
                <w:lang w:eastAsia="zh-CN"/>
              </w:rPr>
            </w:pPr>
            <w:r>
              <w:rPr>
                <w:sz w:val="18"/>
                <w:lang w:eastAsia="zh-CN"/>
              </w:rPr>
              <w:t>创新工作机制并取得成效。</w:t>
            </w:r>
          </w:p>
        </w:tc>
        <w:tc>
          <w:tcPr>
            <w:tcW w:w="994" w:type="dxa"/>
            <w:tcBorders>
              <w:top w:val="single" w:color="000000" w:sz="4" w:space="0"/>
              <w:left w:val="single" w:color="000000" w:sz="4" w:space="0"/>
              <w:bottom w:val="single" w:color="000000" w:sz="4" w:space="0"/>
              <w:right w:val="single" w:color="000000" w:sz="4" w:space="0"/>
            </w:tcBorders>
          </w:tcPr>
          <w:p>
            <w:pPr>
              <w:pStyle w:val="11"/>
              <w:spacing w:before="8"/>
              <w:ind w:right="3"/>
              <w:jc w:val="center"/>
              <w:rPr>
                <w:sz w:val="18"/>
              </w:rPr>
            </w:pPr>
            <w:r>
              <w:rPr>
                <w:sz w:val="18"/>
              </w:rPr>
              <w:t>3</w:t>
            </w:r>
          </w:p>
        </w:tc>
        <w:tc>
          <w:tcPr>
            <w:tcW w:w="850" w:type="dxa"/>
            <w:tcBorders>
              <w:top w:val="single" w:color="000000" w:sz="4" w:space="0"/>
              <w:left w:val="single" w:color="000000" w:sz="4" w:space="0"/>
              <w:bottom w:val="single" w:color="000000" w:sz="4" w:space="0"/>
              <w:right w:val="single" w:color="000000" w:sz="4" w:space="0"/>
            </w:tcBorders>
          </w:tcPr>
          <w:p/>
        </w:tc>
        <w:tc>
          <w:tcPr>
            <w:tcW w:w="1008" w:type="dxa"/>
            <w:tcBorders>
              <w:top w:val="single" w:color="000000" w:sz="4" w:space="0"/>
              <w:left w:val="single" w:color="000000" w:sz="4" w:space="0"/>
              <w:bottom w:val="single" w:color="000000" w:sz="4" w:space="0"/>
              <w:right w:val="single" w:color="000000" w:sz="4" w:space="0"/>
            </w:tcBorders>
          </w:tcPr>
          <w:p/>
        </w:tc>
        <w:tc>
          <w:tcPr>
            <w:tcW w:w="1368" w:type="dxa"/>
            <w:tcBorders>
              <w:top w:val="single" w:color="000000" w:sz="4" w:space="0"/>
              <w:left w:val="single" w:color="000000" w:sz="4" w:space="0"/>
              <w:bottom w:val="single" w:color="000000" w:sz="4" w:space="0"/>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34" w:hRule="exact"/>
        </w:trPr>
        <w:tc>
          <w:tcPr>
            <w:tcW w:w="960" w:type="dxa"/>
            <w:tcBorders>
              <w:top w:val="single" w:color="000000" w:sz="4" w:space="0"/>
              <w:bottom w:val="single" w:color="000000" w:sz="4" w:space="0"/>
              <w:right w:val="single" w:color="000000" w:sz="4" w:space="0"/>
            </w:tcBorders>
          </w:tcPr>
          <w:p>
            <w:pPr>
              <w:pStyle w:val="11"/>
              <w:spacing w:before="8" w:line="316" w:lineRule="auto"/>
              <w:ind w:left="290" w:right="95" w:hanging="180"/>
              <w:rPr>
                <w:sz w:val="18"/>
              </w:rPr>
            </w:pPr>
            <w:r>
              <w:rPr>
                <w:sz w:val="18"/>
              </w:rPr>
              <w:t>考核验收分数</w:t>
            </w:r>
          </w:p>
        </w:tc>
        <w:tc>
          <w:tcPr>
            <w:tcW w:w="8612" w:type="dxa"/>
            <w:gridSpan w:val="6"/>
            <w:tcBorders>
              <w:top w:val="single" w:color="000000" w:sz="4" w:space="0"/>
              <w:left w:val="single" w:color="000000" w:sz="4" w:space="0"/>
              <w:bottom w:val="single" w:color="000000" w:sz="4" w:space="0"/>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22" w:hRule="exact"/>
        </w:trPr>
        <w:tc>
          <w:tcPr>
            <w:tcW w:w="960" w:type="dxa"/>
            <w:tcBorders>
              <w:top w:val="single" w:color="000000" w:sz="4" w:space="0"/>
              <w:bottom w:val="single" w:color="000000" w:sz="4" w:space="0"/>
              <w:right w:val="single" w:color="000000" w:sz="4" w:space="0"/>
            </w:tcBorders>
          </w:tcPr>
          <w:p>
            <w:pPr>
              <w:pStyle w:val="11"/>
              <w:spacing w:before="8"/>
              <w:ind w:left="36" w:right="38"/>
              <w:jc w:val="center"/>
              <w:rPr>
                <w:sz w:val="18"/>
              </w:rPr>
            </w:pPr>
            <w:r>
              <w:rPr>
                <w:sz w:val="18"/>
              </w:rPr>
              <w:t>考核意见</w:t>
            </w:r>
          </w:p>
        </w:tc>
        <w:tc>
          <w:tcPr>
            <w:tcW w:w="8612" w:type="dxa"/>
            <w:gridSpan w:val="6"/>
            <w:tcBorders>
              <w:top w:val="single" w:color="000000" w:sz="4" w:space="0"/>
              <w:left w:val="single" w:color="000000" w:sz="4" w:space="0"/>
              <w:bottom w:val="single" w:color="000000" w:sz="4" w:space="0"/>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26" w:hRule="exact"/>
        </w:trPr>
        <w:tc>
          <w:tcPr>
            <w:tcW w:w="960" w:type="dxa"/>
            <w:tcBorders>
              <w:top w:val="single" w:color="000000" w:sz="4" w:space="0"/>
              <w:right w:val="single" w:color="000000" w:sz="4" w:space="0"/>
            </w:tcBorders>
          </w:tcPr>
          <w:p>
            <w:pPr>
              <w:pStyle w:val="11"/>
              <w:spacing w:before="8"/>
              <w:ind w:left="36" w:right="38"/>
              <w:jc w:val="center"/>
              <w:rPr>
                <w:sz w:val="18"/>
              </w:rPr>
            </w:pPr>
            <w:r>
              <w:rPr>
                <w:sz w:val="18"/>
              </w:rPr>
              <w:t>考核人员</w:t>
            </w:r>
          </w:p>
        </w:tc>
        <w:tc>
          <w:tcPr>
            <w:tcW w:w="8612" w:type="dxa"/>
            <w:gridSpan w:val="6"/>
            <w:tcBorders>
              <w:top w:val="single" w:color="000000" w:sz="4" w:space="0"/>
              <w:left w:val="single" w:color="000000" w:sz="4" w:space="0"/>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29" w:hRule="exact"/>
        </w:trPr>
        <w:tc>
          <w:tcPr>
            <w:tcW w:w="9572" w:type="dxa"/>
            <w:gridSpan w:val="7"/>
            <w:tcBorders>
              <w:bottom w:val="single" w:color="000000" w:sz="4" w:space="0"/>
            </w:tcBorders>
          </w:tcPr>
          <w:p>
            <w:pPr>
              <w:pStyle w:val="11"/>
              <w:spacing w:before="8"/>
              <w:ind w:left="458"/>
              <w:rPr>
                <w:sz w:val="18"/>
                <w:lang w:eastAsia="zh-CN"/>
              </w:rPr>
            </w:pPr>
            <w:r>
              <w:rPr>
                <w:sz w:val="18"/>
                <w:lang w:eastAsia="zh-CN"/>
              </w:rPr>
              <w:t>备注栏中标*项目为负面清单事项。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822" w:hRule="exact"/>
        </w:trPr>
        <w:tc>
          <w:tcPr>
            <w:tcW w:w="9572" w:type="dxa"/>
            <w:gridSpan w:val="7"/>
            <w:tcBorders>
              <w:top w:val="single" w:color="000000" w:sz="4" w:space="0"/>
            </w:tcBorders>
          </w:tcPr>
          <w:p>
            <w:pPr>
              <w:pStyle w:val="11"/>
              <w:spacing w:before="8" w:line="316" w:lineRule="auto"/>
              <w:ind w:left="643" w:hanging="183"/>
              <w:rPr>
                <w:sz w:val="18"/>
                <w:lang w:eastAsia="zh-CN"/>
              </w:rPr>
            </w:pPr>
            <w:r>
              <w:rPr>
                <w:w w:val="101"/>
                <w:position w:val="9"/>
                <w:sz w:val="9"/>
                <w:lang w:eastAsia="zh-CN"/>
              </w:rPr>
              <w:t>a</w:t>
            </w:r>
            <w:r>
              <w:rPr>
                <w:spacing w:val="-1"/>
                <w:position w:val="9"/>
                <w:sz w:val="9"/>
                <w:lang w:eastAsia="zh-CN"/>
              </w:rPr>
              <w:t xml:space="preserve">   </w:t>
            </w:r>
            <w:r>
              <w:rPr>
                <w:spacing w:val="-8"/>
                <w:sz w:val="18"/>
                <w:lang w:eastAsia="zh-CN"/>
              </w:rPr>
              <w:t>按有关规定建立“妈妈小屋”</w:t>
            </w:r>
            <w:r>
              <w:rPr>
                <w:sz w:val="18"/>
                <w:lang w:eastAsia="zh-CN"/>
              </w:rPr>
              <w:t>（母婴室）</w:t>
            </w:r>
            <w:r>
              <w:rPr>
                <w:spacing w:val="-12"/>
                <w:sz w:val="18"/>
                <w:lang w:eastAsia="zh-CN"/>
              </w:rPr>
              <w:t xml:space="preserve">中“有关规定”指：《女职工保健工作规定》中“有哺乳婴儿 </w:t>
            </w:r>
            <w:r>
              <w:rPr>
                <w:sz w:val="18"/>
                <w:lang w:eastAsia="zh-CN"/>
              </w:rPr>
              <w:t>5</w:t>
            </w:r>
            <w:r>
              <w:rPr>
                <w:spacing w:val="-10"/>
                <w:sz w:val="18"/>
                <w:lang w:eastAsia="zh-CN"/>
              </w:rPr>
              <w:t xml:space="preserve"> 名以上的单位，应逐步建立哺乳室”的规定。</w:t>
            </w:r>
          </w:p>
          <w:p>
            <w:pPr>
              <w:pStyle w:val="11"/>
              <w:spacing w:before="18"/>
              <w:ind w:left="460"/>
              <w:rPr>
                <w:sz w:val="18"/>
                <w:lang w:eastAsia="zh-CN"/>
              </w:rPr>
            </w:pPr>
            <w:r>
              <w:rPr>
                <w:position w:val="9"/>
                <w:sz w:val="9"/>
                <w:lang w:eastAsia="zh-CN"/>
              </w:rPr>
              <w:t xml:space="preserve">b  </w:t>
            </w:r>
            <w:r>
              <w:rPr>
                <w:sz w:val="18"/>
                <w:lang w:eastAsia="zh-CN"/>
              </w:rPr>
              <w:t>职工入会率应达 90％（含）以上，其中国有企业应达 95％（含）以上，每低 1％扣 0.2 分。</w:t>
            </w:r>
          </w:p>
          <w:p>
            <w:pPr>
              <w:pStyle w:val="11"/>
              <w:spacing w:before="75"/>
              <w:ind w:left="460"/>
              <w:rPr>
                <w:sz w:val="18"/>
                <w:lang w:eastAsia="zh-CN"/>
              </w:rPr>
            </w:pPr>
            <w:r>
              <w:rPr>
                <w:position w:val="9"/>
                <w:sz w:val="9"/>
                <w:lang w:eastAsia="zh-CN"/>
              </w:rPr>
              <w:t xml:space="preserve">c  </w:t>
            </w:r>
            <w:r>
              <w:rPr>
                <w:sz w:val="18"/>
                <w:lang w:eastAsia="zh-CN"/>
              </w:rPr>
              <w:t>“双亮”指：工会组织亮牌子、工会干部亮身份。</w:t>
            </w:r>
          </w:p>
          <w:p>
            <w:pPr>
              <w:pStyle w:val="11"/>
              <w:spacing w:before="75"/>
              <w:ind w:left="460"/>
              <w:rPr>
                <w:sz w:val="18"/>
                <w:lang w:eastAsia="zh-CN"/>
              </w:rPr>
            </w:pPr>
            <w:r>
              <w:rPr>
                <w:position w:val="9"/>
                <w:sz w:val="9"/>
                <w:lang w:eastAsia="zh-CN"/>
              </w:rPr>
              <w:t xml:space="preserve">d  </w:t>
            </w:r>
            <w:r>
              <w:rPr>
                <w:sz w:val="18"/>
                <w:lang w:eastAsia="zh-CN"/>
              </w:rPr>
              <w:t>“五小”创新指：小发明、小创造、小革新、小设计、小建议。</w:t>
            </w:r>
          </w:p>
          <w:p>
            <w:pPr>
              <w:pStyle w:val="11"/>
              <w:spacing w:before="75" w:line="316" w:lineRule="auto"/>
              <w:ind w:left="643" w:hanging="183"/>
              <w:rPr>
                <w:sz w:val="18"/>
                <w:lang w:eastAsia="zh-CN"/>
              </w:rPr>
            </w:pPr>
            <w:r>
              <w:rPr>
                <w:position w:val="9"/>
                <w:sz w:val="9"/>
                <w:lang w:eastAsia="zh-CN"/>
              </w:rPr>
              <w:t xml:space="preserve">e </w:t>
            </w:r>
            <w:r>
              <w:rPr>
                <w:spacing w:val="-5"/>
                <w:sz w:val="18"/>
                <w:lang w:eastAsia="zh-CN"/>
              </w:rPr>
              <w:t xml:space="preserve">年度会员评家的满意率，省级及以上“模范职工之家”评家满意率应在 </w:t>
            </w:r>
            <w:r>
              <w:rPr>
                <w:sz w:val="18"/>
                <w:lang w:eastAsia="zh-CN"/>
              </w:rPr>
              <w:t>90％（含</w:t>
            </w:r>
            <w:r>
              <w:rPr>
                <w:spacing w:val="-11"/>
                <w:sz w:val="18"/>
                <w:lang w:eastAsia="zh-CN"/>
              </w:rPr>
              <w:t>）</w:t>
            </w:r>
            <w:r>
              <w:rPr>
                <w:spacing w:val="-3"/>
                <w:sz w:val="18"/>
                <w:lang w:eastAsia="zh-CN"/>
              </w:rPr>
              <w:t>以上，其中国有企业满意率应</w:t>
            </w:r>
            <w:r>
              <w:rPr>
                <w:spacing w:val="-25"/>
                <w:sz w:val="18"/>
                <w:lang w:eastAsia="zh-CN"/>
              </w:rPr>
              <w:t xml:space="preserve">在 </w:t>
            </w:r>
            <w:r>
              <w:rPr>
                <w:sz w:val="18"/>
                <w:lang w:eastAsia="zh-CN"/>
              </w:rPr>
              <w:t>95％（含）</w:t>
            </w:r>
            <w:r>
              <w:rPr>
                <w:spacing w:val="-8"/>
                <w:sz w:val="18"/>
                <w:lang w:eastAsia="zh-CN"/>
              </w:rPr>
              <w:t xml:space="preserve">以上，每低 </w:t>
            </w:r>
            <w:r>
              <w:rPr>
                <w:sz w:val="18"/>
                <w:lang w:eastAsia="zh-CN"/>
              </w:rPr>
              <w:t>1</w:t>
            </w:r>
            <w:r>
              <w:rPr>
                <w:spacing w:val="-16"/>
                <w:sz w:val="18"/>
                <w:lang w:eastAsia="zh-CN"/>
              </w:rPr>
              <w:t xml:space="preserve">％扣 </w:t>
            </w:r>
            <w:r>
              <w:rPr>
                <w:sz w:val="18"/>
                <w:lang w:eastAsia="zh-CN"/>
              </w:rPr>
              <w:t>0.5</w:t>
            </w:r>
            <w:r>
              <w:rPr>
                <w:spacing w:val="-16"/>
                <w:sz w:val="18"/>
                <w:lang w:eastAsia="zh-CN"/>
              </w:rPr>
              <w:t xml:space="preserve"> 分。</w:t>
            </w:r>
          </w:p>
          <w:p>
            <w:pPr>
              <w:pStyle w:val="11"/>
              <w:spacing w:before="18" w:line="316" w:lineRule="auto"/>
              <w:ind w:left="643" w:right="20" w:hanging="183"/>
              <w:rPr>
                <w:sz w:val="18"/>
                <w:lang w:eastAsia="zh-CN"/>
              </w:rPr>
            </w:pPr>
            <w:r>
              <w:rPr>
                <w:w w:val="101"/>
                <w:position w:val="9"/>
                <w:sz w:val="9"/>
                <w:lang w:eastAsia="zh-CN"/>
              </w:rPr>
              <w:t>f</w:t>
            </w:r>
            <w:r>
              <w:rPr>
                <w:spacing w:val="-1"/>
                <w:position w:val="9"/>
                <w:sz w:val="9"/>
                <w:lang w:eastAsia="zh-CN"/>
              </w:rPr>
              <w:t xml:space="preserve">   </w:t>
            </w:r>
            <w:r>
              <w:rPr>
                <w:spacing w:val="-2"/>
                <w:sz w:val="18"/>
                <w:lang w:eastAsia="zh-CN"/>
              </w:rPr>
              <w:t>上级工会组织考核时，随机抽样测评职工对“模范职工之家”建设的满意率</w:t>
            </w:r>
            <w:r>
              <w:rPr>
                <w:sz w:val="18"/>
                <w:lang w:eastAsia="zh-CN"/>
              </w:rPr>
              <w:t>（</w:t>
            </w:r>
            <w:r>
              <w:rPr>
                <w:spacing w:val="-5"/>
                <w:sz w:val="18"/>
                <w:lang w:eastAsia="zh-CN"/>
              </w:rPr>
              <w:t xml:space="preserve">抽查人数一般不少于 </w:t>
            </w:r>
            <w:r>
              <w:rPr>
                <w:spacing w:val="1"/>
                <w:sz w:val="18"/>
                <w:lang w:eastAsia="zh-CN"/>
              </w:rPr>
              <w:t>1</w:t>
            </w:r>
            <w:r>
              <w:rPr>
                <w:sz w:val="18"/>
                <w:lang w:eastAsia="zh-CN"/>
              </w:rPr>
              <w:t>0</w:t>
            </w:r>
            <w:r>
              <w:rPr>
                <w:spacing w:val="-22"/>
                <w:sz w:val="18"/>
                <w:lang w:eastAsia="zh-CN"/>
              </w:rPr>
              <w:t xml:space="preserve"> 人</w:t>
            </w:r>
            <w:r>
              <w:rPr>
                <w:spacing w:val="-92"/>
                <w:sz w:val="18"/>
                <w:lang w:eastAsia="zh-CN"/>
              </w:rPr>
              <w:t>）</w:t>
            </w:r>
            <w:r>
              <w:rPr>
                <w:spacing w:val="-1"/>
                <w:sz w:val="18"/>
                <w:lang w:eastAsia="zh-CN"/>
              </w:rPr>
              <w:t>，满意</w:t>
            </w:r>
            <w:r>
              <w:rPr>
                <w:spacing w:val="-12"/>
                <w:sz w:val="18"/>
                <w:lang w:eastAsia="zh-CN"/>
              </w:rPr>
              <w:t xml:space="preserve">率应在 </w:t>
            </w:r>
            <w:r>
              <w:rPr>
                <w:sz w:val="18"/>
                <w:lang w:eastAsia="zh-CN"/>
              </w:rPr>
              <w:t>90％（含）</w:t>
            </w:r>
            <w:r>
              <w:rPr>
                <w:spacing w:val="-4"/>
                <w:sz w:val="18"/>
                <w:lang w:eastAsia="zh-CN"/>
              </w:rPr>
              <w:t xml:space="preserve">以上，其中国有企业满意率应在 </w:t>
            </w:r>
            <w:r>
              <w:rPr>
                <w:sz w:val="18"/>
                <w:lang w:eastAsia="zh-CN"/>
              </w:rPr>
              <w:t>95％（含）</w:t>
            </w:r>
            <w:r>
              <w:rPr>
                <w:spacing w:val="-8"/>
                <w:sz w:val="18"/>
                <w:lang w:eastAsia="zh-CN"/>
              </w:rPr>
              <w:t xml:space="preserve">以上，每低 </w:t>
            </w:r>
            <w:r>
              <w:rPr>
                <w:sz w:val="18"/>
                <w:lang w:eastAsia="zh-CN"/>
              </w:rPr>
              <w:t>1</w:t>
            </w:r>
            <w:r>
              <w:rPr>
                <w:spacing w:val="-15"/>
                <w:sz w:val="18"/>
                <w:lang w:eastAsia="zh-CN"/>
              </w:rPr>
              <w:t xml:space="preserve">％扣 </w:t>
            </w:r>
            <w:r>
              <w:rPr>
                <w:sz w:val="18"/>
                <w:lang w:eastAsia="zh-CN"/>
              </w:rPr>
              <w:t>0.5</w:t>
            </w:r>
            <w:r>
              <w:rPr>
                <w:spacing w:val="-15"/>
                <w:sz w:val="18"/>
                <w:lang w:eastAsia="zh-CN"/>
              </w:rPr>
              <w:t xml:space="preserve"> 分。</w:t>
            </w:r>
          </w:p>
        </w:tc>
      </w:tr>
    </w:tbl>
    <w:p>
      <w:pPr>
        <w:pStyle w:val="6"/>
        <w:rPr>
          <w:sz w:val="20"/>
          <w:lang w:eastAsia="zh-CN"/>
        </w:rPr>
      </w:pPr>
    </w:p>
    <w:p>
      <w:pPr>
        <w:pStyle w:val="6"/>
        <w:rPr>
          <w:sz w:val="20"/>
          <w:lang w:eastAsia="zh-CN"/>
        </w:rPr>
      </w:pPr>
    </w:p>
    <w:p>
      <w:pPr>
        <w:pStyle w:val="6"/>
        <w:rPr>
          <w:sz w:val="20"/>
          <w:lang w:eastAsia="zh-CN"/>
        </w:rPr>
      </w:pPr>
    </w:p>
    <w:p>
      <w:pPr>
        <w:pStyle w:val="6"/>
        <w:rPr>
          <w:sz w:val="20"/>
          <w:lang w:eastAsia="zh-CN"/>
        </w:rPr>
      </w:pPr>
    </w:p>
    <w:p>
      <w:pPr>
        <w:pStyle w:val="6"/>
        <w:rPr>
          <w:sz w:val="20"/>
          <w:lang w:eastAsia="zh-CN"/>
        </w:rPr>
      </w:pPr>
    </w:p>
    <w:p>
      <w:pPr>
        <w:pStyle w:val="6"/>
        <w:rPr>
          <w:sz w:val="20"/>
          <w:lang w:eastAsia="zh-CN"/>
        </w:rPr>
      </w:pPr>
    </w:p>
    <w:p>
      <w:pPr>
        <w:pStyle w:val="6"/>
        <w:rPr>
          <w:sz w:val="20"/>
          <w:lang w:eastAsia="zh-CN"/>
        </w:rPr>
      </w:pPr>
    </w:p>
    <w:p>
      <w:pPr>
        <w:pStyle w:val="6"/>
        <w:rPr>
          <w:sz w:val="20"/>
          <w:lang w:eastAsia="zh-CN"/>
        </w:rPr>
      </w:pPr>
    </w:p>
    <w:p>
      <w:pPr>
        <w:pStyle w:val="6"/>
        <w:rPr>
          <w:sz w:val="20"/>
          <w:lang w:eastAsia="zh-CN"/>
        </w:rPr>
      </w:pPr>
    </w:p>
    <w:p>
      <w:pPr>
        <w:pStyle w:val="6"/>
        <w:rPr>
          <w:sz w:val="20"/>
          <w:lang w:eastAsia="zh-CN"/>
        </w:rPr>
      </w:pPr>
    </w:p>
    <w:p>
      <w:pPr>
        <w:pStyle w:val="6"/>
        <w:rPr>
          <w:sz w:val="20"/>
          <w:lang w:eastAsia="zh-CN"/>
        </w:rPr>
      </w:pPr>
    </w:p>
    <w:p>
      <w:pPr>
        <w:pStyle w:val="6"/>
        <w:rPr>
          <w:sz w:val="19"/>
          <w:lang w:eastAsia="zh-CN"/>
        </w:rPr>
      </w:pPr>
    </w:p>
    <w:p>
      <w:pPr>
        <w:ind w:left="218"/>
        <w:rPr>
          <w:sz w:val="18"/>
          <w:lang w:eastAsia="zh-CN"/>
        </w:rPr>
      </w:pPr>
      <w:r>
        <w:rPr>
          <w:sz w:val="18"/>
          <w:lang w:eastAsia="zh-CN"/>
        </w:rPr>
        <w:t>6</w:t>
      </w:r>
    </w:p>
    <w:p>
      <w:pPr>
        <w:rPr>
          <w:sz w:val="18"/>
          <w:lang w:eastAsia="zh-CN"/>
        </w:rPr>
        <w:sectPr>
          <w:pgSz w:w="11910" w:h="16840"/>
          <w:pgMar w:top="1360" w:right="900" w:bottom="280" w:left="1200" w:header="720" w:footer="720" w:gutter="0"/>
          <w:cols w:space="720" w:num="1"/>
        </w:sectPr>
      </w:pPr>
    </w:p>
    <w:p>
      <w:pPr>
        <w:pStyle w:val="6"/>
        <w:spacing w:before="6"/>
        <w:ind w:right="232"/>
        <w:jc w:val="right"/>
        <w:rPr>
          <w:lang w:eastAsia="zh-CN"/>
        </w:rPr>
      </w:pPr>
      <w:r>
        <w:rPr>
          <w:lang w:eastAsia="zh-CN"/>
        </w:rPr>
        <w:t>DB35/T 1904—2020</w:t>
      </w:r>
    </w:p>
    <w:p>
      <w:pPr>
        <w:pStyle w:val="6"/>
        <w:rPr>
          <w:sz w:val="20"/>
          <w:lang w:eastAsia="zh-CN"/>
        </w:rPr>
      </w:pPr>
    </w:p>
    <w:p>
      <w:pPr>
        <w:pStyle w:val="6"/>
        <w:rPr>
          <w:sz w:val="20"/>
          <w:lang w:eastAsia="zh-CN"/>
        </w:rPr>
      </w:pPr>
    </w:p>
    <w:p>
      <w:pPr>
        <w:pStyle w:val="6"/>
        <w:spacing w:before="7"/>
        <w:rPr>
          <w:sz w:val="27"/>
          <w:lang w:eastAsia="zh-CN"/>
        </w:rPr>
      </w:pPr>
    </w:p>
    <w:p>
      <w:pPr>
        <w:pStyle w:val="6"/>
        <w:tabs>
          <w:tab w:val="left" w:pos="422"/>
          <w:tab w:val="left" w:pos="842"/>
        </w:tabs>
        <w:spacing w:before="24"/>
        <w:ind w:right="14"/>
        <w:jc w:val="center"/>
        <w:rPr>
          <w:lang w:eastAsia="zh-CN"/>
        </w:rPr>
      </w:pPr>
      <w:r>
        <w:rPr>
          <w:lang w:eastAsia="zh-CN"/>
        </w:rPr>
        <w:t>附</w:t>
      </w:r>
      <w:r>
        <w:rPr>
          <w:lang w:eastAsia="zh-CN"/>
        </w:rPr>
        <w:tab/>
      </w:r>
      <w:r>
        <w:rPr>
          <w:lang w:eastAsia="zh-CN"/>
        </w:rPr>
        <w:t>录</w:t>
      </w:r>
      <w:r>
        <w:rPr>
          <w:lang w:eastAsia="zh-CN"/>
        </w:rPr>
        <w:tab/>
      </w:r>
      <w:r>
        <w:rPr>
          <w:lang w:eastAsia="zh-CN"/>
        </w:rPr>
        <w:t>B</w:t>
      </w:r>
    </w:p>
    <w:p>
      <w:pPr>
        <w:pStyle w:val="6"/>
        <w:spacing w:before="34"/>
        <w:ind w:right="16"/>
        <w:jc w:val="center"/>
        <w:rPr>
          <w:lang w:eastAsia="zh-CN"/>
        </w:rPr>
      </w:pPr>
      <w:r>
        <w:rPr>
          <w:lang w:eastAsia="zh-CN"/>
        </w:rPr>
        <w:t>（规范性附录）</w:t>
      </w:r>
    </w:p>
    <w:p>
      <w:pPr>
        <w:pStyle w:val="6"/>
        <w:spacing w:before="37"/>
        <w:ind w:left="2688"/>
        <w:rPr>
          <w:lang w:eastAsia="zh-CN"/>
        </w:rPr>
      </w:pPr>
      <w:r>
        <w:rPr>
          <w:lang w:eastAsia="zh-CN"/>
        </w:rPr>
        <w:t>机关事业单位“模范职工之家”考核验收评分表</w:t>
      </w:r>
    </w:p>
    <w:p>
      <w:pPr>
        <w:pStyle w:val="6"/>
        <w:spacing w:before="3"/>
        <w:rPr>
          <w:sz w:val="24"/>
          <w:lang w:eastAsia="zh-CN"/>
        </w:rPr>
      </w:pPr>
    </w:p>
    <w:p>
      <w:pPr>
        <w:pStyle w:val="6"/>
        <w:spacing w:before="1"/>
        <w:ind w:left="638"/>
        <w:rPr>
          <w:lang w:eastAsia="zh-CN"/>
        </w:rPr>
      </w:pPr>
      <w:r>
        <w:rPr>
          <w:lang w:eastAsia="zh-CN"/>
        </w:rPr>
        <w:t>机关事业单位“模范职工之家”考核验收评分表见表B.1。</w:t>
      </w:r>
    </w:p>
    <w:p>
      <w:pPr>
        <w:pStyle w:val="6"/>
        <w:spacing w:before="10"/>
        <w:rPr>
          <w:sz w:val="14"/>
          <w:lang w:eastAsia="zh-CN"/>
        </w:rPr>
      </w:pPr>
    </w:p>
    <w:p>
      <w:pPr>
        <w:pStyle w:val="6"/>
        <w:tabs>
          <w:tab w:val="left" w:pos="734"/>
        </w:tabs>
        <w:ind w:right="15"/>
        <w:jc w:val="center"/>
        <w:rPr>
          <w:lang w:eastAsia="zh-CN"/>
        </w:rPr>
      </w:pPr>
      <w:r>
        <w:rPr>
          <w:lang w:eastAsia="zh-CN"/>
        </w:rPr>
        <w:t>表B.1</w:t>
      </w:r>
      <w:r>
        <w:rPr>
          <w:lang w:eastAsia="zh-CN"/>
        </w:rPr>
        <w:tab/>
      </w:r>
      <w:r>
        <w:rPr>
          <w:lang w:eastAsia="zh-CN"/>
        </w:rPr>
        <w:t>机关</w:t>
      </w:r>
      <w:r>
        <w:rPr>
          <w:spacing w:val="-3"/>
          <w:lang w:eastAsia="zh-CN"/>
        </w:rPr>
        <w:t>事</w:t>
      </w:r>
      <w:r>
        <w:rPr>
          <w:lang w:eastAsia="zh-CN"/>
        </w:rPr>
        <w:t>业</w:t>
      </w:r>
      <w:r>
        <w:rPr>
          <w:spacing w:val="-5"/>
          <w:lang w:eastAsia="zh-CN"/>
        </w:rPr>
        <w:t>单</w:t>
      </w:r>
      <w:r>
        <w:rPr>
          <w:lang w:eastAsia="zh-CN"/>
        </w:rPr>
        <w:t>位</w:t>
      </w:r>
      <w:r>
        <w:rPr>
          <w:spacing w:val="-3"/>
          <w:lang w:eastAsia="zh-CN"/>
        </w:rPr>
        <w:t>“</w:t>
      </w:r>
      <w:r>
        <w:rPr>
          <w:lang w:eastAsia="zh-CN"/>
        </w:rPr>
        <w:t>模</w:t>
      </w:r>
      <w:r>
        <w:rPr>
          <w:spacing w:val="-3"/>
          <w:lang w:eastAsia="zh-CN"/>
        </w:rPr>
        <w:t>范</w:t>
      </w:r>
      <w:r>
        <w:rPr>
          <w:lang w:eastAsia="zh-CN"/>
        </w:rPr>
        <w:t>职</w:t>
      </w:r>
      <w:r>
        <w:rPr>
          <w:spacing w:val="-3"/>
          <w:lang w:eastAsia="zh-CN"/>
        </w:rPr>
        <w:t>工</w:t>
      </w:r>
      <w:r>
        <w:rPr>
          <w:lang w:eastAsia="zh-CN"/>
        </w:rPr>
        <w:t>之家</w:t>
      </w:r>
      <w:r>
        <w:rPr>
          <w:spacing w:val="-3"/>
          <w:lang w:eastAsia="zh-CN"/>
        </w:rPr>
        <w:t>”</w:t>
      </w:r>
      <w:r>
        <w:rPr>
          <w:lang w:eastAsia="zh-CN"/>
        </w:rPr>
        <w:t>考</w:t>
      </w:r>
      <w:r>
        <w:rPr>
          <w:spacing w:val="-3"/>
          <w:lang w:eastAsia="zh-CN"/>
        </w:rPr>
        <w:t>核</w:t>
      </w:r>
      <w:r>
        <w:rPr>
          <w:lang w:eastAsia="zh-CN"/>
        </w:rPr>
        <w:t>验</w:t>
      </w:r>
      <w:r>
        <w:rPr>
          <w:spacing w:val="-3"/>
          <w:lang w:eastAsia="zh-CN"/>
        </w:rPr>
        <w:t>收</w:t>
      </w:r>
      <w:r>
        <w:rPr>
          <w:lang w:eastAsia="zh-CN"/>
        </w:rPr>
        <w:t>评</w:t>
      </w:r>
      <w:r>
        <w:rPr>
          <w:spacing w:val="-5"/>
          <w:lang w:eastAsia="zh-CN"/>
        </w:rPr>
        <w:t>分</w:t>
      </w:r>
      <w:r>
        <w:rPr>
          <w:lang w:eastAsia="zh-CN"/>
        </w:rPr>
        <w:t>表</w:t>
      </w:r>
    </w:p>
    <w:p>
      <w:pPr>
        <w:pStyle w:val="6"/>
        <w:spacing w:before="9"/>
        <w:rPr>
          <w:sz w:val="15"/>
          <w:lang w:eastAsia="zh-CN"/>
        </w:rPr>
      </w:pPr>
    </w:p>
    <w:tbl>
      <w:tblPr>
        <w:tblStyle w:val="9"/>
        <w:tblW w:w="9572" w:type="dxa"/>
        <w:tblInd w:w="10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60"/>
        <w:gridCol w:w="850"/>
        <w:gridCol w:w="3828"/>
        <w:gridCol w:w="850"/>
        <w:gridCol w:w="852"/>
        <w:gridCol w:w="914"/>
        <w:gridCol w:w="131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31" w:hRule="exact"/>
        </w:trPr>
        <w:tc>
          <w:tcPr>
            <w:tcW w:w="960" w:type="dxa"/>
            <w:tcBorders>
              <w:right w:val="single" w:color="000000" w:sz="4" w:space="0"/>
            </w:tcBorders>
          </w:tcPr>
          <w:p>
            <w:pPr>
              <w:pStyle w:val="11"/>
              <w:spacing w:before="8"/>
              <w:ind w:left="290"/>
              <w:rPr>
                <w:sz w:val="18"/>
              </w:rPr>
            </w:pPr>
            <w:r>
              <w:rPr>
                <w:sz w:val="18"/>
              </w:rPr>
              <w:t>项目</w:t>
            </w:r>
          </w:p>
        </w:tc>
        <w:tc>
          <w:tcPr>
            <w:tcW w:w="850" w:type="dxa"/>
            <w:tcBorders>
              <w:left w:val="single" w:color="000000" w:sz="4" w:space="0"/>
              <w:right w:val="single" w:color="000000" w:sz="4" w:space="0"/>
            </w:tcBorders>
          </w:tcPr>
          <w:p>
            <w:pPr>
              <w:pStyle w:val="11"/>
              <w:spacing w:before="8"/>
              <w:ind w:left="130" w:right="129"/>
              <w:jc w:val="center"/>
              <w:rPr>
                <w:sz w:val="18"/>
              </w:rPr>
            </w:pPr>
            <w:r>
              <w:rPr>
                <w:sz w:val="18"/>
              </w:rPr>
              <w:t>序号</w:t>
            </w:r>
          </w:p>
        </w:tc>
        <w:tc>
          <w:tcPr>
            <w:tcW w:w="3828" w:type="dxa"/>
            <w:tcBorders>
              <w:left w:val="single" w:color="000000" w:sz="4" w:space="0"/>
              <w:right w:val="single" w:color="000000" w:sz="4" w:space="0"/>
            </w:tcBorders>
          </w:tcPr>
          <w:p>
            <w:pPr>
              <w:pStyle w:val="11"/>
              <w:spacing w:before="8"/>
              <w:ind w:left="1708" w:right="1709"/>
              <w:jc w:val="center"/>
              <w:rPr>
                <w:sz w:val="18"/>
              </w:rPr>
            </w:pPr>
            <w:r>
              <w:rPr>
                <w:sz w:val="18"/>
              </w:rPr>
              <w:t>内容</w:t>
            </w:r>
          </w:p>
        </w:tc>
        <w:tc>
          <w:tcPr>
            <w:tcW w:w="850" w:type="dxa"/>
            <w:tcBorders>
              <w:left w:val="single" w:color="000000" w:sz="4" w:space="0"/>
              <w:right w:val="single" w:color="000000" w:sz="4" w:space="0"/>
            </w:tcBorders>
          </w:tcPr>
          <w:p>
            <w:pPr>
              <w:pStyle w:val="11"/>
              <w:spacing w:before="8"/>
              <w:ind w:left="130" w:right="130"/>
              <w:jc w:val="center"/>
              <w:rPr>
                <w:sz w:val="18"/>
              </w:rPr>
            </w:pPr>
            <w:r>
              <w:rPr>
                <w:sz w:val="18"/>
              </w:rPr>
              <w:t>标准分</w:t>
            </w:r>
          </w:p>
        </w:tc>
        <w:tc>
          <w:tcPr>
            <w:tcW w:w="852" w:type="dxa"/>
            <w:tcBorders>
              <w:left w:val="single" w:color="000000" w:sz="4" w:space="0"/>
              <w:right w:val="single" w:color="000000" w:sz="4" w:space="0"/>
            </w:tcBorders>
          </w:tcPr>
          <w:p>
            <w:pPr>
              <w:pStyle w:val="11"/>
              <w:spacing w:before="8"/>
              <w:ind w:left="151"/>
              <w:rPr>
                <w:sz w:val="18"/>
              </w:rPr>
            </w:pPr>
            <w:r>
              <w:rPr>
                <w:sz w:val="18"/>
              </w:rPr>
              <w:t>自评分</w:t>
            </w:r>
          </w:p>
        </w:tc>
        <w:tc>
          <w:tcPr>
            <w:tcW w:w="914" w:type="dxa"/>
            <w:tcBorders>
              <w:left w:val="single" w:color="000000" w:sz="4" w:space="0"/>
              <w:right w:val="single" w:color="000000" w:sz="4" w:space="0"/>
            </w:tcBorders>
          </w:tcPr>
          <w:p>
            <w:pPr>
              <w:pStyle w:val="11"/>
              <w:spacing w:before="8"/>
              <w:ind w:left="182"/>
              <w:rPr>
                <w:sz w:val="18"/>
              </w:rPr>
            </w:pPr>
            <w:r>
              <w:rPr>
                <w:sz w:val="18"/>
              </w:rPr>
              <w:t>考核分</w:t>
            </w:r>
          </w:p>
        </w:tc>
        <w:tc>
          <w:tcPr>
            <w:tcW w:w="1318" w:type="dxa"/>
            <w:tcBorders>
              <w:left w:val="single" w:color="000000" w:sz="4" w:space="0"/>
            </w:tcBorders>
          </w:tcPr>
          <w:p>
            <w:pPr>
              <w:pStyle w:val="11"/>
              <w:spacing w:before="8"/>
              <w:ind w:left="452" w:right="451"/>
              <w:jc w:val="center"/>
              <w:rPr>
                <w:sz w:val="18"/>
              </w:rPr>
            </w:pPr>
            <w:r>
              <w:rPr>
                <w:sz w:val="18"/>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889" w:hRule="exact"/>
        </w:trPr>
        <w:tc>
          <w:tcPr>
            <w:tcW w:w="960" w:type="dxa"/>
            <w:vMerge w:val="restart"/>
            <w:tcBorders>
              <w:right w:val="single" w:color="000000" w:sz="4" w:space="0"/>
            </w:tcBorders>
          </w:tcPr>
          <w:p>
            <w:pPr>
              <w:pStyle w:val="11"/>
              <w:rPr>
                <w:sz w:val="18"/>
              </w:rPr>
            </w:pPr>
          </w:p>
          <w:p>
            <w:pPr>
              <w:pStyle w:val="11"/>
              <w:rPr>
                <w:sz w:val="18"/>
              </w:rPr>
            </w:pPr>
          </w:p>
          <w:p>
            <w:pPr>
              <w:pStyle w:val="11"/>
              <w:rPr>
                <w:sz w:val="18"/>
              </w:rPr>
            </w:pPr>
          </w:p>
          <w:p>
            <w:pPr>
              <w:pStyle w:val="11"/>
              <w:rPr>
                <w:sz w:val="18"/>
              </w:rPr>
            </w:pPr>
          </w:p>
          <w:p>
            <w:pPr>
              <w:pStyle w:val="11"/>
              <w:rPr>
                <w:sz w:val="18"/>
              </w:rPr>
            </w:pPr>
          </w:p>
          <w:p>
            <w:pPr>
              <w:pStyle w:val="11"/>
              <w:rPr>
                <w:sz w:val="18"/>
              </w:rPr>
            </w:pPr>
          </w:p>
          <w:p>
            <w:pPr>
              <w:pStyle w:val="11"/>
              <w:rPr>
                <w:sz w:val="18"/>
              </w:rPr>
            </w:pPr>
          </w:p>
          <w:p>
            <w:pPr>
              <w:pStyle w:val="11"/>
              <w:spacing w:before="11"/>
              <w:rPr>
                <w:sz w:val="19"/>
              </w:rPr>
            </w:pPr>
          </w:p>
          <w:p>
            <w:pPr>
              <w:pStyle w:val="11"/>
              <w:spacing w:line="316" w:lineRule="auto"/>
              <w:ind w:left="379" w:right="384"/>
              <w:jc w:val="both"/>
              <w:rPr>
                <w:sz w:val="18"/>
              </w:rPr>
            </w:pPr>
            <w:r>
              <w:rPr>
                <w:sz w:val="18"/>
              </w:rPr>
              <w:t>政治建设</w:t>
            </w:r>
          </w:p>
          <w:p>
            <w:pPr>
              <w:pStyle w:val="11"/>
              <w:spacing w:before="18"/>
              <w:ind w:left="98"/>
              <w:rPr>
                <w:sz w:val="18"/>
              </w:rPr>
            </w:pPr>
            <w:r>
              <w:rPr>
                <w:sz w:val="18"/>
              </w:rPr>
              <w:t>（15 分）</w:t>
            </w:r>
          </w:p>
        </w:tc>
        <w:tc>
          <w:tcPr>
            <w:tcW w:w="850" w:type="dxa"/>
            <w:tcBorders>
              <w:left w:val="single" w:color="000000" w:sz="4" w:space="0"/>
              <w:bottom w:val="single" w:color="000000" w:sz="4" w:space="0"/>
              <w:right w:val="single" w:color="000000" w:sz="4" w:space="0"/>
            </w:tcBorders>
          </w:tcPr>
          <w:p>
            <w:pPr>
              <w:pStyle w:val="11"/>
              <w:rPr>
                <w:sz w:val="18"/>
              </w:rPr>
            </w:pPr>
          </w:p>
          <w:p>
            <w:pPr>
              <w:pStyle w:val="11"/>
              <w:rPr>
                <w:sz w:val="18"/>
              </w:rPr>
            </w:pPr>
          </w:p>
          <w:p>
            <w:pPr>
              <w:pStyle w:val="11"/>
              <w:spacing w:before="3"/>
              <w:rPr>
                <w:sz w:val="24"/>
              </w:rPr>
            </w:pPr>
          </w:p>
          <w:p>
            <w:pPr>
              <w:pStyle w:val="11"/>
              <w:ind w:right="1"/>
              <w:jc w:val="center"/>
              <w:rPr>
                <w:sz w:val="18"/>
              </w:rPr>
            </w:pPr>
            <w:r>
              <w:rPr>
                <w:sz w:val="18"/>
              </w:rPr>
              <w:t>1</w:t>
            </w:r>
          </w:p>
        </w:tc>
        <w:tc>
          <w:tcPr>
            <w:tcW w:w="3828" w:type="dxa"/>
            <w:tcBorders>
              <w:left w:val="single" w:color="000000" w:sz="4" w:space="0"/>
              <w:bottom w:val="single" w:color="000000" w:sz="4" w:space="0"/>
              <w:right w:val="single" w:color="000000" w:sz="4" w:space="0"/>
            </w:tcBorders>
          </w:tcPr>
          <w:p>
            <w:pPr>
              <w:pStyle w:val="11"/>
              <w:spacing w:before="8" w:line="316" w:lineRule="auto"/>
              <w:ind w:left="103" w:right="100"/>
              <w:jc w:val="both"/>
              <w:rPr>
                <w:sz w:val="18"/>
                <w:lang w:eastAsia="zh-CN"/>
              </w:rPr>
            </w:pPr>
            <w:r>
              <w:rPr>
                <w:sz w:val="18"/>
                <w:lang w:eastAsia="zh-CN"/>
              </w:rPr>
              <w:t>坚持党的领导，始终把政治建设摆在首位，以习近平新时代中国特色社会主义思想为指导， 贯彻落实习近平总书记关于工人阶级和工会工</w:t>
            </w:r>
            <w:r>
              <w:rPr>
                <w:spacing w:val="-13"/>
                <w:sz w:val="18"/>
                <w:lang w:eastAsia="zh-CN"/>
              </w:rPr>
              <w:t>作的重要论述，增强“四个意识”、坚定“四个</w:t>
            </w:r>
            <w:r>
              <w:rPr>
                <w:spacing w:val="-15"/>
                <w:sz w:val="18"/>
                <w:lang w:eastAsia="zh-CN"/>
              </w:rPr>
              <w:t>自信”、做到“两个维护”，确保工会工作正确的政治方向。</w:t>
            </w:r>
          </w:p>
        </w:tc>
        <w:tc>
          <w:tcPr>
            <w:tcW w:w="850" w:type="dxa"/>
            <w:tcBorders>
              <w:left w:val="single" w:color="000000" w:sz="4" w:space="0"/>
              <w:bottom w:val="single" w:color="000000" w:sz="4" w:space="0"/>
              <w:right w:val="single" w:color="000000" w:sz="4" w:space="0"/>
            </w:tcBorders>
          </w:tcPr>
          <w:p>
            <w:pPr>
              <w:pStyle w:val="11"/>
              <w:rPr>
                <w:sz w:val="18"/>
                <w:lang w:eastAsia="zh-CN"/>
              </w:rPr>
            </w:pPr>
          </w:p>
          <w:p>
            <w:pPr>
              <w:pStyle w:val="11"/>
              <w:rPr>
                <w:sz w:val="18"/>
                <w:lang w:eastAsia="zh-CN"/>
              </w:rPr>
            </w:pPr>
          </w:p>
          <w:p>
            <w:pPr>
              <w:pStyle w:val="11"/>
              <w:spacing w:before="3"/>
              <w:rPr>
                <w:sz w:val="24"/>
                <w:lang w:eastAsia="zh-CN"/>
              </w:rPr>
            </w:pPr>
          </w:p>
          <w:p>
            <w:pPr>
              <w:pStyle w:val="11"/>
              <w:ind w:right="1"/>
              <w:jc w:val="center"/>
              <w:rPr>
                <w:sz w:val="18"/>
              </w:rPr>
            </w:pPr>
            <w:r>
              <w:rPr>
                <w:sz w:val="18"/>
              </w:rPr>
              <w:t>3</w:t>
            </w:r>
          </w:p>
        </w:tc>
        <w:tc>
          <w:tcPr>
            <w:tcW w:w="852" w:type="dxa"/>
            <w:tcBorders>
              <w:left w:val="single" w:color="000000" w:sz="4" w:space="0"/>
              <w:bottom w:val="single" w:color="000000" w:sz="4" w:space="0"/>
              <w:right w:val="single" w:color="000000" w:sz="4" w:space="0"/>
            </w:tcBorders>
          </w:tcPr>
          <w:p/>
        </w:tc>
        <w:tc>
          <w:tcPr>
            <w:tcW w:w="914" w:type="dxa"/>
            <w:tcBorders>
              <w:left w:val="single" w:color="000000" w:sz="4" w:space="0"/>
              <w:bottom w:val="single" w:color="000000" w:sz="4" w:space="0"/>
              <w:right w:val="single" w:color="000000" w:sz="4" w:space="0"/>
            </w:tcBorders>
          </w:tcPr>
          <w:p/>
        </w:tc>
        <w:tc>
          <w:tcPr>
            <w:tcW w:w="1318" w:type="dxa"/>
            <w:tcBorders>
              <w:left w:val="single" w:color="000000" w:sz="4" w:space="0"/>
              <w:bottom w:val="single" w:color="000000" w:sz="4" w:space="0"/>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579" w:hRule="exact"/>
        </w:trPr>
        <w:tc>
          <w:tcPr>
            <w:tcW w:w="960" w:type="dxa"/>
            <w:vMerge w:val="continue"/>
            <w:tcBorders>
              <w:right w:val="single" w:color="000000" w:sz="4" w:space="0"/>
            </w:tcBorders>
          </w:tcPr>
          <w:p/>
        </w:tc>
        <w:tc>
          <w:tcPr>
            <w:tcW w:w="850" w:type="dxa"/>
            <w:tcBorders>
              <w:top w:val="single" w:color="000000" w:sz="4" w:space="0"/>
              <w:left w:val="single" w:color="000000" w:sz="4" w:space="0"/>
              <w:bottom w:val="single" w:color="000000" w:sz="4" w:space="0"/>
              <w:right w:val="single" w:color="000000" w:sz="4" w:space="0"/>
            </w:tcBorders>
          </w:tcPr>
          <w:p>
            <w:pPr>
              <w:pStyle w:val="11"/>
              <w:rPr>
                <w:sz w:val="18"/>
              </w:rPr>
            </w:pPr>
          </w:p>
          <w:p>
            <w:pPr>
              <w:pStyle w:val="11"/>
              <w:rPr>
                <w:sz w:val="18"/>
              </w:rPr>
            </w:pPr>
          </w:p>
          <w:p>
            <w:pPr>
              <w:pStyle w:val="11"/>
              <w:rPr>
                <w:sz w:val="13"/>
              </w:rPr>
            </w:pPr>
          </w:p>
          <w:p>
            <w:pPr>
              <w:pStyle w:val="11"/>
              <w:ind w:right="1"/>
              <w:jc w:val="center"/>
              <w:rPr>
                <w:sz w:val="18"/>
              </w:rPr>
            </w:pPr>
            <w:r>
              <w:rPr>
                <w:sz w:val="18"/>
              </w:rPr>
              <w:t>2</w:t>
            </w:r>
          </w:p>
        </w:tc>
        <w:tc>
          <w:tcPr>
            <w:tcW w:w="3828" w:type="dxa"/>
            <w:tcBorders>
              <w:top w:val="single" w:color="000000" w:sz="4" w:space="0"/>
              <w:left w:val="single" w:color="000000" w:sz="4" w:space="0"/>
              <w:bottom w:val="single" w:color="000000" w:sz="4" w:space="0"/>
              <w:right w:val="single" w:color="000000" w:sz="4" w:space="0"/>
            </w:tcBorders>
          </w:tcPr>
          <w:p>
            <w:pPr>
              <w:pStyle w:val="11"/>
              <w:spacing w:before="17" w:line="316" w:lineRule="auto"/>
              <w:ind w:left="103" w:right="100"/>
              <w:jc w:val="both"/>
              <w:rPr>
                <w:sz w:val="18"/>
                <w:lang w:eastAsia="zh-CN"/>
              </w:rPr>
            </w:pPr>
            <w:r>
              <w:rPr>
                <w:sz w:val="18"/>
                <w:lang w:eastAsia="zh-CN"/>
              </w:rPr>
              <w:t>认真贯彻党的全心全意依靠工人阶级方针，认真学习宣传贯彻党的路线、方针、政策和党的各项重大决策部署，深入开展职工思想政治工作，强化对职工的思想政治引领，切实承担起团结引导职工听党话、跟党走的政治责任。</w:t>
            </w:r>
          </w:p>
        </w:tc>
        <w:tc>
          <w:tcPr>
            <w:tcW w:w="850" w:type="dxa"/>
            <w:tcBorders>
              <w:top w:val="single" w:color="000000" w:sz="4" w:space="0"/>
              <w:left w:val="single" w:color="000000" w:sz="4" w:space="0"/>
              <w:bottom w:val="single" w:color="000000" w:sz="4" w:space="0"/>
              <w:right w:val="single" w:color="000000" w:sz="4" w:space="0"/>
            </w:tcBorders>
          </w:tcPr>
          <w:p>
            <w:pPr>
              <w:pStyle w:val="11"/>
              <w:rPr>
                <w:sz w:val="18"/>
                <w:lang w:eastAsia="zh-CN"/>
              </w:rPr>
            </w:pPr>
          </w:p>
          <w:p>
            <w:pPr>
              <w:pStyle w:val="11"/>
              <w:rPr>
                <w:sz w:val="18"/>
                <w:lang w:eastAsia="zh-CN"/>
              </w:rPr>
            </w:pPr>
          </w:p>
          <w:p>
            <w:pPr>
              <w:pStyle w:val="11"/>
              <w:rPr>
                <w:sz w:val="13"/>
                <w:lang w:eastAsia="zh-CN"/>
              </w:rPr>
            </w:pPr>
          </w:p>
          <w:p>
            <w:pPr>
              <w:pStyle w:val="11"/>
              <w:ind w:right="1"/>
              <w:jc w:val="center"/>
              <w:rPr>
                <w:sz w:val="18"/>
              </w:rPr>
            </w:pPr>
            <w:r>
              <w:rPr>
                <w:sz w:val="18"/>
              </w:rPr>
              <w:t>3</w:t>
            </w:r>
          </w:p>
        </w:tc>
        <w:tc>
          <w:tcPr>
            <w:tcW w:w="852" w:type="dxa"/>
            <w:tcBorders>
              <w:top w:val="single" w:color="000000" w:sz="4" w:space="0"/>
              <w:left w:val="single" w:color="000000" w:sz="4" w:space="0"/>
              <w:bottom w:val="single" w:color="000000" w:sz="4" w:space="0"/>
              <w:right w:val="single" w:color="000000" w:sz="4" w:space="0"/>
            </w:tcBorders>
          </w:tcPr>
          <w:p/>
        </w:tc>
        <w:tc>
          <w:tcPr>
            <w:tcW w:w="914" w:type="dxa"/>
            <w:tcBorders>
              <w:top w:val="single" w:color="000000" w:sz="4" w:space="0"/>
              <w:left w:val="single" w:color="000000" w:sz="4" w:space="0"/>
              <w:bottom w:val="single" w:color="000000" w:sz="4" w:space="0"/>
              <w:right w:val="single" w:color="000000" w:sz="4" w:space="0"/>
            </w:tcBorders>
          </w:tcPr>
          <w:p/>
        </w:tc>
        <w:tc>
          <w:tcPr>
            <w:tcW w:w="1318" w:type="dxa"/>
            <w:tcBorders>
              <w:top w:val="single" w:color="000000" w:sz="4" w:space="0"/>
              <w:left w:val="single" w:color="000000" w:sz="4" w:space="0"/>
              <w:bottom w:val="single" w:color="000000" w:sz="4" w:space="0"/>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955" w:hRule="exact"/>
        </w:trPr>
        <w:tc>
          <w:tcPr>
            <w:tcW w:w="960" w:type="dxa"/>
            <w:vMerge w:val="continue"/>
            <w:tcBorders>
              <w:right w:val="single" w:color="000000" w:sz="4" w:space="0"/>
            </w:tcBorders>
          </w:tcPr>
          <w:p/>
        </w:tc>
        <w:tc>
          <w:tcPr>
            <w:tcW w:w="850" w:type="dxa"/>
            <w:tcBorders>
              <w:top w:val="single" w:color="000000" w:sz="4" w:space="0"/>
              <w:left w:val="single" w:color="000000" w:sz="4" w:space="0"/>
              <w:bottom w:val="single" w:color="000000" w:sz="4" w:space="0"/>
              <w:right w:val="single" w:color="000000" w:sz="4" w:space="0"/>
            </w:tcBorders>
          </w:tcPr>
          <w:p>
            <w:pPr>
              <w:pStyle w:val="11"/>
              <w:spacing w:before="2"/>
              <w:rPr>
                <w:sz w:val="25"/>
              </w:rPr>
            </w:pPr>
          </w:p>
          <w:p>
            <w:pPr>
              <w:pStyle w:val="11"/>
              <w:ind w:right="1"/>
              <w:jc w:val="center"/>
              <w:rPr>
                <w:sz w:val="18"/>
              </w:rPr>
            </w:pPr>
            <w:r>
              <w:rPr>
                <w:sz w:val="18"/>
              </w:rPr>
              <w:t>3</w:t>
            </w:r>
          </w:p>
        </w:tc>
        <w:tc>
          <w:tcPr>
            <w:tcW w:w="3828" w:type="dxa"/>
            <w:tcBorders>
              <w:top w:val="single" w:color="000000" w:sz="4" w:space="0"/>
              <w:left w:val="single" w:color="000000" w:sz="4" w:space="0"/>
              <w:bottom w:val="single" w:color="000000" w:sz="4" w:space="0"/>
              <w:right w:val="single" w:color="000000" w:sz="4" w:space="0"/>
            </w:tcBorders>
          </w:tcPr>
          <w:p>
            <w:pPr>
              <w:pStyle w:val="11"/>
              <w:spacing w:before="17" w:line="316" w:lineRule="auto"/>
              <w:ind w:left="103" w:right="100"/>
              <w:jc w:val="both"/>
              <w:rPr>
                <w:sz w:val="18"/>
                <w:lang w:eastAsia="zh-CN"/>
              </w:rPr>
            </w:pPr>
            <w:r>
              <w:rPr>
                <w:sz w:val="18"/>
                <w:lang w:eastAsia="zh-CN"/>
              </w:rPr>
              <w:t>推动完善“党建带工建”工作机制，定期研究协调解决工作中遇到的困难和问题，工作制度健全。</w:t>
            </w:r>
          </w:p>
        </w:tc>
        <w:tc>
          <w:tcPr>
            <w:tcW w:w="850" w:type="dxa"/>
            <w:tcBorders>
              <w:top w:val="single" w:color="000000" w:sz="4" w:space="0"/>
              <w:left w:val="single" w:color="000000" w:sz="4" w:space="0"/>
              <w:bottom w:val="single" w:color="000000" w:sz="4" w:space="0"/>
              <w:right w:val="single" w:color="000000" w:sz="4" w:space="0"/>
            </w:tcBorders>
          </w:tcPr>
          <w:p>
            <w:pPr>
              <w:pStyle w:val="11"/>
              <w:spacing w:before="2"/>
              <w:rPr>
                <w:sz w:val="25"/>
                <w:lang w:eastAsia="zh-CN"/>
              </w:rPr>
            </w:pPr>
          </w:p>
          <w:p>
            <w:pPr>
              <w:pStyle w:val="11"/>
              <w:ind w:right="1"/>
              <w:jc w:val="center"/>
              <w:rPr>
                <w:sz w:val="18"/>
              </w:rPr>
            </w:pPr>
            <w:r>
              <w:rPr>
                <w:sz w:val="18"/>
              </w:rPr>
              <w:t>3</w:t>
            </w:r>
          </w:p>
        </w:tc>
        <w:tc>
          <w:tcPr>
            <w:tcW w:w="852" w:type="dxa"/>
            <w:tcBorders>
              <w:top w:val="single" w:color="000000" w:sz="4" w:space="0"/>
              <w:left w:val="single" w:color="000000" w:sz="4" w:space="0"/>
              <w:bottom w:val="single" w:color="000000" w:sz="4" w:space="0"/>
              <w:right w:val="single" w:color="000000" w:sz="4" w:space="0"/>
            </w:tcBorders>
          </w:tcPr>
          <w:p/>
        </w:tc>
        <w:tc>
          <w:tcPr>
            <w:tcW w:w="914" w:type="dxa"/>
            <w:tcBorders>
              <w:top w:val="single" w:color="000000" w:sz="4" w:space="0"/>
              <w:left w:val="single" w:color="000000" w:sz="4" w:space="0"/>
              <w:bottom w:val="single" w:color="000000" w:sz="4" w:space="0"/>
              <w:right w:val="single" w:color="000000" w:sz="4" w:space="0"/>
            </w:tcBorders>
          </w:tcPr>
          <w:p/>
        </w:tc>
        <w:tc>
          <w:tcPr>
            <w:tcW w:w="1318" w:type="dxa"/>
            <w:tcBorders>
              <w:top w:val="single" w:color="000000" w:sz="4" w:space="0"/>
              <w:left w:val="single" w:color="000000" w:sz="4" w:space="0"/>
              <w:bottom w:val="single" w:color="000000" w:sz="4" w:space="0"/>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46" w:hRule="exact"/>
        </w:trPr>
        <w:tc>
          <w:tcPr>
            <w:tcW w:w="960" w:type="dxa"/>
            <w:vMerge w:val="continue"/>
            <w:tcBorders>
              <w:right w:val="single" w:color="000000" w:sz="4" w:space="0"/>
            </w:tcBorders>
          </w:tcPr>
          <w:p/>
        </w:tc>
        <w:tc>
          <w:tcPr>
            <w:tcW w:w="850" w:type="dxa"/>
            <w:tcBorders>
              <w:top w:val="single" w:color="000000" w:sz="4" w:space="0"/>
              <w:left w:val="single" w:color="000000" w:sz="4" w:space="0"/>
              <w:bottom w:val="single" w:color="000000" w:sz="4" w:space="0"/>
              <w:right w:val="single" w:color="000000" w:sz="4" w:space="0"/>
            </w:tcBorders>
          </w:tcPr>
          <w:p>
            <w:pPr>
              <w:pStyle w:val="11"/>
              <w:spacing w:before="3"/>
              <w:rPr>
                <w:sz w:val="13"/>
              </w:rPr>
            </w:pPr>
          </w:p>
          <w:p>
            <w:pPr>
              <w:pStyle w:val="11"/>
              <w:ind w:right="1"/>
              <w:jc w:val="center"/>
              <w:rPr>
                <w:sz w:val="18"/>
              </w:rPr>
            </w:pPr>
            <w:r>
              <w:rPr>
                <w:sz w:val="18"/>
              </w:rPr>
              <w:t>4</w:t>
            </w:r>
          </w:p>
        </w:tc>
        <w:tc>
          <w:tcPr>
            <w:tcW w:w="3828" w:type="dxa"/>
            <w:tcBorders>
              <w:top w:val="single" w:color="000000" w:sz="4" w:space="0"/>
              <w:left w:val="single" w:color="000000" w:sz="4" w:space="0"/>
              <w:bottom w:val="single" w:color="000000" w:sz="4" w:space="0"/>
              <w:right w:val="single" w:color="000000" w:sz="4" w:space="0"/>
            </w:tcBorders>
          </w:tcPr>
          <w:p>
            <w:pPr>
              <w:pStyle w:val="11"/>
              <w:spacing w:before="17" w:line="316" w:lineRule="auto"/>
              <w:ind w:left="103"/>
              <w:rPr>
                <w:sz w:val="18"/>
                <w:lang w:eastAsia="zh-CN"/>
              </w:rPr>
            </w:pPr>
            <w:r>
              <w:rPr>
                <w:sz w:val="18"/>
                <w:lang w:eastAsia="zh-CN"/>
              </w:rPr>
              <w:t>推动“模范职工之家”建设工作纳入党的建设</w:t>
            </w:r>
            <w:r>
              <w:rPr>
                <w:spacing w:val="-9"/>
                <w:sz w:val="18"/>
                <w:lang w:eastAsia="zh-CN"/>
              </w:rPr>
              <w:t>整体规划，有部署、有检查、有总结、有考核。</w:t>
            </w:r>
          </w:p>
        </w:tc>
        <w:tc>
          <w:tcPr>
            <w:tcW w:w="850" w:type="dxa"/>
            <w:tcBorders>
              <w:top w:val="single" w:color="000000" w:sz="4" w:space="0"/>
              <w:left w:val="single" w:color="000000" w:sz="4" w:space="0"/>
              <w:bottom w:val="single" w:color="000000" w:sz="4" w:space="0"/>
              <w:right w:val="single" w:color="000000" w:sz="4" w:space="0"/>
            </w:tcBorders>
          </w:tcPr>
          <w:p>
            <w:pPr>
              <w:pStyle w:val="11"/>
              <w:spacing w:before="3"/>
              <w:rPr>
                <w:sz w:val="13"/>
                <w:lang w:eastAsia="zh-CN"/>
              </w:rPr>
            </w:pPr>
          </w:p>
          <w:p>
            <w:pPr>
              <w:pStyle w:val="11"/>
              <w:ind w:right="1"/>
              <w:jc w:val="center"/>
              <w:rPr>
                <w:sz w:val="18"/>
              </w:rPr>
            </w:pPr>
            <w:r>
              <w:rPr>
                <w:sz w:val="18"/>
              </w:rPr>
              <w:t>3</w:t>
            </w:r>
          </w:p>
        </w:tc>
        <w:tc>
          <w:tcPr>
            <w:tcW w:w="852" w:type="dxa"/>
            <w:tcBorders>
              <w:top w:val="single" w:color="000000" w:sz="4" w:space="0"/>
              <w:left w:val="single" w:color="000000" w:sz="4" w:space="0"/>
              <w:bottom w:val="single" w:color="000000" w:sz="4" w:space="0"/>
              <w:right w:val="single" w:color="000000" w:sz="4" w:space="0"/>
            </w:tcBorders>
          </w:tcPr>
          <w:p/>
        </w:tc>
        <w:tc>
          <w:tcPr>
            <w:tcW w:w="914" w:type="dxa"/>
            <w:tcBorders>
              <w:top w:val="single" w:color="000000" w:sz="4" w:space="0"/>
              <w:left w:val="single" w:color="000000" w:sz="4" w:space="0"/>
              <w:bottom w:val="single" w:color="000000" w:sz="4" w:space="0"/>
              <w:right w:val="single" w:color="000000" w:sz="4" w:space="0"/>
            </w:tcBorders>
          </w:tcPr>
          <w:p/>
        </w:tc>
        <w:tc>
          <w:tcPr>
            <w:tcW w:w="1318" w:type="dxa"/>
            <w:tcBorders>
              <w:top w:val="single" w:color="000000" w:sz="4" w:space="0"/>
              <w:left w:val="single" w:color="000000" w:sz="4" w:space="0"/>
              <w:bottom w:val="single" w:color="000000" w:sz="4" w:space="0"/>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31" w:hRule="exact"/>
        </w:trPr>
        <w:tc>
          <w:tcPr>
            <w:tcW w:w="960" w:type="dxa"/>
            <w:vMerge w:val="continue"/>
            <w:tcBorders>
              <w:bottom w:val="single" w:color="000000" w:sz="4" w:space="0"/>
              <w:right w:val="single" w:color="000000" w:sz="4" w:space="0"/>
            </w:tcBorders>
          </w:tcPr>
          <w:p/>
        </w:tc>
        <w:tc>
          <w:tcPr>
            <w:tcW w:w="850" w:type="dxa"/>
            <w:tcBorders>
              <w:top w:val="single" w:color="000000" w:sz="4" w:space="0"/>
              <w:left w:val="single" w:color="000000" w:sz="4" w:space="0"/>
              <w:bottom w:val="single" w:color="000000" w:sz="4" w:space="0"/>
              <w:right w:val="single" w:color="000000" w:sz="4" w:space="0"/>
            </w:tcBorders>
          </w:tcPr>
          <w:p>
            <w:pPr>
              <w:pStyle w:val="11"/>
              <w:spacing w:before="17"/>
              <w:ind w:right="1"/>
              <w:jc w:val="center"/>
              <w:rPr>
                <w:sz w:val="18"/>
              </w:rPr>
            </w:pPr>
            <w:r>
              <w:rPr>
                <w:sz w:val="18"/>
              </w:rPr>
              <w:t>5</w:t>
            </w:r>
          </w:p>
        </w:tc>
        <w:tc>
          <w:tcPr>
            <w:tcW w:w="3828" w:type="dxa"/>
            <w:tcBorders>
              <w:top w:val="single" w:color="000000" w:sz="4" w:space="0"/>
              <w:left w:val="single" w:color="000000" w:sz="4" w:space="0"/>
              <w:bottom w:val="single" w:color="000000" w:sz="4" w:space="0"/>
              <w:right w:val="single" w:color="000000" w:sz="4" w:space="0"/>
            </w:tcBorders>
          </w:tcPr>
          <w:p>
            <w:pPr>
              <w:pStyle w:val="11"/>
              <w:spacing w:before="17"/>
              <w:ind w:left="102"/>
              <w:rPr>
                <w:sz w:val="18"/>
                <w:lang w:eastAsia="zh-CN"/>
              </w:rPr>
            </w:pPr>
            <w:r>
              <w:rPr>
                <w:spacing w:val="-5"/>
                <w:sz w:val="18"/>
                <w:lang w:eastAsia="zh-CN"/>
              </w:rPr>
              <w:t>推动职工之家与党员之家阵地共建、资源共享。</w:t>
            </w:r>
          </w:p>
        </w:tc>
        <w:tc>
          <w:tcPr>
            <w:tcW w:w="850" w:type="dxa"/>
            <w:tcBorders>
              <w:top w:val="single" w:color="000000" w:sz="4" w:space="0"/>
              <w:left w:val="single" w:color="000000" w:sz="4" w:space="0"/>
              <w:bottom w:val="single" w:color="000000" w:sz="4" w:space="0"/>
              <w:right w:val="single" w:color="000000" w:sz="4" w:space="0"/>
            </w:tcBorders>
          </w:tcPr>
          <w:p>
            <w:pPr>
              <w:pStyle w:val="11"/>
              <w:spacing w:before="17"/>
              <w:ind w:right="1"/>
              <w:jc w:val="center"/>
              <w:rPr>
                <w:sz w:val="18"/>
              </w:rPr>
            </w:pPr>
            <w:r>
              <w:rPr>
                <w:sz w:val="18"/>
              </w:rPr>
              <w:t>3</w:t>
            </w:r>
          </w:p>
        </w:tc>
        <w:tc>
          <w:tcPr>
            <w:tcW w:w="852" w:type="dxa"/>
            <w:tcBorders>
              <w:top w:val="single" w:color="000000" w:sz="4" w:space="0"/>
              <w:left w:val="single" w:color="000000" w:sz="4" w:space="0"/>
              <w:bottom w:val="single" w:color="000000" w:sz="4" w:space="0"/>
              <w:right w:val="single" w:color="000000" w:sz="4" w:space="0"/>
            </w:tcBorders>
          </w:tcPr>
          <w:p/>
        </w:tc>
        <w:tc>
          <w:tcPr>
            <w:tcW w:w="914" w:type="dxa"/>
            <w:tcBorders>
              <w:top w:val="single" w:color="000000" w:sz="4" w:space="0"/>
              <w:left w:val="single" w:color="000000" w:sz="4" w:space="0"/>
              <w:bottom w:val="single" w:color="000000" w:sz="4" w:space="0"/>
              <w:right w:val="single" w:color="000000" w:sz="4" w:space="0"/>
            </w:tcBorders>
          </w:tcPr>
          <w:p/>
        </w:tc>
        <w:tc>
          <w:tcPr>
            <w:tcW w:w="1318" w:type="dxa"/>
            <w:tcBorders>
              <w:top w:val="single" w:color="000000" w:sz="4" w:space="0"/>
              <w:left w:val="single" w:color="000000" w:sz="4" w:space="0"/>
              <w:bottom w:val="single" w:color="000000" w:sz="4" w:space="0"/>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946" w:hRule="exact"/>
        </w:trPr>
        <w:tc>
          <w:tcPr>
            <w:tcW w:w="960" w:type="dxa"/>
            <w:vMerge w:val="restart"/>
            <w:tcBorders>
              <w:top w:val="single" w:color="000000" w:sz="4" w:space="0"/>
              <w:right w:val="single" w:color="000000" w:sz="4" w:space="0"/>
            </w:tcBorders>
          </w:tcPr>
          <w:p>
            <w:pPr>
              <w:pStyle w:val="11"/>
              <w:spacing w:before="2"/>
              <w:rPr>
                <w:sz w:val="25"/>
              </w:rPr>
            </w:pPr>
          </w:p>
          <w:p>
            <w:pPr>
              <w:pStyle w:val="11"/>
              <w:spacing w:line="316" w:lineRule="auto"/>
              <w:ind w:left="379" w:right="384"/>
              <w:jc w:val="both"/>
              <w:rPr>
                <w:sz w:val="18"/>
              </w:rPr>
            </w:pPr>
            <w:r>
              <w:rPr>
                <w:sz w:val="18"/>
              </w:rPr>
              <w:t>组织建设</w:t>
            </w:r>
          </w:p>
          <w:p>
            <w:pPr>
              <w:pStyle w:val="11"/>
              <w:spacing w:before="18"/>
              <w:ind w:left="98"/>
              <w:rPr>
                <w:sz w:val="18"/>
              </w:rPr>
            </w:pPr>
            <w:r>
              <w:rPr>
                <w:sz w:val="18"/>
              </w:rPr>
              <w:t>（20 分）</w:t>
            </w:r>
          </w:p>
        </w:tc>
        <w:tc>
          <w:tcPr>
            <w:tcW w:w="850" w:type="dxa"/>
            <w:tcBorders>
              <w:top w:val="single" w:color="000000" w:sz="4" w:space="0"/>
              <w:left w:val="single" w:color="000000" w:sz="4" w:space="0"/>
              <w:bottom w:val="single" w:color="000000" w:sz="4" w:space="0"/>
              <w:right w:val="single" w:color="000000" w:sz="4" w:space="0"/>
            </w:tcBorders>
          </w:tcPr>
          <w:p>
            <w:pPr>
              <w:pStyle w:val="11"/>
              <w:spacing w:before="6"/>
              <w:rPr>
                <w:sz w:val="24"/>
              </w:rPr>
            </w:pPr>
          </w:p>
          <w:p>
            <w:pPr>
              <w:pStyle w:val="11"/>
              <w:ind w:right="1"/>
              <w:jc w:val="center"/>
              <w:rPr>
                <w:sz w:val="18"/>
              </w:rPr>
            </w:pPr>
            <w:r>
              <w:rPr>
                <w:sz w:val="18"/>
              </w:rPr>
              <w:t>6</w:t>
            </w:r>
          </w:p>
        </w:tc>
        <w:tc>
          <w:tcPr>
            <w:tcW w:w="3828" w:type="dxa"/>
            <w:tcBorders>
              <w:top w:val="single" w:color="000000" w:sz="4" w:space="0"/>
              <w:left w:val="single" w:color="000000" w:sz="4" w:space="0"/>
              <w:bottom w:val="single" w:color="000000" w:sz="4" w:space="0"/>
              <w:right w:val="single" w:color="000000" w:sz="4" w:space="0"/>
            </w:tcBorders>
          </w:tcPr>
          <w:p>
            <w:pPr>
              <w:pStyle w:val="11"/>
              <w:spacing w:before="8" w:line="316" w:lineRule="auto"/>
              <w:ind w:left="103" w:right="100"/>
              <w:jc w:val="both"/>
              <w:rPr>
                <w:sz w:val="18"/>
                <w:lang w:eastAsia="zh-CN"/>
              </w:rPr>
            </w:pPr>
            <w:r>
              <w:rPr>
                <w:sz w:val="18"/>
                <w:lang w:eastAsia="zh-CN"/>
              </w:rPr>
              <w:t>依法规范建立工会委员会、经费审查委员会、女职工委员会，按时换届，依法依规配备工会主席、副主席等领导班子成员。</w:t>
            </w:r>
          </w:p>
        </w:tc>
        <w:tc>
          <w:tcPr>
            <w:tcW w:w="850" w:type="dxa"/>
            <w:tcBorders>
              <w:top w:val="single" w:color="000000" w:sz="4" w:space="0"/>
              <w:left w:val="single" w:color="000000" w:sz="4" w:space="0"/>
              <w:bottom w:val="single" w:color="000000" w:sz="4" w:space="0"/>
              <w:right w:val="single" w:color="000000" w:sz="4" w:space="0"/>
            </w:tcBorders>
          </w:tcPr>
          <w:p>
            <w:pPr>
              <w:pStyle w:val="11"/>
              <w:spacing w:before="6"/>
              <w:rPr>
                <w:sz w:val="24"/>
                <w:lang w:eastAsia="zh-CN"/>
              </w:rPr>
            </w:pPr>
          </w:p>
          <w:p>
            <w:pPr>
              <w:pStyle w:val="11"/>
              <w:ind w:right="1"/>
              <w:jc w:val="center"/>
              <w:rPr>
                <w:sz w:val="18"/>
              </w:rPr>
            </w:pPr>
            <w:r>
              <w:rPr>
                <w:sz w:val="18"/>
              </w:rPr>
              <w:t>7</w:t>
            </w:r>
          </w:p>
        </w:tc>
        <w:tc>
          <w:tcPr>
            <w:tcW w:w="852" w:type="dxa"/>
            <w:tcBorders>
              <w:top w:val="single" w:color="000000" w:sz="4" w:space="0"/>
              <w:left w:val="single" w:color="000000" w:sz="4" w:space="0"/>
              <w:bottom w:val="single" w:color="000000" w:sz="4" w:space="0"/>
              <w:right w:val="single" w:color="000000" w:sz="4" w:space="0"/>
            </w:tcBorders>
          </w:tcPr>
          <w:p/>
        </w:tc>
        <w:tc>
          <w:tcPr>
            <w:tcW w:w="914" w:type="dxa"/>
            <w:tcBorders>
              <w:top w:val="single" w:color="000000" w:sz="4" w:space="0"/>
              <w:left w:val="single" w:color="000000" w:sz="4" w:space="0"/>
              <w:bottom w:val="single" w:color="000000" w:sz="4" w:space="0"/>
              <w:right w:val="single" w:color="000000" w:sz="4" w:space="0"/>
            </w:tcBorders>
          </w:tcPr>
          <w:p/>
        </w:tc>
        <w:tc>
          <w:tcPr>
            <w:tcW w:w="1318" w:type="dxa"/>
            <w:tcBorders>
              <w:top w:val="single" w:color="000000" w:sz="4" w:space="0"/>
              <w:left w:val="single" w:color="000000" w:sz="4" w:space="0"/>
              <w:bottom w:val="single" w:color="000000" w:sz="4" w:space="0"/>
            </w:tcBorders>
          </w:tcPr>
          <w:p>
            <w:pPr>
              <w:pStyle w:val="11"/>
              <w:spacing w:before="6"/>
              <w:rPr>
                <w:sz w:val="24"/>
              </w:rPr>
            </w:pPr>
          </w:p>
          <w:p>
            <w:pPr>
              <w:pStyle w:val="11"/>
              <w:ind w:left="2"/>
              <w:jc w:val="center"/>
              <w:rPr>
                <w:sz w:val="18"/>
              </w:rPr>
            </w:pPr>
            <w:r>
              <w:rPr>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22" w:hRule="exact"/>
        </w:trPr>
        <w:tc>
          <w:tcPr>
            <w:tcW w:w="960" w:type="dxa"/>
            <w:vMerge w:val="continue"/>
            <w:tcBorders>
              <w:right w:val="single" w:color="000000" w:sz="4" w:space="0"/>
            </w:tcBorders>
          </w:tcPr>
          <w:p/>
        </w:tc>
        <w:tc>
          <w:tcPr>
            <w:tcW w:w="850" w:type="dxa"/>
            <w:tcBorders>
              <w:top w:val="single" w:color="000000" w:sz="4" w:space="0"/>
              <w:left w:val="single" w:color="000000" w:sz="4" w:space="0"/>
              <w:bottom w:val="single" w:color="000000" w:sz="4" w:space="0"/>
              <w:right w:val="single" w:color="000000" w:sz="4" w:space="0"/>
            </w:tcBorders>
          </w:tcPr>
          <w:p>
            <w:pPr>
              <w:pStyle w:val="11"/>
              <w:spacing w:before="8"/>
              <w:ind w:right="1"/>
              <w:jc w:val="center"/>
              <w:rPr>
                <w:sz w:val="18"/>
              </w:rPr>
            </w:pPr>
            <w:r>
              <w:rPr>
                <w:sz w:val="18"/>
              </w:rPr>
              <w:t>7</w:t>
            </w:r>
          </w:p>
        </w:tc>
        <w:tc>
          <w:tcPr>
            <w:tcW w:w="3828" w:type="dxa"/>
            <w:tcBorders>
              <w:top w:val="single" w:color="000000" w:sz="4" w:space="0"/>
              <w:left w:val="single" w:color="000000" w:sz="4" w:space="0"/>
              <w:bottom w:val="single" w:color="000000" w:sz="4" w:space="0"/>
              <w:right w:val="single" w:color="000000" w:sz="4" w:space="0"/>
            </w:tcBorders>
          </w:tcPr>
          <w:p>
            <w:pPr>
              <w:pStyle w:val="11"/>
              <w:spacing w:before="8"/>
              <w:ind w:left="102"/>
              <w:rPr>
                <w:sz w:val="18"/>
                <w:lang w:eastAsia="zh-CN"/>
              </w:rPr>
            </w:pPr>
            <w:r>
              <w:rPr>
                <w:sz w:val="18"/>
                <w:lang w:eastAsia="zh-CN"/>
              </w:rPr>
              <w:t>工会小组（分工会）健全。</w:t>
            </w:r>
          </w:p>
        </w:tc>
        <w:tc>
          <w:tcPr>
            <w:tcW w:w="850" w:type="dxa"/>
            <w:tcBorders>
              <w:top w:val="single" w:color="000000" w:sz="4" w:space="0"/>
              <w:left w:val="single" w:color="000000" w:sz="4" w:space="0"/>
              <w:bottom w:val="single" w:color="000000" w:sz="4" w:space="0"/>
              <w:right w:val="single" w:color="000000" w:sz="4" w:space="0"/>
            </w:tcBorders>
          </w:tcPr>
          <w:p>
            <w:pPr>
              <w:pStyle w:val="11"/>
              <w:spacing w:before="8"/>
              <w:jc w:val="center"/>
              <w:rPr>
                <w:sz w:val="18"/>
              </w:rPr>
            </w:pPr>
            <w:r>
              <w:rPr>
                <w:sz w:val="18"/>
              </w:rPr>
              <w:t>4</w:t>
            </w:r>
          </w:p>
        </w:tc>
        <w:tc>
          <w:tcPr>
            <w:tcW w:w="852" w:type="dxa"/>
            <w:tcBorders>
              <w:top w:val="single" w:color="000000" w:sz="4" w:space="0"/>
              <w:left w:val="single" w:color="000000" w:sz="4" w:space="0"/>
              <w:bottom w:val="single" w:color="000000" w:sz="4" w:space="0"/>
              <w:right w:val="single" w:color="000000" w:sz="4" w:space="0"/>
            </w:tcBorders>
          </w:tcPr>
          <w:p/>
        </w:tc>
        <w:tc>
          <w:tcPr>
            <w:tcW w:w="914" w:type="dxa"/>
            <w:tcBorders>
              <w:top w:val="single" w:color="000000" w:sz="4" w:space="0"/>
              <w:left w:val="single" w:color="000000" w:sz="4" w:space="0"/>
              <w:bottom w:val="single" w:color="000000" w:sz="4" w:space="0"/>
              <w:right w:val="single" w:color="000000" w:sz="4" w:space="0"/>
            </w:tcBorders>
          </w:tcPr>
          <w:p/>
        </w:tc>
        <w:tc>
          <w:tcPr>
            <w:tcW w:w="1318" w:type="dxa"/>
            <w:tcBorders>
              <w:top w:val="single" w:color="000000" w:sz="4" w:space="0"/>
              <w:left w:val="single" w:color="000000" w:sz="4" w:space="0"/>
              <w:bottom w:val="single" w:color="000000" w:sz="4" w:space="0"/>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22" w:hRule="exact"/>
        </w:trPr>
        <w:tc>
          <w:tcPr>
            <w:tcW w:w="960" w:type="dxa"/>
            <w:vMerge w:val="continue"/>
            <w:tcBorders>
              <w:right w:val="single" w:color="000000" w:sz="4" w:space="0"/>
            </w:tcBorders>
          </w:tcPr>
          <w:p/>
        </w:tc>
        <w:tc>
          <w:tcPr>
            <w:tcW w:w="850" w:type="dxa"/>
            <w:tcBorders>
              <w:top w:val="single" w:color="000000" w:sz="4" w:space="0"/>
              <w:left w:val="single" w:color="000000" w:sz="4" w:space="0"/>
              <w:bottom w:val="single" w:color="000000" w:sz="4" w:space="0"/>
              <w:right w:val="single" w:color="000000" w:sz="4" w:space="0"/>
            </w:tcBorders>
          </w:tcPr>
          <w:p>
            <w:pPr>
              <w:pStyle w:val="11"/>
              <w:spacing w:before="8"/>
              <w:ind w:right="1"/>
              <w:jc w:val="center"/>
              <w:rPr>
                <w:sz w:val="18"/>
              </w:rPr>
            </w:pPr>
            <w:r>
              <w:rPr>
                <w:sz w:val="18"/>
              </w:rPr>
              <w:t>8</w:t>
            </w:r>
          </w:p>
        </w:tc>
        <w:tc>
          <w:tcPr>
            <w:tcW w:w="3828" w:type="dxa"/>
            <w:tcBorders>
              <w:top w:val="single" w:color="000000" w:sz="4" w:space="0"/>
              <w:left w:val="single" w:color="000000" w:sz="4" w:space="0"/>
              <w:bottom w:val="single" w:color="000000" w:sz="4" w:space="0"/>
              <w:right w:val="single" w:color="000000" w:sz="4" w:space="0"/>
            </w:tcBorders>
          </w:tcPr>
          <w:p>
            <w:pPr>
              <w:pStyle w:val="11"/>
              <w:spacing w:before="8"/>
              <w:ind w:left="102"/>
              <w:rPr>
                <w:sz w:val="18"/>
                <w:lang w:eastAsia="zh-CN"/>
              </w:rPr>
            </w:pPr>
            <w:r>
              <w:rPr>
                <w:sz w:val="18"/>
                <w:lang w:eastAsia="zh-CN"/>
              </w:rPr>
              <w:t xml:space="preserve">组织职工加入工会 </w:t>
            </w:r>
            <w:r>
              <w:rPr>
                <w:position w:val="9"/>
                <w:sz w:val="9"/>
                <w:lang w:eastAsia="zh-CN"/>
              </w:rPr>
              <w:t>a</w:t>
            </w:r>
            <w:r>
              <w:rPr>
                <w:sz w:val="18"/>
                <w:lang w:eastAsia="zh-CN"/>
              </w:rPr>
              <w:t>。</w:t>
            </w:r>
          </w:p>
        </w:tc>
        <w:tc>
          <w:tcPr>
            <w:tcW w:w="850" w:type="dxa"/>
            <w:tcBorders>
              <w:top w:val="single" w:color="000000" w:sz="4" w:space="0"/>
              <w:left w:val="single" w:color="000000" w:sz="4" w:space="0"/>
              <w:bottom w:val="single" w:color="000000" w:sz="4" w:space="0"/>
              <w:right w:val="single" w:color="000000" w:sz="4" w:space="0"/>
            </w:tcBorders>
          </w:tcPr>
          <w:p>
            <w:pPr>
              <w:pStyle w:val="11"/>
              <w:spacing w:before="8"/>
              <w:jc w:val="center"/>
              <w:rPr>
                <w:sz w:val="18"/>
              </w:rPr>
            </w:pPr>
            <w:r>
              <w:rPr>
                <w:sz w:val="18"/>
              </w:rPr>
              <w:t>6</w:t>
            </w:r>
          </w:p>
        </w:tc>
        <w:tc>
          <w:tcPr>
            <w:tcW w:w="852" w:type="dxa"/>
            <w:tcBorders>
              <w:top w:val="single" w:color="000000" w:sz="4" w:space="0"/>
              <w:left w:val="single" w:color="000000" w:sz="4" w:space="0"/>
              <w:bottom w:val="single" w:color="000000" w:sz="4" w:space="0"/>
              <w:right w:val="single" w:color="000000" w:sz="4" w:space="0"/>
            </w:tcBorders>
          </w:tcPr>
          <w:p/>
        </w:tc>
        <w:tc>
          <w:tcPr>
            <w:tcW w:w="914" w:type="dxa"/>
            <w:tcBorders>
              <w:top w:val="single" w:color="000000" w:sz="4" w:space="0"/>
              <w:left w:val="single" w:color="000000" w:sz="4" w:space="0"/>
              <w:bottom w:val="single" w:color="000000" w:sz="4" w:space="0"/>
              <w:right w:val="single" w:color="000000" w:sz="4" w:space="0"/>
            </w:tcBorders>
          </w:tcPr>
          <w:p/>
        </w:tc>
        <w:tc>
          <w:tcPr>
            <w:tcW w:w="1318" w:type="dxa"/>
            <w:tcBorders>
              <w:top w:val="single" w:color="000000" w:sz="4" w:space="0"/>
              <w:left w:val="single" w:color="000000" w:sz="4" w:space="0"/>
              <w:bottom w:val="single" w:color="000000" w:sz="4" w:space="0"/>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36" w:hRule="exact"/>
        </w:trPr>
        <w:tc>
          <w:tcPr>
            <w:tcW w:w="960" w:type="dxa"/>
            <w:vMerge w:val="continue"/>
            <w:tcBorders>
              <w:bottom w:val="single" w:color="000000" w:sz="4" w:space="0"/>
              <w:right w:val="single" w:color="000000" w:sz="4" w:space="0"/>
            </w:tcBorders>
          </w:tcPr>
          <w:p/>
        </w:tc>
        <w:tc>
          <w:tcPr>
            <w:tcW w:w="850" w:type="dxa"/>
            <w:tcBorders>
              <w:top w:val="single" w:color="000000" w:sz="4" w:space="0"/>
              <w:left w:val="single" w:color="000000" w:sz="4" w:space="0"/>
              <w:bottom w:val="single" w:color="000000" w:sz="4" w:space="0"/>
              <w:right w:val="single" w:color="000000" w:sz="4" w:space="0"/>
            </w:tcBorders>
          </w:tcPr>
          <w:p>
            <w:pPr>
              <w:pStyle w:val="11"/>
              <w:spacing w:before="7"/>
              <w:rPr>
                <w:sz w:val="12"/>
              </w:rPr>
            </w:pPr>
          </w:p>
          <w:p>
            <w:pPr>
              <w:pStyle w:val="11"/>
              <w:ind w:right="1"/>
              <w:jc w:val="center"/>
              <w:rPr>
                <w:sz w:val="18"/>
              </w:rPr>
            </w:pPr>
            <w:r>
              <w:rPr>
                <w:sz w:val="18"/>
              </w:rPr>
              <w:t>9</w:t>
            </w:r>
          </w:p>
        </w:tc>
        <w:tc>
          <w:tcPr>
            <w:tcW w:w="3828" w:type="dxa"/>
            <w:tcBorders>
              <w:top w:val="single" w:color="000000" w:sz="4" w:space="0"/>
              <w:left w:val="single" w:color="000000" w:sz="4" w:space="0"/>
              <w:bottom w:val="single" w:color="000000" w:sz="4" w:space="0"/>
              <w:right w:val="single" w:color="000000" w:sz="4" w:space="0"/>
            </w:tcBorders>
          </w:tcPr>
          <w:p>
            <w:pPr>
              <w:pStyle w:val="11"/>
              <w:spacing w:before="8" w:line="316" w:lineRule="auto"/>
              <w:ind w:left="103" w:right="95"/>
              <w:rPr>
                <w:sz w:val="18"/>
                <w:lang w:eastAsia="zh-CN"/>
              </w:rPr>
            </w:pPr>
            <w:r>
              <w:rPr>
                <w:sz w:val="18"/>
                <w:lang w:eastAsia="zh-CN"/>
              </w:rPr>
              <w:t>配备工会专兼职干部，有一支工会积极分子队伍。</w:t>
            </w:r>
          </w:p>
        </w:tc>
        <w:tc>
          <w:tcPr>
            <w:tcW w:w="850" w:type="dxa"/>
            <w:tcBorders>
              <w:top w:val="single" w:color="000000" w:sz="4" w:space="0"/>
              <w:left w:val="single" w:color="000000" w:sz="4" w:space="0"/>
              <w:bottom w:val="single" w:color="000000" w:sz="4" w:space="0"/>
              <w:right w:val="single" w:color="000000" w:sz="4" w:space="0"/>
            </w:tcBorders>
          </w:tcPr>
          <w:p>
            <w:pPr>
              <w:pStyle w:val="11"/>
              <w:spacing w:before="7"/>
              <w:rPr>
                <w:sz w:val="12"/>
                <w:lang w:eastAsia="zh-CN"/>
              </w:rPr>
            </w:pPr>
          </w:p>
          <w:p>
            <w:pPr>
              <w:pStyle w:val="11"/>
              <w:ind w:right="1"/>
              <w:jc w:val="center"/>
              <w:rPr>
                <w:sz w:val="18"/>
              </w:rPr>
            </w:pPr>
            <w:r>
              <w:rPr>
                <w:sz w:val="18"/>
              </w:rPr>
              <w:t>3</w:t>
            </w:r>
          </w:p>
        </w:tc>
        <w:tc>
          <w:tcPr>
            <w:tcW w:w="852" w:type="dxa"/>
            <w:tcBorders>
              <w:top w:val="single" w:color="000000" w:sz="4" w:space="0"/>
              <w:left w:val="single" w:color="000000" w:sz="4" w:space="0"/>
              <w:bottom w:val="single" w:color="000000" w:sz="4" w:space="0"/>
              <w:right w:val="single" w:color="000000" w:sz="4" w:space="0"/>
            </w:tcBorders>
          </w:tcPr>
          <w:p/>
        </w:tc>
        <w:tc>
          <w:tcPr>
            <w:tcW w:w="914" w:type="dxa"/>
            <w:tcBorders>
              <w:top w:val="single" w:color="000000" w:sz="4" w:space="0"/>
              <w:left w:val="single" w:color="000000" w:sz="4" w:space="0"/>
              <w:bottom w:val="single" w:color="000000" w:sz="4" w:space="0"/>
              <w:right w:val="single" w:color="000000" w:sz="4" w:space="0"/>
            </w:tcBorders>
          </w:tcPr>
          <w:p/>
        </w:tc>
        <w:tc>
          <w:tcPr>
            <w:tcW w:w="1318" w:type="dxa"/>
            <w:tcBorders>
              <w:top w:val="single" w:color="000000" w:sz="4" w:space="0"/>
              <w:left w:val="single" w:color="000000" w:sz="4" w:space="0"/>
              <w:bottom w:val="single" w:color="000000" w:sz="4" w:space="0"/>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34" w:hRule="exact"/>
        </w:trPr>
        <w:tc>
          <w:tcPr>
            <w:tcW w:w="960" w:type="dxa"/>
            <w:vMerge w:val="restart"/>
            <w:tcBorders>
              <w:top w:val="single" w:color="000000" w:sz="4" w:space="0"/>
              <w:right w:val="single" w:color="000000" w:sz="4" w:space="0"/>
            </w:tcBorders>
          </w:tcPr>
          <w:p>
            <w:pPr>
              <w:pStyle w:val="11"/>
              <w:spacing w:before="3"/>
              <w:rPr>
                <w:sz w:val="13"/>
              </w:rPr>
            </w:pPr>
          </w:p>
          <w:p>
            <w:pPr>
              <w:pStyle w:val="11"/>
              <w:spacing w:line="316" w:lineRule="auto"/>
              <w:ind w:left="379" w:right="384"/>
              <w:jc w:val="both"/>
              <w:rPr>
                <w:sz w:val="18"/>
              </w:rPr>
            </w:pPr>
            <w:r>
              <w:rPr>
                <w:sz w:val="18"/>
              </w:rPr>
              <w:t>制度建设</w:t>
            </w:r>
          </w:p>
          <w:p>
            <w:pPr>
              <w:pStyle w:val="11"/>
              <w:spacing w:before="18"/>
              <w:ind w:left="98"/>
              <w:rPr>
                <w:sz w:val="18"/>
              </w:rPr>
            </w:pPr>
            <w:r>
              <w:rPr>
                <w:sz w:val="18"/>
              </w:rPr>
              <w:t>（20 分）</w:t>
            </w:r>
          </w:p>
        </w:tc>
        <w:tc>
          <w:tcPr>
            <w:tcW w:w="850" w:type="dxa"/>
            <w:tcBorders>
              <w:top w:val="single" w:color="000000" w:sz="4" w:space="0"/>
              <w:left w:val="single" w:color="000000" w:sz="4" w:space="0"/>
              <w:bottom w:val="single" w:color="000000" w:sz="4" w:space="0"/>
              <w:right w:val="single" w:color="000000" w:sz="4" w:space="0"/>
            </w:tcBorders>
          </w:tcPr>
          <w:p>
            <w:pPr>
              <w:pStyle w:val="11"/>
              <w:spacing w:before="7"/>
              <w:rPr>
                <w:sz w:val="12"/>
              </w:rPr>
            </w:pPr>
          </w:p>
          <w:p>
            <w:pPr>
              <w:pStyle w:val="11"/>
              <w:ind w:left="130" w:right="130"/>
              <w:jc w:val="center"/>
              <w:rPr>
                <w:sz w:val="18"/>
              </w:rPr>
            </w:pPr>
            <w:r>
              <w:rPr>
                <w:sz w:val="18"/>
              </w:rPr>
              <w:t>10</w:t>
            </w:r>
          </w:p>
        </w:tc>
        <w:tc>
          <w:tcPr>
            <w:tcW w:w="3828" w:type="dxa"/>
            <w:tcBorders>
              <w:top w:val="single" w:color="000000" w:sz="4" w:space="0"/>
              <w:left w:val="single" w:color="000000" w:sz="4" w:space="0"/>
              <w:bottom w:val="single" w:color="000000" w:sz="4" w:space="0"/>
              <w:right w:val="single" w:color="000000" w:sz="4" w:space="0"/>
            </w:tcBorders>
          </w:tcPr>
          <w:p>
            <w:pPr>
              <w:pStyle w:val="11"/>
              <w:spacing w:before="8" w:line="316" w:lineRule="auto"/>
              <w:ind w:left="103" w:right="95"/>
              <w:rPr>
                <w:sz w:val="18"/>
                <w:lang w:eastAsia="zh-CN"/>
              </w:rPr>
            </w:pPr>
            <w:r>
              <w:rPr>
                <w:sz w:val="18"/>
                <w:lang w:eastAsia="zh-CN"/>
              </w:rPr>
              <w:t>建立工会会员代表大会制度，每年应召开一次会议。</w:t>
            </w:r>
          </w:p>
        </w:tc>
        <w:tc>
          <w:tcPr>
            <w:tcW w:w="850" w:type="dxa"/>
            <w:tcBorders>
              <w:top w:val="single" w:color="000000" w:sz="4" w:space="0"/>
              <w:left w:val="single" w:color="000000" w:sz="4" w:space="0"/>
              <w:bottom w:val="single" w:color="000000" w:sz="4" w:space="0"/>
              <w:right w:val="single" w:color="000000" w:sz="4" w:space="0"/>
            </w:tcBorders>
          </w:tcPr>
          <w:p>
            <w:pPr>
              <w:pStyle w:val="11"/>
              <w:spacing w:before="7"/>
              <w:rPr>
                <w:sz w:val="12"/>
                <w:lang w:eastAsia="zh-CN"/>
              </w:rPr>
            </w:pPr>
          </w:p>
          <w:p>
            <w:pPr>
              <w:pStyle w:val="11"/>
              <w:ind w:right="1"/>
              <w:jc w:val="center"/>
              <w:rPr>
                <w:sz w:val="18"/>
              </w:rPr>
            </w:pPr>
            <w:r>
              <w:rPr>
                <w:sz w:val="18"/>
              </w:rPr>
              <w:t>6</w:t>
            </w:r>
          </w:p>
        </w:tc>
        <w:tc>
          <w:tcPr>
            <w:tcW w:w="852" w:type="dxa"/>
            <w:tcBorders>
              <w:top w:val="single" w:color="000000" w:sz="4" w:space="0"/>
              <w:left w:val="single" w:color="000000" w:sz="4" w:space="0"/>
              <w:bottom w:val="single" w:color="000000" w:sz="4" w:space="0"/>
              <w:right w:val="single" w:color="000000" w:sz="4" w:space="0"/>
            </w:tcBorders>
          </w:tcPr>
          <w:p/>
        </w:tc>
        <w:tc>
          <w:tcPr>
            <w:tcW w:w="914" w:type="dxa"/>
            <w:tcBorders>
              <w:top w:val="single" w:color="000000" w:sz="4" w:space="0"/>
              <w:left w:val="single" w:color="000000" w:sz="4" w:space="0"/>
              <w:bottom w:val="single" w:color="000000" w:sz="4" w:space="0"/>
              <w:right w:val="single" w:color="000000" w:sz="4" w:space="0"/>
            </w:tcBorders>
          </w:tcPr>
          <w:p/>
        </w:tc>
        <w:tc>
          <w:tcPr>
            <w:tcW w:w="1318" w:type="dxa"/>
            <w:tcBorders>
              <w:top w:val="single" w:color="000000" w:sz="4" w:space="0"/>
              <w:left w:val="single" w:color="000000" w:sz="4" w:space="0"/>
              <w:bottom w:val="single" w:color="000000" w:sz="4" w:space="0"/>
            </w:tcBorders>
          </w:tcPr>
          <w:p>
            <w:pPr>
              <w:pStyle w:val="11"/>
              <w:spacing w:before="7"/>
              <w:rPr>
                <w:sz w:val="12"/>
              </w:rPr>
            </w:pPr>
          </w:p>
          <w:p>
            <w:pPr>
              <w:pStyle w:val="11"/>
              <w:ind w:left="2"/>
              <w:jc w:val="center"/>
              <w:rPr>
                <w:sz w:val="18"/>
              </w:rPr>
            </w:pPr>
            <w:r>
              <w:rPr>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22" w:hRule="exact"/>
        </w:trPr>
        <w:tc>
          <w:tcPr>
            <w:tcW w:w="960" w:type="dxa"/>
            <w:vMerge w:val="continue"/>
            <w:tcBorders>
              <w:right w:val="single" w:color="000000" w:sz="4" w:space="0"/>
            </w:tcBorders>
          </w:tcPr>
          <w:p/>
        </w:tc>
        <w:tc>
          <w:tcPr>
            <w:tcW w:w="850" w:type="dxa"/>
            <w:tcBorders>
              <w:top w:val="single" w:color="000000" w:sz="4" w:space="0"/>
              <w:left w:val="single" w:color="000000" w:sz="4" w:space="0"/>
              <w:bottom w:val="single" w:color="000000" w:sz="4" w:space="0"/>
              <w:right w:val="single" w:color="000000" w:sz="4" w:space="0"/>
            </w:tcBorders>
          </w:tcPr>
          <w:p>
            <w:pPr>
              <w:pStyle w:val="11"/>
              <w:spacing w:before="8"/>
              <w:ind w:left="130" w:right="130"/>
              <w:jc w:val="center"/>
              <w:rPr>
                <w:sz w:val="18"/>
              </w:rPr>
            </w:pPr>
            <w:r>
              <w:rPr>
                <w:sz w:val="18"/>
              </w:rPr>
              <w:t>11</w:t>
            </w:r>
          </w:p>
        </w:tc>
        <w:tc>
          <w:tcPr>
            <w:tcW w:w="3828" w:type="dxa"/>
            <w:tcBorders>
              <w:top w:val="single" w:color="000000" w:sz="4" w:space="0"/>
              <w:left w:val="single" w:color="000000" w:sz="4" w:space="0"/>
              <w:bottom w:val="single" w:color="000000" w:sz="4" w:space="0"/>
              <w:right w:val="single" w:color="000000" w:sz="4" w:space="0"/>
            </w:tcBorders>
          </w:tcPr>
          <w:p>
            <w:pPr>
              <w:pStyle w:val="11"/>
              <w:spacing w:before="8"/>
              <w:ind w:left="103"/>
              <w:rPr>
                <w:sz w:val="18"/>
                <w:lang w:eastAsia="zh-CN"/>
              </w:rPr>
            </w:pPr>
            <w:r>
              <w:rPr>
                <w:sz w:val="18"/>
                <w:lang w:eastAsia="zh-CN"/>
              </w:rPr>
              <w:t>建立工会会员会籍管理制度。</w:t>
            </w:r>
          </w:p>
        </w:tc>
        <w:tc>
          <w:tcPr>
            <w:tcW w:w="850" w:type="dxa"/>
            <w:tcBorders>
              <w:top w:val="single" w:color="000000" w:sz="4" w:space="0"/>
              <w:left w:val="single" w:color="000000" w:sz="4" w:space="0"/>
              <w:bottom w:val="single" w:color="000000" w:sz="4" w:space="0"/>
              <w:right w:val="single" w:color="000000" w:sz="4" w:space="0"/>
            </w:tcBorders>
          </w:tcPr>
          <w:p>
            <w:pPr>
              <w:pStyle w:val="11"/>
              <w:spacing w:before="8"/>
              <w:jc w:val="center"/>
              <w:rPr>
                <w:sz w:val="18"/>
              </w:rPr>
            </w:pPr>
            <w:r>
              <w:rPr>
                <w:sz w:val="18"/>
              </w:rPr>
              <w:t>2</w:t>
            </w:r>
          </w:p>
        </w:tc>
        <w:tc>
          <w:tcPr>
            <w:tcW w:w="852" w:type="dxa"/>
            <w:tcBorders>
              <w:top w:val="single" w:color="000000" w:sz="4" w:space="0"/>
              <w:left w:val="single" w:color="000000" w:sz="4" w:space="0"/>
              <w:bottom w:val="single" w:color="000000" w:sz="4" w:space="0"/>
              <w:right w:val="single" w:color="000000" w:sz="4" w:space="0"/>
            </w:tcBorders>
          </w:tcPr>
          <w:p/>
        </w:tc>
        <w:tc>
          <w:tcPr>
            <w:tcW w:w="914" w:type="dxa"/>
            <w:tcBorders>
              <w:top w:val="single" w:color="000000" w:sz="4" w:space="0"/>
              <w:left w:val="single" w:color="000000" w:sz="4" w:space="0"/>
              <w:bottom w:val="single" w:color="000000" w:sz="4" w:space="0"/>
              <w:right w:val="single" w:color="000000" w:sz="4" w:space="0"/>
            </w:tcBorders>
          </w:tcPr>
          <w:p/>
        </w:tc>
        <w:tc>
          <w:tcPr>
            <w:tcW w:w="1318" w:type="dxa"/>
            <w:tcBorders>
              <w:top w:val="single" w:color="000000" w:sz="4" w:space="0"/>
              <w:left w:val="single" w:color="000000" w:sz="4" w:space="0"/>
              <w:bottom w:val="single" w:color="000000" w:sz="4" w:space="0"/>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22" w:hRule="exact"/>
        </w:trPr>
        <w:tc>
          <w:tcPr>
            <w:tcW w:w="960" w:type="dxa"/>
            <w:vMerge w:val="continue"/>
            <w:tcBorders>
              <w:right w:val="single" w:color="000000" w:sz="4" w:space="0"/>
            </w:tcBorders>
          </w:tcPr>
          <w:p/>
        </w:tc>
        <w:tc>
          <w:tcPr>
            <w:tcW w:w="850" w:type="dxa"/>
            <w:tcBorders>
              <w:top w:val="single" w:color="000000" w:sz="4" w:space="0"/>
              <w:left w:val="single" w:color="000000" w:sz="4" w:space="0"/>
              <w:bottom w:val="single" w:color="000000" w:sz="4" w:space="0"/>
              <w:right w:val="single" w:color="000000" w:sz="4" w:space="0"/>
            </w:tcBorders>
          </w:tcPr>
          <w:p>
            <w:pPr>
              <w:pStyle w:val="11"/>
              <w:spacing w:before="8"/>
              <w:ind w:left="130" w:right="130"/>
              <w:jc w:val="center"/>
              <w:rPr>
                <w:sz w:val="18"/>
              </w:rPr>
            </w:pPr>
            <w:r>
              <w:rPr>
                <w:sz w:val="18"/>
              </w:rPr>
              <w:t>12</w:t>
            </w:r>
          </w:p>
        </w:tc>
        <w:tc>
          <w:tcPr>
            <w:tcW w:w="3828" w:type="dxa"/>
            <w:tcBorders>
              <w:top w:val="single" w:color="000000" w:sz="4" w:space="0"/>
              <w:left w:val="single" w:color="000000" w:sz="4" w:space="0"/>
              <w:bottom w:val="single" w:color="000000" w:sz="4" w:space="0"/>
              <w:right w:val="single" w:color="000000" w:sz="4" w:space="0"/>
            </w:tcBorders>
          </w:tcPr>
          <w:p>
            <w:pPr>
              <w:pStyle w:val="11"/>
              <w:spacing w:before="8"/>
              <w:ind w:left="103"/>
              <w:rPr>
                <w:sz w:val="18"/>
                <w:lang w:eastAsia="zh-CN"/>
              </w:rPr>
            </w:pPr>
            <w:r>
              <w:rPr>
                <w:sz w:val="18"/>
                <w:lang w:eastAsia="zh-CN"/>
              </w:rPr>
              <w:t>规范实施“双亮”</w:t>
            </w:r>
            <w:r>
              <w:rPr>
                <w:position w:val="9"/>
                <w:sz w:val="9"/>
                <w:lang w:eastAsia="zh-CN"/>
              </w:rPr>
              <w:t>b</w:t>
            </w:r>
            <w:r>
              <w:rPr>
                <w:sz w:val="18"/>
                <w:lang w:eastAsia="zh-CN"/>
              </w:rPr>
              <w:t>。</w:t>
            </w:r>
          </w:p>
        </w:tc>
        <w:tc>
          <w:tcPr>
            <w:tcW w:w="850" w:type="dxa"/>
            <w:tcBorders>
              <w:top w:val="single" w:color="000000" w:sz="4" w:space="0"/>
              <w:left w:val="single" w:color="000000" w:sz="4" w:space="0"/>
              <w:bottom w:val="single" w:color="000000" w:sz="4" w:space="0"/>
              <w:right w:val="single" w:color="000000" w:sz="4" w:space="0"/>
            </w:tcBorders>
          </w:tcPr>
          <w:p>
            <w:pPr>
              <w:pStyle w:val="11"/>
              <w:spacing w:before="8"/>
              <w:jc w:val="center"/>
              <w:rPr>
                <w:sz w:val="18"/>
              </w:rPr>
            </w:pPr>
            <w:r>
              <w:rPr>
                <w:sz w:val="18"/>
              </w:rPr>
              <w:t>3</w:t>
            </w:r>
          </w:p>
        </w:tc>
        <w:tc>
          <w:tcPr>
            <w:tcW w:w="852" w:type="dxa"/>
            <w:tcBorders>
              <w:top w:val="single" w:color="000000" w:sz="4" w:space="0"/>
              <w:left w:val="single" w:color="000000" w:sz="4" w:space="0"/>
              <w:bottom w:val="single" w:color="000000" w:sz="4" w:space="0"/>
              <w:right w:val="single" w:color="000000" w:sz="4" w:space="0"/>
            </w:tcBorders>
          </w:tcPr>
          <w:p/>
        </w:tc>
        <w:tc>
          <w:tcPr>
            <w:tcW w:w="914" w:type="dxa"/>
            <w:tcBorders>
              <w:top w:val="single" w:color="000000" w:sz="4" w:space="0"/>
              <w:left w:val="single" w:color="000000" w:sz="4" w:space="0"/>
              <w:bottom w:val="single" w:color="000000" w:sz="4" w:space="0"/>
              <w:right w:val="single" w:color="000000" w:sz="4" w:space="0"/>
            </w:tcBorders>
          </w:tcPr>
          <w:p/>
        </w:tc>
        <w:tc>
          <w:tcPr>
            <w:tcW w:w="1318" w:type="dxa"/>
            <w:tcBorders>
              <w:top w:val="single" w:color="000000" w:sz="4" w:space="0"/>
              <w:left w:val="single" w:color="000000" w:sz="4" w:space="0"/>
              <w:bottom w:val="single" w:color="000000" w:sz="4" w:space="0"/>
            </w:tcBorders>
          </w:tcPr>
          <w:p>
            <w:pPr>
              <w:pStyle w:val="11"/>
              <w:spacing w:before="8"/>
              <w:ind w:left="2"/>
              <w:jc w:val="center"/>
              <w:rPr>
                <w:sz w:val="18"/>
              </w:rPr>
            </w:pPr>
            <w:r>
              <w:rPr>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34" w:hRule="exact"/>
        </w:trPr>
        <w:tc>
          <w:tcPr>
            <w:tcW w:w="960" w:type="dxa"/>
            <w:vMerge w:val="continue"/>
            <w:tcBorders>
              <w:bottom w:val="single" w:color="000000" w:sz="4" w:space="0"/>
              <w:right w:val="single" w:color="000000" w:sz="4" w:space="0"/>
            </w:tcBorders>
          </w:tcPr>
          <w:p/>
        </w:tc>
        <w:tc>
          <w:tcPr>
            <w:tcW w:w="850" w:type="dxa"/>
            <w:tcBorders>
              <w:top w:val="single" w:color="000000" w:sz="4" w:space="0"/>
              <w:left w:val="single" w:color="000000" w:sz="4" w:space="0"/>
              <w:bottom w:val="single" w:color="000000" w:sz="4" w:space="0"/>
              <w:right w:val="single" w:color="000000" w:sz="4" w:space="0"/>
            </w:tcBorders>
          </w:tcPr>
          <w:p>
            <w:pPr>
              <w:pStyle w:val="11"/>
              <w:spacing w:before="7"/>
              <w:rPr>
                <w:sz w:val="12"/>
              </w:rPr>
            </w:pPr>
          </w:p>
          <w:p>
            <w:pPr>
              <w:pStyle w:val="11"/>
              <w:ind w:left="130" w:right="130"/>
              <w:jc w:val="center"/>
              <w:rPr>
                <w:sz w:val="18"/>
              </w:rPr>
            </w:pPr>
            <w:r>
              <w:rPr>
                <w:sz w:val="18"/>
              </w:rPr>
              <w:t>13</w:t>
            </w:r>
          </w:p>
        </w:tc>
        <w:tc>
          <w:tcPr>
            <w:tcW w:w="3828" w:type="dxa"/>
            <w:tcBorders>
              <w:top w:val="single" w:color="000000" w:sz="4" w:space="0"/>
              <w:left w:val="single" w:color="000000" w:sz="4" w:space="0"/>
              <w:bottom w:val="single" w:color="000000" w:sz="4" w:space="0"/>
              <w:right w:val="single" w:color="000000" w:sz="4" w:space="0"/>
            </w:tcBorders>
          </w:tcPr>
          <w:p>
            <w:pPr>
              <w:pStyle w:val="11"/>
              <w:spacing w:before="8" w:line="316" w:lineRule="auto"/>
              <w:ind w:left="103" w:right="95"/>
              <w:rPr>
                <w:sz w:val="18"/>
                <w:lang w:eastAsia="zh-CN"/>
              </w:rPr>
            </w:pPr>
            <w:r>
              <w:rPr>
                <w:sz w:val="18"/>
                <w:lang w:eastAsia="zh-CN"/>
              </w:rPr>
              <w:t>建立健全职工代表大会制度，每年应召开一次会议。</w:t>
            </w:r>
          </w:p>
        </w:tc>
        <w:tc>
          <w:tcPr>
            <w:tcW w:w="850" w:type="dxa"/>
            <w:tcBorders>
              <w:top w:val="single" w:color="000000" w:sz="4" w:space="0"/>
              <w:left w:val="single" w:color="000000" w:sz="4" w:space="0"/>
              <w:bottom w:val="single" w:color="000000" w:sz="4" w:space="0"/>
              <w:right w:val="single" w:color="000000" w:sz="4" w:space="0"/>
            </w:tcBorders>
          </w:tcPr>
          <w:p>
            <w:pPr>
              <w:pStyle w:val="11"/>
              <w:spacing w:before="7"/>
              <w:rPr>
                <w:sz w:val="12"/>
                <w:lang w:eastAsia="zh-CN"/>
              </w:rPr>
            </w:pPr>
          </w:p>
          <w:p>
            <w:pPr>
              <w:pStyle w:val="11"/>
              <w:ind w:right="1"/>
              <w:jc w:val="center"/>
              <w:rPr>
                <w:sz w:val="18"/>
              </w:rPr>
            </w:pPr>
            <w:r>
              <w:rPr>
                <w:sz w:val="18"/>
              </w:rPr>
              <w:t>5</w:t>
            </w:r>
          </w:p>
        </w:tc>
        <w:tc>
          <w:tcPr>
            <w:tcW w:w="852" w:type="dxa"/>
            <w:tcBorders>
              <w:top w:val="single" w:color="000000" w:sz="4" w:space="0"/>
              <w:left w:val="single" w:color="000000" w:sz="4" w:space="0"/>
              <w:bottom w:val="single" w:color="000000" w:sz="4" w:space="0"/>
              <w:right w:val="single" w:color="000000" w:sz="4" w:space="0"/>
            </w:tcBorders>
          </w:tcPr>
          <w:p/>
        </w:tc>
        <w:tc>
          <w:tcPr>
            <w:tcW w:w="914" w:type="dxa"/>
            <w:tcBorders>
              <w:top w:val="single" w:color="000000" w:sz="4" w:space="0"/>
              <w:left w:val="single" w:color="000000" w:sz="4" w:space="0"/>
              <w:bottom w:val="single" w:color="000000" w:sz="4" w:space="0"/>
              <w:right w:val="single" w:color="000000" w:sz="4" w:space="0"/>
            </w:tcBorders>
          </w:tcPr>
          <w:p/>
        </w:tc>
        <w:tc>
          <w:tcPr>
            <w:tcW w:w="1318" w:type="dxa"/>
            <w:tcBorders>
              <w:top w:val="single" w:color="000000" w:sz="4" w:space="0"/>
              <w:left w:val="single" w:color="000000" w:sz="4" w:space="0"/>
              <w:bottom w:val="single" w:color="000000" w:sz="4" w:space="0"/>
            </w:tcBorders>
          </w:tcPr>
          <w:p>
            <w:pPr>
              <w:pStyle w:val="11"/>
              <w:spacing w:before="7"/>
              <w:rPr>
                <w:sz w:val="12"/>
              </w:rPr>
            </w:pPr>
          </w:p>
          <w:p>
            <w:pPr>
              <w:pStyle w:val="11"/>
              <w:ind w:left="2"/>
              <w:jc w:val="center"/>
              <w:rPr>
                <w:sz w:val="18"/>
              </w:rPr>
            </w:pPr>
            <w:r>
              <w:rPr>
                <w:sz w:val="18"/>
              </w:rPr>
              <w:t>*</w:t>
            </w:r>
          </w:p>
        </w:tc>
      </w:tr>
    </w:tbl>
    <w:p>
      <w:pPr>
        <w:pStyle w:val="6"/>
        <w:rPr>
          <w:sz w:val="20"/>
        </w:rPr>
      </w:pPr>
    </w:p>
    <w:p>
      <w:pPr>
        <w:pStyle w:val="6"/>
        <w:rPr>
          <w:sz w:val="20"/>
        </w:rPr>
      </w:pPr>
    </w:p>
    <w:p>
      <w:pPr>
        <w:pStyle w:val="6"/>
        <w:spacing w:before="4"/>
        <w:rPr>
          <w:sz w:val="23"/>
        </w:rPr>
      </w:pPr>
    </w:p>
    <w:p>
      <w:pPr>
        <w:ind w:right="431"/>
        <w:jc w:val="right"/>
        <w:rPr>
          <w:sz w:val="18"/>
        </w:rPr>
      </w:pPr>
      <w:r>
        <w:rPr>
          <w:sz w:val="18"/>
        </w:rPr>
        <w:t>7</w:t>
      </w:r>
    </w:p>
    <w:p>
      <w:pPr>
        <w:jc w:val="right"/>
        <w:rPr>
          <w:sz w:val="18"/>
        </w:rPr>
        <w:sectPr>
          <w:pgSz w:w="11910" w:h="16840"/>
          <w:pgMar w:top="1360" w:right="900" w:bottom="280" w:left="1200" w:header="720" w:footer="720" w:gutter="0"/>
          <w:cols w:space="720" w:num="1"/>
        </w:sectPr>
      </w:pPr>
    </w:p>
    <w:p>
      <w:pPr>
        <w:pStyle w:val="6"/>
        <w:spacing w:before="6"/>
        <w:ind w:left="218"/>
      </w:pPr>
      <w:r>
        <w:t>DB35/T 1904—2020</w:t>
      </w:r>
    </w:p>
    <w:p>
      <w:pPr>
        <w:pStyle w:val="6"/>
        <w:spacing w:before="5"/>
        <w:rPr>
          <w:sz w:val="16"/>
        </w:rPr>
      </w:pPr>
    </w:p>
    <w:p>
      <w:pPr>
        <w:pStyle w:val="6"/>
        <w:tabs>
          <w:tab w:val="left" w:pos="2767"/>
        </w:tabs>
        <w:spacing w:before="24"/>
        <w:ind w:left="1977"/>
        <w:rPr>
          <w:lang w:eastAsia="zh-CN"/>
        </w:rPr>
      </w:pPr>
      <w:r>
        <w:rPr>
          <w:lang w:eastAsia="zh-CN"/>
        </w:rPr>
        <w:t>表</w:t>
      </w:r>
      <w:r>
        <w:rPr>
          <w:spacing w:val="-53"/>
          <w:lang w:eastAsia="zh-CN"/>
        </w:rPr>
        <w:t xml:space="preserve"> </w:t>
      </w:r>
      <w:r>
        <w:rPr>
          <w:lang w:eastAsia="zh-CN"/>
        </w:rPr>
        <w:t>B.1</w:t>
      </w:r>
      <w:r>
        <w:rPr>
          <w:lang w:eastAsia="zh-CN"/>
        </w:rPr>
        <w:tab/>
      </w:r>
      <w:r>
        <w:rPr>
          <w:spacing w:val="-3"/>
          <w:lang w:eastAsia="zh-CN"/>
        </w:rPr>
        <w:t>机</w:t>
      </w:r>
      <w:r>
        <w:rPr>
          <w:lang w:eastAsia="zh-CN"/>
        </w:rPr>
        <w:t>关</w:t>
      </w:r>
      <w:r>
        <w:rPr>
          <w:spacing w:val="-3"/>
          <w:lang w:eastAsia="zh-CN"/>
        </w:rPr>
        <w:t>事</w:t>
      </w:r>
      <w:r>
        <w:rPr>
          <w:lang w:eastAsia="zh-CN"/>
        </w:rPr>
        <w:t>业</w:t>
      </w:r>
      <w:r>
        <w:rPr>
          <w:spacing w:val="-5"/>
          <w:lang w:eastAsia="zh-CN"/>
        </w:rPr>
        <w:t>单</w:t>
      </w:r>
      <w:r>
        <w:rPr>
          <w:lang w:eastAsia="zh-CN"/>
        </w:rPr>
        <w:t>位</w:t>
      </w:r>
      <w:r>
        <w:rPr>
          <w:spacing w:val="-3"/>
          <w:lang w:eastAsia="zh-CN"/>
        </w:rPr>
        <w:t>“</w:t>
      </w:r>
      <w:r>
        <w:rPr>
          <w:lang w:eastAsia="zh-CN"/>
        </w:rPr>
        <w:t>模范</w:t>
      </w:r>
      <w:r>
        <w:rPr>
          <w:spacing w:val="-3"/>
          <w:lang w:eastAsia="zh-CN"/>
        </w:rPr>
        <w:t>职</w:t>
      </w:r>
      <w:r>
        <w:rPr>
          <w:lang w:eastAsia="zh-CN"/>
        </w:rPr>
        <w:t>工</w:t>
      </w:r>
      <w:r>
        <w:rPr>
          <w:spacing w:val="-3"/>
          <w:lang w:eastAsia="zh-CN"/>
        </w:rPr>
        <w:t>之</w:t>
      </w:r>
      <w:r>
        <w:rPr>
          <w:lang w:eastAsia="zh-CN"/>
        </w:rPr>
        <w:t>家</w:t>
      </w:r>
      <w:r>
        <w:rPr>
          <w:spacing w:val="-3"/>
          <w:lang w:eastAsia="zh-CN"/>
        </w:rPr>
        <w:t>”</w:t>
      </w:r>
      <w:r>
        <w:rPr>
          <w:lang w:eastAsia="zh-CN"/>
        </w:rPr>
        <w:t>考</w:t>
      </w:r>
      <w:r>
        <w:rPr>
          <w:spacing w:val="-3"/>
          <w:lang w:eastAsia="zh-CN"/>
        </w:rPr>
        <w:t>核</w:t>
      </w:r>
      <w:r>
        <w:rPr>
          <w:lang w:eastAsia="zh-CN"/>
        </w:rPr>
        <w:t>验</w:t>
      </w:r>
      <w:r>
        <w:rPr>
          <w:spacing w:val="-3"/>
          <w:lang w:eastAsia="zh-CN"/>
        </w:rPr>
        <w:t>收</w:t>
      </w:r>
      <w:r>
        <w:rPr>
          <w:lang w:eastAsia="zh-CN"/>
        </w:rPr>
        <w:t>评分</w:t>
      </w:r>
      <w:r>
        <w:rPr>
          <w:spacing w:val="-4"/>
          <w:lang w:eastAsia="zh-CN"/>
        </w:rPr>
        <w:t>表</w:t>
      </w:r>
      <w:r>
        <w:rPr>
          <w:lang w:eastAsia="zh-CN"/>
        </w:rPr>
        <w:t>（</w:t>
      </w:r>
      <w:r>
        <w:rPr>
          <w:spacing w:val="-3"/>
          <w:lang w:eastAsia="zh-CN"/>
        </w:rPr>
        <w:t>续</w:t>
      </w:r>
      <w:r>
        <w:rPr>
          <w:lang w:eastAsia="zh-CN"/>
        </w:rPr>
        <w:t>）</w:t>
      </w:r>
    </w:p>
    <w:p>
      <w:pPr>
        <w:pStyle w:val="6"/>
        <w:spacing w:before="8" w:after="1"/>
        <w:rPr>
          <w:sz w:val="15"/>
          <w:lang w:eastAsia="zh-CN"/>
        </w:rPr>
      </w:pPr>
    </w:p>
    <w:tbl>
      <w:tblPr>
        <w:tblStyle w:val="9"/>
        <w:tblW w:w="9572" w:type="dxa"/>
        <w:tblInd w:w="10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60"/>
        <w:gridCol w:w="850"/>
        <w:gridCol w:w="3828"/>
        <w:gridCol w:w="850"/>
        <w:gridCol w:w="852"/>
        <w:gridCol w:w="914"/>
        <w:gridCol w:w="131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31" w:hRule="exact"/>
        </w:trPr>
        <w:tc>
          <w:tcPr>
            <w:tcW w:w="960" w:type="dxa"/>
            <w:tcBorders>
              <w:right w:val="single" w:color="000000" w:sz="4" w:space="0"/>
            </w:tcBorders>
          </w:tcPr>
          <w:p>
            <w:pPr>
              <w:pStyle w:val="11"/>
              <w:spacing w:before="8"/>
              <w:ind w:left="290"/>
              <w:rPr>
                <w:sz w:val="18"/>
              </w:rPr>
            </w:pPr>
            <w:r>
              <w:rPr>
                <w:sz w:val="18"/>
              </w:rPr>
              <w:t>项目</w:t>
            </w:r>
          </w:p>
        </w:tc>
        <w:tc>
          <w:tcPr>
            <w:tcW w:w="850" w:type="dxa"/>
            <w:tcBorders>
              <w:left w:val="single" w:color="000000" w:sz="4" w:space="0"/>
              <w:right w:val="single" w:color="000000" w:sz="4" w:space="0"/>
            </w:tcBorders>
          </w:tcPr>
          <w:p>
            <w:pPr>
              <w:pStyle w:val="11"/>
              <w:spacing w:before="8"/>
              <w:ind w:left="130" w:right="129"/>
              <w:jc w:val="center"/>
              <w:rPr>
                <w:sz w:val="18"/>
              </w:rPr>
            </w:pPr>
            <w:r>
              <w:rPr>
                <w:sz w:val="18"/>
              </w:rPr>
              <w:t>序号</w:t>
            </w:r>
          </w:p>
        </w:tc>
        <w:tc>
          <w:tcPr>
            <w:tcW w:w="3828" w:type="dxa"/>
            <w:tcBorders>
              <w:left w:val="single" w:color="000000" w:sz="4" w:space="0"/>
              <w:right w:val="single" w:color="000000" w:sz="4" w:space="0"/>
            </w:tcBorders>
          </w:tcPr>
          <w:p>
            <w:pPr>
              <w:pStyle w:val="11"/>
              <w:spacing w:before="8"/>
              <w:ind w:left="1708" w:right="1709"/>
              <w:jc w:val="center"/>
              <w:rPr>
                <w:sz w:val="18"/>
              </w:rPr>
            </w:pPr>
            <w:r>
              <w:rPr>
                <w:sz w:val="18"/>
              </w:rPr>
              <w:t>内容</w:t>
            </w:r>
          </w:p>
        </w:tc>
        <w:tc>
          <w:tcPr>
            <w:tcW w:w="850" w:type="dxa"/>
            <w:tcBorders>
              <w:left w:val="single" w:color="000000" w:sz="4" w:space="0"/>
              <w:right w:val="single" w:color="000000" w:sz="4" w:space="0"/>
            </w:tcBorders>
          </w:tcPr>
          <w:p>
            <w:pPr>
              <w:pStyle w:val="11"/>
              <w:spacing w:before="8"/>
              <w:ind w:left="130" w:right="130"/>
              <w:jc w:val="center"/>
              <w:rPr>
                <w:sz w:val="18"/>
              </w:rPr>
            </w:pPr>
            <w:r>
              <w:rPr>
                <w:sz w:val="18"/>
              </w:rPr>
              <w:t>标准分</w:t>
            </w:r>
          </w:p>
        </w:tc>
        <w:tc>
          <w:tcPr>
            <w:tcW w:w="852" w:type="dxa"/>
            <w:tcBorders>
              <w:left w:val="single" w:color="000000" w:sz="4" w:space="0"/>
              <w:right w:val="single" w:color="000000" w:sz="4" w:space="0"/>
            </w:tcBorders>
          </w:tcPr>
          <w:p>
            <w:pPr>
              <w:pStyle w:val="11"/>
              <w:spacing w:before="8"/>
              <w:ind w:left="151"/>
              <w:rPr>
                <w:sz w:val="18"/>
              </w:rPr>
            </w:pPr>
            <w:r>
              <w:rPr>
                <w:sz w:val="18"/>
              </w:rPr>
              <w:t>自评分</w:t>
            </w:r>
          </w:p>
        </w:tc>
        <w:tc>
          <w:tcPr>
            <w:tcW w:w="914" w:type="dxa"/>
            <w:tcBorders>
              <w:left w:val="single" w:color="000000" w:sz="4" w:space="0"/>
              <w:right w:val="single" w:color="000000" w:sz="4" w:space="0"/>
            </w:tcBorders>
          </w:tcPr>
          <w:p>
            <w:pPr>
              <w:pStyle w:val="11"/>
              <w:spacing w:before="8"/>
              <w:ind w:left="182"/>
              <w:rPr>
                <w:sz w:val="18"/>
              </w:rPr>
            </w:pPr>
            <w:r>
              <w:rPr>
                <w:sz w:val="18"/>
              </w:rPr>
              <w:t>考核分</w:t>
            </w:r>
          </w:p>
        </w:tc>
        <w:tc>
          <w:tcPr>
            <w:tcW w:w="1318" w:type="dxa"/>
            <w:tcBorders>
              <w:left w:val="single" w:color="000000" w:sz="4" w:space="0"/>
            </w:tcBorders>
          </w:tcPr>
          <w:p>
            <w:pPr>
              <w:pStyle w:val="11"/>
              <w:spacing w:before="8"/>
              <w:ind w:left="452" w:right="451"/>
              <w:jc w:val="center"/>
              <w:rPr>
                <w:sz w:val="18"/>
              </w:rPr>
            </w:pPr>
            <w:r>
              <w:rPr>
                <w:sz w:val="18"/>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41" w:hRule="exact"/>
        </w:trPr>
        <w:tc>
          <w:tcPr>
            <w:tcW w:w="960" w:type="dxa"/>
            <w:tcBorders>
              <w:bottom w:val="single" w:color="000000" w:sz="4" w:space="0"/>
              <w:right w:val="single" w:color="000000" w:sz="4" w:space="0"/>
            </w:tcBorders>
          </w:tcPr>
          <w:p/>
        </w:tc>
        <w:tc>
          <w:tcPr>
            <w:tcW w:w="850" w:type="dxa"/>
            <w:tcBorders>
              <w:left w:val="single" w:color="000000" w:sz="4" w:space="0"/>
              <w:bottom w:val="single" w:color="000000" w:sz="4" w:space="0"/>
              <w:right w:val="single" w:color="000000" w:sz="4" w:space="0"/>
            </w:tcBorders>
          </w:tcPr>
          <w:p>
            <w:pPr>
              <w:pStyle w:val="11"/>
              <w:spacing w:before="7"/>
              <w:rPr>
                <w:sz w:val="12"/>
              </w:rPr>
            </w:pPr>
          </w:p>
          <w:p>
            <w:pPr>
              <w:pStyle w:val="11"/>
              <w:ind w:left="130" w:right="130"/>
              <w:jc w:val="center"/>
              <w:rPr>
                <w:sz w:val="18"/>
              </w:rPr>
            </w:pPr>
            <w:r>
              <w:rPr>
                <w:sz w:val="18"/>
              </w:rPr>
              <w:t>14</w:t>
            </w:r>
          </w:p>
        </w:tc>
        <w:tc>
          <w:tcPr>
            <w:tcW w:w="3828" w:type="dxa"/>
            <w:tcBorders>
              <w:left w:val="single" w:color="000000" w:sz="4" w:space="0"/>
              <w:bottom w:val="single" w:color="000000" w:sz="4" w:space="0"/>
              <w:right w:val="single" w:color="000000" w:sz="4" w:space="0"/>
            </w:tcBorders>
          </w:tcPr>
          <w:p>
            <w:pPr>
              <w:pStyle w:val="11"/>
              <w:spacing w:before="8" w:line="316" w:lineRule="auto"/>
              <w:ind w:left="103" w:right="95"/>
              <w:rPr>
                <w:sz w:val="18"/>
                <w:lang w:eastAsia="zh-CN"/>
              </w:rPr>
            </w:pPr>
            <w:r>
              <w:rPr>
                <w:sz w:val="18"/>
                <w:lang w:eastAsia="zh-CN"/>
              </w:rPr>
              <w:t>事务公开制度健全，事务公开内容、形式、程序等规范化。</w:t>
            </w:r>
          </w:p>
        </w:tc>
        <w:tc>
          <w:tcPr>
            <w:tcW w:w="850" w:type="dxa"/>
            <w:tcBorders>
              <w:left w:val="single" w:color="000000" w:sz="4" w:space="0"/>
              <w:bottom w:val="single" w:color="000000" w:sz="4" w:space="0"/>
              <w:right w:val="single" w:color="000000" w:sz="4" w:space="0"/>
            </w:tcBorders>
          </w:tcPr>
          <w:p>
            <w:pPr>
              <w:pStyle w:val="11"/>
              <w:spacing w:before="7"/>
              <w:rPr>
                <w:sz w:val="12"/>
                <w:lang w:eastAsia="zh-CN"/>
              </w:rPr>
            </w:pPr>
          </w:p>
          <w:p>
            <w:pPr>
              <w:pStyle w:val="11"/>
              <w:ind w:right="1"/>
              <w:jc w:val="center"/>
              <w:rPr>
                <w:sz w:val="18"/>
              </w:rPr>
            </w:pPr>
            <w:r>
              <w:rPr>
                <w:sz w:val="18"/>
              </w:rPr>
              <w:t>4</w:t>
            </w:r>
          </w:p>
        </w:tc>
        <w:tc>
          <w:tcPr>
            <w:tcW w:w="852" w:type="dxa"/>
            <w:tcBorders>
              <w:left w:val="single" w:color="000000" w:sz="4" w:space="0"/>
              <w:bottom w:val="single" w:color="000000" w:sz="4" w:space="0"/>
              <w:right w:val="single" w:color="000000" w:sz="4" w:space="0"/>
            </w:tcBorders>
          </w:tcPr>
          <w:p/>
        </w:tc>
        <w:tc>
          <w:tcPr>
            <w:tcW w:w="914" w:type="dxa"/>
            <w:tcBorders>
              <w:left w:val="single" w:color="000000" w:sz="4" w:space="0"/>
              <w:bottom w:val="single" w:color="000000" w:sz="4" w:space="0"/>
              <w:right w:val="single" w:color="000000" w:sz="4" w:space="0"/>
            </w:tcBorders>
          </w:tcPr>
          <w:p/>
        </w:tc>
        <w:tc>
          <w:tcPr>
            <w:tcW w:w="1318" w:type="dxa"/>
            <w:tcBorders>
              <w:left w:val="single" w:color="000000" w:sz="4" w:space="0"/>
              <w:bottom w:val="single" w:color="000000" w:sz="4" w:space="0"/>
            </w:tcBorders>
          </w:tcPr>
          <w:p>
            <w:pPr>
              <w:pStyle w:val="11"/>
              <w:spacing w:before="7"/>
              <w:rPr>
                <w:sz w:val="12"/>
              </w:rPr>
            </w:pPr>
          </w:p>
          <w:p>
            <w:pPr>
              <w:pStyle w:val="11"/>
              <w:ind w:left="2"/>
              <w:jc w:val="center"/>
              <w:rPr>
                <w:sz w:val="18"/>
              </w:rPr>
            </w:pPr>
            <w:r>
              <w:rPr>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34" w:hRule="exact"/>
        </w:trPr>
        <w:tc>
          <w:tcPr>
            <w:tcW w:w="960" w:type="dxa"/>
            <w:tcBorders>
              <w:top w:val="single" w:color="000000" w:sz="4" w:space="0"/>
              <w:bottom w:val="nil"/>
              <w:right w:val="single" w:color="000000" w:sz="4" w:space="0"/>
            </w:tcBorders>
          </w:tcPr>
          <w:p/>
        </w:tc>
        <w:tc>
          <w:tcPr>
            <w:tcW w:w="850" w:type="dxa"/>
            <w:tcBorders>
              <w:top w:val="single" w:color="000000" w:sz="4" w:space="0"/>
              <w:left w:val="single" w:color="000000" w:sz="4" w:space="0"/>
              <w:bottom w:val="single" w:color="000000" w:sz="4" w:space="0"/>
              <w:right w:val="single" w:color="000000" w:sz="4" w:space="0"/>
            </w:tcBorders>
          </w:tcPr>
          <w:p>
            <w:pPr>
              <w:pStyle w:val="11"/>
              <w:spacing w:before="7"/>
              <w:rPr>
                <w:sz w:val="12"/>
              </w:rPr>
            </w:pPr>
          </w:p>
          <w:p>
            <w:pPr>
              <w:pStyle w:val="11"/>
              <w:ind w:left="130" w:right="130"/>
              <w:jc w:val="center"/>
              <w:rPr>
                <w:sz w:val="18"/>
              </w:rPr>
            </w:pPr>
            <w:r>
              <w:rPr>
                <w:sz w:val="18"/>
              </w:rPr>
              <w:t>15</w:t>
            </w:r>
          </w:p>
        </w:tc>
        <w:tc>
          <w:tcPr>
            <w:tcW w:w="3828" w:type="dxa"/>
            <w:tcBorders>
              <w:top w:val="single" w:color="000000" w:sz="4" w:space="0"/>
              <w:left w:val="single" w:color="000000" w:sz="4" w:space="0"/>
              <w:bottom w:val="single" w:color="000000" w:sz="4" w:space="0"/>
              <w:right w:val="single" w:color="000000" w:sz="4" w:space="0"/>
            </w:tcBorders>
          </w:tcPr>
          <w:p>
            <w:pPr>
              <w:pStyle w:val="11"/>
              <w:spacing w:before="8" w:line="316" w:lineRule="auto"/>
              <w:ind w:left="103" w:right="95"/>
              <w:rPr>
                <w:sz w:val="18"/>
                <w:lang w:eastAsia="zh-CN"/>
              </w:rPr>
            </w:pPr>
            <w:r>
              <w:rPr>
                <w:sz w:val="18"/>
                <w:lang w:eastAsia="zh-CN"/>
              </w:rPr>
              <w:t>加强职工思想政治工作，培育职工良好职业道德。</w:t>
            </w:r>
          </w:p>
        </w:tc>
        <w:tc>
          <w:tcPr>
            <w:tcW w:w="850" w:type="dxa"/>
            <w:tcBorders>
              <w:top w:val="single" w:color="000000" w:sz="4" w:space="0"/>
              <w:left w:val="single" w:color="000000" w:sz="4" w:space="0"/>
              <w:bottom w:val="single" w:color="000000" w:sz="4" w:space="0"/>
              <w:right w:val="single" w:color="000000" w:sz="4" w:space="0"/>
            </w:tcBorders>
          </w:tcPr>
          <w:p>
            <w:pPr>
              <w:pStyle w:val="11"/>
              <w:spacing w:before="7"/>
              <w:rPr>
                <w:sz w:val="12"/>
                <w:lang w:eastAsia="zh-CN"/>
              </w:rPr>
            </w:pPr>
          </w:p>
          <w:p>
            <w:pPr>
              <w:pStyle w:val="11"/>
              <w:ind w:right="1"/>
              <w:jc w:val="center"/>
              <w:rPr>
                <w:sz w:val="18"/>
              </w:rPr>
            </w:pPr>
            <w:r>
              <w:rPr>
                <w:sz w:val="18"/>
              </w:rPr>
              <w:t>3</w:t>
            </w:r>
          </w:p>
        </w:tc>
        <w:tc>
          <w:tcPr>
            <w:tcW w:w="852" w:type="dxa"/>
            <w:tcBorders>
              <w:top w:val="single" w:color="000000" w:sz="4" w:space="0"/>
              <w:left w:val="single" w:color="000000" w:sz="4" w:space="0"/>
              <w:bottom w:val="single" w:color="000000" w:sz="4" w:space="0"/>
              <w:right w:val="single" w:color="000000" w:sz="4" w:space="0"/>
            </w:tcBorders>
          </w:tcPr>
          <w:p/>
        </w:tc>
        <w:tc>
          <w:tcPr>
            <w:tcW w:w="914" w:type="dxa"/>
            <w:tcBorders>
              <w:top w:val="single" w:color="000000" w:sz="4" w:space="0"/>
              <w:left w:val="single" w:color="000000" w:sz="4" w:space="0"/>
              <w:bottom w:val="single" w:color="000000" w:sz="4" w:space="0"/>
              <w:right w:val="single" w:color="000000" w:sz="4" w:space="0"/>
            </w:tcBorders>
          </w:tcPr>
          <w:p/>
        </w:tc>
        <w:tc>
          <w:tcPr>
            <w:tcW w:w="1318" w:type="dxa"/>
            <w:tcBorders>
              <w:top w:val="single" w:color="000000" w:sz="4" w:space="0"/>
              <w:left w:val="single" w:color="000000" w:sz="4" w:space="0"/>
              <w:bottom w:val="single" w:color="000000" w:sz="4" w:space="0"/>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22" w:hRule="exact"/>
        </w:trPr>
        <w:tc>
          <w:tcPr>
            <w:tcW w:w="960" w:type="dxa"/>
            <w:tcBorders>
              <w:top w:val="nil"/>
              <w:bottom w:val="nil"/>
              <w:right w:val="single" w:color="000000" w:sz="4" w:space="0"/>
            </w:tcBorders>
          </w:tcPr>
          <w:p/>
        </w:tc>
        <w:tc>
          <w:tcPr>
            <w:tcW w:w="850" w:type="dxa"/>
            <w:tcBorders>
              <w:top w:val="single" w:color="000000" w:sz="4" w:space="0"/>
              <w:left w:val="single" w:color="000000" w:sz="4" w:space="0"/>
              <w:bottom w:val="single" w:color="000000" w:sz="4" w:space="0"/>
              <w:right w:val="single" w:color="000000" w:sz="4" w:space="0"/>
            </w:tcBorders>
          </w:tcPr>
          <w:p>
            <w:pPr>
              <w:pStyle w:val="11"/>
              <w:spacing w:before="8"/>
              <w:ind w:left="130" w:right="130"/>
              <w:jc w:val="center"/>
              <w:rPr>
                <w:sz w:val="18"/>
              </w:rPr>
            </w:pPr>
            <w:r>
              <w:rPr>
                <w:sz w:val="18"/>
              </w:rPr>
              <w:t>16</w:t>
            </w:r>
          </w:p>
        </w:tc>
        <w:tc>
          <w:tcPr>
            <w:tcW w:w="3828" w:type="dxa"/>
            <w:tcBorders>
              <w:top w:val="single" w:color="000000" w:sz="4" w:space="0"/>
              <w:left w:val="single" w:color="000000" w:sz="4" w:space="0"/>
              <w:bottom w:val="single" w:color="000000" w:sz="4" w:space="0"/>
              <w:right w:val="single" w:color="000000" w:sz="4" w:space="0"/>
            </w:tcBorders>
          </w:tcPr>
          <w:p>
            <w:pPr>
              <w:pStyle w:val="11"/>
              <w:spacing w:before="8"/>
              <w:ind w:left="103"/>
              <w:rPr>
                <w:sz w:val="18"/>
                <w:lang w:eastAsia="zh-CN"/>
              </w:rPr>
            </w:pPr>
            <w:r>
              <w:rPr>
                <w:sz w:val="18"/>
                <w:lang w:eastAsia="zh-CN"/>
              </w:rPr>
              <w:t xml:space="preserve">团结引领职工立足岗位争先创优 </w:t>
            </w:r>
            <w:r>
              <w:rPr>
                <w:position w:val="9"/>
                <w:sz w:val="9"/>
                <w:lang w:eastAsia="zh-CN"/>
              </w:rPr>
              <w:t>c</w:t>
            </w:r>
            <w:r>
              <w:rPr>
                <w:sz w:val="18"/>
                <w:lang w:eastAsia="zh-CN"/>
              </w:rPr>
              <w:t>。</w:t>
            </w:r>
          </w:p>
        </w:tc>
        <w:tc>
          <w:tcPr>
            <w:tcW w:w="850" w:type="dxa"/>
            <w:tcBorders>
              <w:top w:val="single" w:color="000000" w:sz="4" w:space="0"/>
              <w:left w:val="single" w:color="000000" w:sz="4" w:space="0"/>
              <w:bottom w:val="single" w:color="000000" w:sz="4" w:space="0"/>
              <w:right w:val="single" w:color="000000" w:sz="4" w:space="0"/>
            </w:tcBorders>
          </w:tcPr>
          <w:p>
            <w:pPr>
              <w:pStyle w:val="11"/>
              <w:spacing w:before="8"/>
              <w:jc w:val="center"/>
              <w:rPr>
                <w:sz w:val="18"/>
              </w:rPr>
            </w:pPr>
            <w:r>
              <w:rPr>
                <w:sz w:val="18"/>
              </w:rPr>
              <w:t>3</w:t>
            </w:r>
          </w:p>
        </w:tc>
        <w:tc>
          <w:tcPr>
            <w:tcW w:w="852" w:type="dxa"/>
            <w:tcBorders>
              <w:top w:val="single" w:color="000000" w:sz="4" w:space="0"/>
              <w:left w:val="single" w:color="000000" w:sz="4" w:space="0"/>
              <w:bottom w:val="single" w:color="000000" w:sz="4" w:space="0"/>
              <w:right w:val="single" w:color="000000" w:sz="4" w:space="0"/>
            </w:tcBorders>
          </w:tcPr>
          <w:p/>
        </w:tc>
        <w:tc>
          <w:tcPr>
            <w:tcW w:w="914" w:type="dxa"/>
            <w:tcBorders>
              <w:top w:val="single" w:color="000000" w:sz="4" w:space="0"/>
              <w:left w:val="single" w:color="000000" w:sz="4" w:space="0"/>
              <w:bottom w:val="single" w:color="000000" w:sz="4" w:space="0"/>
              <w:right w:val="single" w:color="000000" w:sz="4" w:space="0"/>
            </w:tcBorders>
          </w:tcPr>
          <w:p/>
        </w:tc>
        <w:tc>
          <w:tcPr>
            <w:tcW w:w="1318" w:type="dxa"/>
            <w:tcBorders>
              <w:top w:val="single" w:color="000000" w:sz="4" w:space="0"/>
              <w:left w:val="single" w:color="000000" w:sz="4" w:space="0"/>
              <w:bottom w:val="single" w:color="000000" w:sz="4" w:space="0"/>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81" w:hRule="exact"/>
        </w:trPr>
        <w:tc>
          <w:tcPr>
            <w:tcW w:w="960" w:type="dxa"/>
            <w:tcBorders>
              <w:top w:val="nil"/>
              <w:bottom w:val="nil"/>
              <w:right w:val="single" w:color="000000" w:sz="4" w:space="0"/>
            </w:tcBorders>
          </w:tcPr>
          <w:p>
            <w:pPr>
              <w:pStyle w:val="11"/>
              <w:spacing w:before="11"/>
              <w:rPr>
                <w:sz w:val="12"/>
              </w:rPr>
            </w:pPr>
          </w:p>
          <w:p>
            <w:pPr>
              <w:pStyle w:val="11"/>
              <w:spacing w:before="1"/>
              <w:ind w:right="5"/>
              <w:jc w:val="center"/>
              <w:rPr>
                <w:sz w:val="18"/>
              </w:rPr>
            </w:pPr>
            <w:r>
              <w:rPr>
                <w:sz w:val="18"/>
              </w:rPr>
              <w:t>服</w:t>
            </w:r>
          </w:p>
        </w:tc>
        <w:tc>
          <w:tcPr>
            <w:tcW w:w="850" w:type="dxa"/>
            <w:vMerge w:val="restart"/>
            <w:tcBorders>
              <w:top w:val="single" w:color="000000" w:sz="4" w:space="0"/>
              <w:left w:val="single" w:color="000000" w:sz="4" w:space="0"/>
              <w:right w:val="single" w:color="000000" w:sz="4" w:space="0"/>
            </w:tcBorders>
          </w:tcPr>
          <w:p>
            <w:pPr>
              <w:pStyle w:val="11"/>
              <w:spacing w:before="7"/>
              <w:rPr>
                <w:sz w:val="12"/>
              </w:rPr>
            </w:pPr>
          </w:p>
          <w:p>
            <w:pPr>
              <w:pStyle w:val="11"/>
              <w:ind w:left="130" w:right="130"/>
              <w:jc w:val="center"/>
              <w:rPr>
                <w:sz w:val="18"/>
              </w:rPr>
            </w:pPr>
            <w:r>
              <w:rPr>
                <w:sz w:val="18"/>
              </w:rPr>
              <w:t>17</w:t>
            </w:r>
          </w:p>
        </w:tc>
        <w:tc>
          <w:tcPr>
            <w:tcW w:w="3828" w:type="dxa"/>
            <w:vMerge w:val="restart"/>
            <w:tcBorders>
              <w:top w:val="single" w:color="000000" w:sz="4" w:space="0"/>
              <w:left w:val="single" w:color="000000" w:sz="4" w:space="0"/>
              <w:right w:val="single" w:color="000000" w:sz="4" w:space="0"/>
            </w:tcBorders>
          </w:tcPr>
          <w:p>
            <w:pPr>
              <w:pStyle w:val="11"/>
              <w:spacing w:before="8" w:line="316" w:lineRule="auto"/>
              <w:ind w:left="103" w:right="95"/>
              <w:rPr>
                <w:sz w:val="18"/>
                <w:lang w:eastAsia="zh-CN"/>
              </w:rPr>
            </w:pPr>
            <w:r>
              <w:rPr>
                <w:sz w:val="18"/>
                <w:lang w:eastAsia="zh-CN"/>
              </w:rPr>
              <w:t>鼓励支持职工学习文化科学技术和管理知识， 提升职工队伍素质。</w:t>
            </w:r>
          </w:p>
        </w:tc>
        <w:tc>
          <w:tcPr>
            <w:tcW w:w="850" w:type="dxa"/>
            <w:vMerge w:val="restart"/>
            <w:tcBorders>
              <w:top w:val="single" w:color="000000" w:sz="4" w:space="0"/>
              <w:left w:val="single" w:color="000000" w:sz="4" w:space="0"/>
              <w:right w:val="single" w:color="000000" w:sz="4" w:space="0"/>
            </w:tcBorders>
          </w:tcPr>
          <w:p>
            <w:pPr>
              <w:pStyle w:val="11"/>
              <w:spacing w:before="7"/>
              <w:rPr>
                <w:sz w:val="12"/>
                <w:lang w:eastAsia="zh-CN"/>
              </w:rPr>
            </w:pPr>
          </w:p>
          <w:p>
            <w:pPr>
              <w:pStyle w:val="11"/>
              <w:ind w:right="1"/>
              <w:jc w:val="center"/>
              <w:rPr>
                <w:sz w:val="18"/>
              </w:rPr>
            </w:pPr>
            <w:r>
              <w:rPr>
                <w:sz w:val="18"/>
              </w:rPr>
              <w:t>2</w:t>
            </w:r>
          </w:p>
        </w:tc>
        <w:tc>
          <w:tcPr>
            <w:tcW w:w="852" w:type="dxa"/>
            <w:vMerge w:val="restart"/>
            <w:tcBorders>
              <w:top w:val="single" w:color="000000" w:sz="4" w:space="0"/>
              <w:left w:val="single" w:color="000000" w:sz="4" w:space="0"/>
              <w:right w:val="single" w:color="000000" w:sz="4" w:space="0"/>
            </w:tcBorders>
          </w:tcPr>
          <w:p/>
        </w:tc>
        <w:tc>
          <w:tcPr>
            <w:tcW w:w="914" w:type="dxa"/>
            <w:vMerge w:val="restart"/>
            <w:tcBorders>
              <w:top w:val="single" w:color="000000" w:sz="4" w:space="0"/>
              <w:left w:val="single" w:color="000000" w:sz="4" w:space="0"/>
              <w:right w:val="single" w:color="000000" w:sz="4" w:space="0"/>
            </w:tcBorders>
          </w:tcPr>
          <w:p/>
        </w:tc>
        <w:tc>
          <w:tcPr>
            <w:tcW w:w="1318" w:type="dxa"/>
            <w:vMerge w:val="restart"/>
            <w:tcBorders>
              <w:top w:val="single" w:color="000000" w:sz="4" w:space="0"/>
              <w:left w:val="single" w:color="000000" w:sz="4" w:space="0"/>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53" w:hRule="exact"/>
        </w:trPr>
        <w:tc>
          <w:tcPr>
            <w:tcW w:w="960" w:type="dxa"/>
            <w:vMerge w:val="restart"/>
            <w:tcBorders>
              <w:top w:val="nil"/>
              <w:right w:val="single" w:color="000000" w:sz="4" w:space="0"/>
            </w:tcBorders>
          </w:tcPr>
          <w:p>
            <w:pPr>
              <w:pStyle w:val="11"/>
              <w:ind w:right="5"/>
              <w:jc w:val="center"/>
              <w:rPr>
                <w:sz w:val="18"/>
              </w:rPr>
            </w:pPr>
            <w:r>
              <w:rPr>
                <w:sz w:val="18"/>
              </w:rPr>
              <w:t>务</w:t>
            </w:r>
          </w:p>
        </w:tc>
        <w:tc>
          <w:tcPr>
            <w:tcW w:w="850" w:type="dxa"/>
            <w:vMerge w:val="continue"/>
            <w:tcBorders>
              <w:left w:val="single" w:color="000000" w:sz="4" w:space="0"/>
              <w:bottom w:val="single" w:color="000000" w:sz="4" w:space="0"/>
              <w:right w:val="single" w:color="000000" w:sz="4" w:space="0"/>
            </w:tcBorders>
          </w:tcPr>
          <w:p/>
        </w:tc>
        <w:tc>
          <w:tcPr>
            <w:tcW w:w="3828" w:type="dxa"/>
            <w:vMerge w:val="continue"/>
            <w:tcBorders>
              <w:left w:val="single" w:color="000000" w:sz="4" w:space="0"/>
              <w:bottom w:val="single" w:color="000000" w:sz="4" w:space="0"/>
              <w:right w:val="single" w:color="000000" w:sz="4" w:space="0"/>
            </w:tcBorders>
          </w:tcPr>
          <w:p/>
        </w:tc>
        <w:tc>
          <w:tcPr>
            <w:tcW w:w="850" w:type="dxa"/>
            <w:vMerge w:val="continue"/>
            <w:tcBorders>
              <w:left w:val="single" w:color="000000" w:sz="4" w:space="0"/>
              <w:bottom w:val="single" w:color="000000" w:sz="4" w:space="0"/>
              <w:right w:val="single" w:color="000000" w:sz="4" w:space="0"/>
            </w:tcBorders>
          </w:tcPr>
          <w:p/>
        </w:tc>
        <w:tc>
          <w:tcPr>
            <w:tcW w:w="852" w:type="dxa"/>
            <w:vMerge w:val="continue"/>
            <w:tcBorders>
              <w:left w:val="single" w:color="000000" w:sz="4" w:space="0"/>
              <w:bottom w:val="single" w:color="000000" w:sz="4" w:space="0"/>
              <w:right w:val="single" w:color="000000" w:sz="4" w:space="0"/>
            </w:tcBorders>
          </w:tcPr>
          <w:p/>
        </w:tc>
        <w:tc>
          <w:tcPr>
            <w:tcW w:w="914" w:type="dxa"/>
            <w:vMerge w:val="continue"/>
            <w:tcBorders>
              <w:left w:val="single" w:color="000000" w:sz="4" w:space="0"/>
              <w:bottom w:val="single" w:color="000000" w:sz="4" w:space="0"/>
              <w:right w:val="single" w:color="000000" w:sz="4" w:space="0"/>
            </w:tcBorders>
          </w:tcPr>
          <w:p/>
        </w:tc>
        <w:tc>
          <w:tcPr>
            <w:tcW w:w="1318" w:type="dxa"/>
            <w:vMerge w:val="continue"/>
            <w:tcBorders>
              <w:left w:val="single" w:color="000000" w:sz="4" w:space="0"/>
              <w:bottom w:val="single" w:color="000000" w:sz="4" w:space="0"/>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59" w:hRule="exact"/>
        </w:trPr>
        <w:tc>
          <w:tcPr>
            <w:tcW w:w="960" w:type="dxa"/>
            <w:vMerge w:val="continue"/>
            <w:tcBorders>
              <w:bottom w:val="nil"/>
              <w:right w:val="single" w:color="000000" w:sz="4" w:space="0"/>
            </w:tcBorders>
          </w:tcPr>
          <w:p/>
        </w:tc>
        <w:tc>
          <w:tcPr>
            <w:tcW w:w="850" w:type="dxa"/>
            <w:vMerge w:val="restart"/>
            <w:tcBorders>
              <w:top w:val="single" w:color="000000" w:sz="4" w:space="0"/>
              <w:left w:val="single" w:color="000000" w:sz="4" w:space="0"/>
              <w:right w:val="single" w:color="000000" w:sz="4" w:space="0"/>
            </w:tcBorders>
          </w:tcPr>
          <w:p>
            <w:pPr>
              <w:pStyle w:val="11"/>
              <w:spacing w:before="6"/>
              <w:rPr>
                <w:sz w:val="24"/>
              </w:rPr>
            </w:pPr>
          </w:p>
          <w:p>
            <w:pPr>
              <w:pStyle w:val="11"/>
              <w:ind w:left="130" w:right="130"/>
              <w:jc w:val="center"/>
              <w:rPr>
                <w:sz w:val="18"/>
              </w:rPr>
            </w:pPr>
            <w:r>
              <w:rPr>
                <w:sz w:val="18"/>
              </w:rPr>
              <w:t>18</w:t>
            </w:r>
          </w:p>
        </w:tc>
        <w:tc>
          <w:tcPr>
            <w:tcW w:w="3828" w:type="dxa"/>
            <w:vMerge w:val="restart"/>
            <w:tcBorders>
              <w:top w:val="single" w:color="000000" w:sz="4" w:space="0"/>
              <w:left w:val="single" w:color="000000" w:sz="4" w:space="0"/>
              <w:right w:val="single" w:color="000000" w:sz="4" w:space="0"/>
            </w:tcBorders>
          </w:tcPr>
          <w:p>
            <w:pPr>
              <w:pStyle w:val="11"/>
              <w:spacing w:before="8" w:line="316" w:lineRule="auto"/>
              <w:ind w:left="103" w:right="100"/>
              <w:jc w:val="both"/>
              <w:rPr>
                <w:sz w:val="18"/>
                <w:lang w:eastAsia="zh-CN"/>
              </w:rPr>
            </w:pPr>
            <w:r>
              <w:rPr>
                <w:sz w:val="18"/>
                <w:lang w:eastAsia="zh-CN"/>
              </w:rPr>
              <w:t>开展困难帮扶、医疗互助、金秋助学、一线职工疗休养、人文关怀等服务，促进职工队伍和谐稳定。</w:t>
            </w:r>
          </w:p>
        </w:tc>
        <w:tc>
          <w:tcPr>
            <w:tcW w:w="850" w:type="dxa"/>
            <w:vMerge w:val="restart"/>
            <w:tcBorders>
              <w:top w:val="single" w:color="000000" w:sz="4" w:space="0"/>
              <w:left w:val="single" w:color="000000" w:sz="4" w:space="0"/>
              <w:right w:val="single" w:color="000000" w:sz="4" w:space="0"/>
            </w:tcBorders>
          </w:tcPr>
          <w:p>
            <w:pPr>
              <w:pStyle w:val="11"/>
              <w:spacing w:before="6"/>
              <w:rPr>
                <w:sz w:val="24"/>
                <w:lang w:eastAsia="zh-CN"/>
              </w:rPr>
            </w:pPr>
          </w:p>
          <w:p>
            <w:pPr>
              <w:pStyle w:val="11"/>
              <w:ind w:right="1"/>
              <w:jc w:val="center"/>
              <w:rPr>
                <w:sz w:val="18"/>
              </w:rPr>
            </w:pPr>
            <w:r>
              <w:rPr>
                <w:sz w:val="18"/>
              </w:rPr>
              <w:t>8</w:t>
            </w:r>
          </w:p>
        </w:tc>
        <w:tc>
          <w:tcPr>
            <w:tcW w:w="852" w:type="dxa"/>
            <w:vMerge w:val="restart"/>
            <w:tcBorders>
              <w:top w:val="single" w:color="000000" w:sz="4" w:space="0"/>
              <w:left w:val="single" w:color="000000" w:sz="4" w:space="0"/>
              <w:right w:val="single" w:color="000000" w:sz="4" w:space="0"/>
            </w:tcBorders>
          </w:tcPr>
          <w:p/>
        </w:tc>
        <w:tc>
          <w:tcPr>
            <w:tcW w:w="914" w:type="dxa"/>
            <w:vMerge w:val="restart"/>
            <w:tcBorders>
              <w:top w:val="single" w:color="000000" w:sz="4" w:space="0"/>
              <w:left w:val="single" w:color="000000" w:sz="4" w:space="0"/>
              <w:right w:val="single" w:color="000000" w:sz="4" w:space="0"/>
            </w:tcBorders>
          </w:tcPr>
          <w:p/>
        </w:tc>
        <w:tc>
          <w:tcPr>
            <w:tcW w:w="1318" w:type="dxa"/>
            <w:vMerge w:val="restart"/>
            <w:tcBorders>
              <w:top w:val="single" w:color="000000" w:sz="4" w:space="0"/>
              <w:left w:val="single" w:color="000000" w:sz="4" w:space="0"/>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2" w:hRule="exact"/>
        </w:trPr>
        <w:tc>
          <w:tcPr>
            <w:tcW w:w="960" w:type="dxa"/>
            <w:tcBorders>
              <w:top w:val="nil"/>
              <w:bottom w:val="nil"/>
              <w:right w:val="single" w:color="000000" w:sz="4" w:space="0"/>
            </w:tcBorders>
          </w:tcPr>
          <w:p>
            <w:pPr>
              <w:pStyle w:val="11"/>
              <w:ind w:right="5"/>
              <w:jc w:val="center"/>
              <w:rPr>
                <w:sz w:val="18"/>
              </w:rPr>
            </w:pPr>
            <w:r>
              <w:rPr>
                <w:sz w:val="18"/>
              </w:rPr>
              <w:t>建</w:t>
            </w:r>
          </w:p>
        </w:tc>
        <w:tc>
          <w:tcPr>
            <w:tcW w:w="850" w:type="dxa"/>
            <w:vMerge w:val="continue"/>
            <w:tcBorders>
              <w:left w:val="single" w:color="000000" w:sz="4" w:space="0"/>
              <w:right w:val="single" w:color="000000" w:sz="4" w:space="0"/>
            </w:tcBorders>
          </w:tcPr>
          <w:p/>
        </w:tc>
        <w:tc>
          <w:tcPr>
            <w:tcW w:w="3828" w:type="dxa"/>
            <w:vMerge w:val="continue"/>
            <w:tcBorders>
              <w:left w:val="single" w:color="000000" w:sz="4" w:space="0"/>
              <w:right w:val="single" w:color="000000" w:sz="4" w:space="0"/>
            </w:tcBorders>
          </w:tcPr>
          <w:p/>
        </w:tc>
        <w:tc>
          <w:tcPr>
            <w:tcW w:w="850" w:type="dxa"/>
            <w:vMerge w:val="continue"/>
            <w:tcBorders>
              <w:left w:val="single" w:color="000000" w:sz="4" w:space="0"/>
              <w:right w:val="single" w:color="000000" w:sz="4" w:space="0"/>
            </w:tcBorders>
          </w:tcPr>
          <w:p/>
        </w:tc>
        <w:tc>
          <w:tcPr>
            <w:tcW w:w="852" w:type="dxa"/>
            <w:vMerge w:val="continue"/>
            <w:tcBorders>
              <w:left w:val="single" w:color="000000" w:sz="4" w:space="0"/>
              <w:right w:val="single" w:color="000000" w:sz="4" w:space="0"/>
            </w:tcBorders>
          </w:tcPr>
          <w:p/>
        </w:tc>
        <w:tc>
          <w:tcPr>
            <w:tcW w:w="914" w:type="dxa"/>
            <w:vMerge w:val="continue"/>
            <w:tcBorders>
              <w:left w:val="single" w:color="000000" w:sz="4" w:space="0"/>
              <w:right w:val="single" w:color="000000" w:sz="4" w:space="0"/>
            </w:tcBorders>
          </w:tcPr>
          <w:p/>
        </w:tc>
        <w:tc>
          <w:tcPr>
            <w:tcW w:w="1318" w:type="dxa"/>
            <w:vMerge w:val="continue"/>
            <w:tcBorders>
              <w:left w:val="single" w:color="000000" w:sz="4" w:space="0"/>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2" w:hRule="exact"/>
        </w:trPr>
        <w:tc>
          <w:tcPr>
            <w:tcW w:w="960" w:type="dxa"/>
            <w:tcBorders>
              <w:top w:val="nil"/>
              <w:bottom w:val="nil"/>
              <w:right w:val="single" w:color="000000" w:sz="4" w:space="0"/>
            </w:tcBorders>
          </w:tcPr>
          <w:p>
            <w:pPr>
              <w:pStyle w:val="11"/>
              <w:ind w:right="5"/>
              <w:jc w:val="center"/>
              <w:rPr>
                <w:sz w:val="18"/>
              </w:rPr>
            </w:pPr>
            <w:r>
              <w:rPr>
                <w:sz w:val="18"/>
              </w:rPr>
              <w:t>设</w:t>
            </w:r>
          </w:p>
        </w:tc>
        <w:tc>
          <w:tcPr>
            <w:tcW w:w="850" w:type="dxa"/>
            <w:vMerge w:val="continue"/>
            <w:tcBorders>
              <w:left w:val="single" w:color="000000" w:sz="4" w:space="0"/>
              <w:right w:val="single" w:color="000000" w:sz="4" w:space="0"/>
            </w:tcBorders>
          </w:tcPr>
          <w:p/>
        </w:tc>
        <w:tc>
          <w:tcPr>
            <w:tcW w:w="3828" w:type="dxa"/>
            <w:vMerge w:val="continue"/>
            <w:tcBorders>
              <w:left w:val="single" w:color="000000" w:sz="4" w:space="0"/>
              <w:right w:val="single" w:color="000000" w:sz="4" w:space="0"/>
            </w:tcBorders>
          </w:tcPr>
          <w:p/>
        </w:tc>
        <w:tc>
          <w:tcPr>
            <w:tcW w:w="850" w:type="dxa"/>
            <w:vMerge w:val="continue"/>
            <w:tcBorders>
              <w:left w:val="single" w:color="000000" w:sz="4" w:space="0"/>
              <w:right w:val="single" w:color="000000" w:sz="4" w:space="0"/>
            </w:tcBorders>
          </w:tcPr>
          <w:p/>
        </w:tc>
        <w:tc>
          <w:tcPr>
            <w:tcW w:w="852" w:type="dxa"/>
            <w:vMerge w:val="continue"/>
            <w:tcBorders>
              <w:left w:val="single" w:color="000000" w:sz="4" w:space="0"/>
              <w:right w:val="single" w:color="000000" w:sz="4" w:space="0"/>
            </w:tcBorders>
          </w:tcPr>
          <w:p/>
        </w:tc>
        <w:tc>
          <w:tcPr>
            <w:tcW w:w="914" w:type="dxa"/>
            <w:vMerge w:val="continue"/>
            <w:tcBorders>
              <w:left w:val="single" w:color="000000" w:sz="4" w:space="0"/>
              <w:right w:val="single" w:color="000000" w:sz="4" w:space="0"/>
            </w:tcBorders>
          </w:tcPr>
          <w:p/>
        </w:tc>
        <w:tc>
          <w:tcPr>
            <w:tcW w:w="1318" w:type="dxa"/>
            <w:vMerge w:val="continue"/>
            <w:tcBorders>
              <w:left w:val="single" w:color="000000" w:sz="4" w:space="0"/>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62" w:hRule="exact"/>
        </w:trPr>
        <w:tc>
          <w:tcPr>
            <w:tcW w:w="960" w:type="dxa"/>
            <w:vMerge w:val="restart"/>
            <w:tcBorders>
              <w:top w:val="nil"/>
              <w:right w:val="single" w:color="000000" w:sz="4" w:space="0"/>
            </w:tcBorders>
          </w:tcPr>
          <w:p>
            <w:pPr>
              <w:pStyle w:val="11"/>
              <w:ind w:left="98"/>
              <w:rPr>
                <w:sz w:val="18"/>
              </w:rPr>
            </w:pPr>
            <w:r>
              <w:rPr>
                <w:sz w:val="18"/>
              </w:rPr>
              <w:t>（20 分）</w:t>
            </w:r>
          </w:p>
        </w:tc>
        <w:tc>
          <w:tcPr>
            <w:tcW w:w="850" w:type="dxa"/>
            <w:vMerge w:val="continue"/>
            <w:tcBorders>
              <w:left w:val="single" w:color="000000" w:sz="4" w:space="0"/>
              <w:bottom w:val="single" w:color="000000" w:sz="4" w:space="0"/>
              <w:right w:val="single" w:color="000000" w:sz="4" w:space="0"/>
            </w:tcBorders>
          </w:tcPr>
          <w:p/>
        </w:tc>
        <w:tc>
          <w:tcPr>
            <w:tcW w:w="3828" w:type="dxa"/>
            <w:vMerge w:val="continue"/>
            <w:tcBorders>
              <w:left w:val="single" w:color="000000" w:sz="4" w:space="0"/>
              <w:bottom w:val="single" w:color="000000" w:sz="4" w:space="0"/>
              <w:right w:val="single" w:color="000000" w:sz="4" w:space="0"/>
            </w:tcBorders>
          </w:tcPr>
          <w:p/>
        </w:tc>
        <w:tc>
          <w:tcPr>
            <w:tcW w:w="850" w:type="dxa"/>
            <w:vMerge w:val="continue"/>
            <w:tcBorders>
              <w:left w:val="single" w:color="000000" w:sz="4" w:space="0"/>
              <w:bottom w:val="single" w:color="000000" w:sz="4" w:space="0"/>
              <w:right w:val="single" w:color="000000" w:sz="4" w:space="0"/>
            </w:tcBorders>
          </w:tcPr>
          <w:p/>
        </w:tc>
        <w:tc>
          <w:tcPr>
            <w:tcW w:w="852" w:type="dxa"/>
            <w:vMerge w:val="continue"/>
            <w:tcBorders>
              <w:left w:val="single" w:color="000000" w:sz="4" w:space="0"/>
              <w:bottom w:val="single" w:color="000000" w:sz="4" w:space="0"/>
              <w:right w:val="single" w:color="000000" w:sz="4" w:space="0"/>
            </w:tcBorders>
          </w:tcPr>
          <w:p/>
        </w:tc>
        <w:tc>
          <w:tcPr>
            <w:tcW w:w="914" w:type="dxa"/>
            <w:vMerge w:val="continue"/>
            <w:tcBorders>
              <w:left w:val="single" w:color="000000" w:sz="4" w:space="0"/>
              <w:bottom w:val="single" w:color="000000" w:sz="4" w:space="0"/>
              <w:right w:val="single" w:color="000000" w:sz="4" w:space="0"/>
            </w:tcBorders>
          </w:tcPr>
          <w:p/>
        </w:tc>
        <w:tc>
          <w:tcPr>
            <w:tcW w:w="1318" w:type="dxa"/>
            <w:vMerge w:val="continue"/>
            <w:tcBorders>
              <w:left w:val="single" w:color="000000" w:sz="4" w:space="0"/>
              <w:bottom w:val="single" w:color="000000" w:sz="4" w:space="0"/>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34" w:hRule="exact"/>
        </w:trPr>
        <w:tc>
          <w:tcPr>
            <w:tcW w:w="960" w:type="dxa"/>
            <w:vMerge w:val="continue"/>
            <w:tcBorders>
              <w:bottom w:val="nil"/>
              <w:right w:val="single" w:color="000000" w:sz="4" w:space="0"/>
            </w:tcBorders>
          </w:tcPr>
          <w:p/>
        </w:tc>
        <w:tc>
          <w:tcPr>
            <w:tcW w:w="850" w:type="dxa"/>
            <w:tcBorders>
              <w:top w:val="single" w:color="000000" w:sz="4" w:space="0"/>
              <w:left w:val="single" w:color="000000" w:sz="4" w:space="0"/>
              <w:bottom w:val="single" w:color="000000" w:sz="4" w:space="0"/>
              <w:right w:val="single" w:color="000000" w:sz="4" w:space="0"/>
            </w:tcBorders>
          </w:tcPr>
          <w:p>
            <w:pPr>
              <w:pStyle w:val="11"/>
              <w:spacing w:before="7"/>
              <w:rPr>
                <w:sz w:val="12"/>
              </w:rPr>
            </w:pPr>
          </w:p>
          <w:p>
            <w:pPr>
              <w:pStyle w:val="11"/>
              <w:ind w:left="130" w:right="130"/>
              <w:jc w:val="center"/>
              <w:rPr>
                <w:sz w:val="18"/>
              </w:rPr>
            </w:pPr>
            <w:r>
              <w:rPr>
                <w:sz w:val="18"/>
              </w:rPr>
              <w:t>19</w:t>
            </w:r>
          </w:p>
        </w:tc>
        <w:tc>
          <w:tcPr>
            <w:tcW w:w="3828" w:type="dxa"/>
            <w:tcBorders>
              <w:top w:val="single" w:color="000000" w:sz="4" w:space="0"/>
              <w:left w:val="single" w:color="000000" w:sz="4" w:space="0"/>
              <w:bottom w:val="single" w:color="000000" w:sz="4" w:space="0"/>
              <w:right w:val="single" w:color="000000" w:sz="4" w:space="0"/>
            </w:tcBorders>
          </w:tcPr>
          <w:p>
            <w:pPr>
              <w:pStyle w:val="11"/>
              <w:spacing w:before="8" w:line="316" w:lineRule="auto"/>
              <w:ind w:left="103" w:right="95"/>
              <w:rPr>
                <w:sz w:val="18"/>
                <w:lang w:eastAsia="zh-CN"/>
              </w:rPr>
            </w:pPr>
            <w:r>
              <w:rPr>
                <w:sz w:val="18"/>
                <w:lang w:eastAsia="zh-CN"/>
              </w:rPr>
              <w:t>开展职工文化体育活动，丰富职工精神生活， 促进单位文明建设。</w:t>
            </w:r>
          </w:p>
        </w:tc>
        <w:tc>
          <w:tcPr>
            <w:tcW w:w="850" w:type="dxa"/>
            <w:tcBorders>
              <w:top w:val="single" w:color="000000" w:sz="4" w:space="0"/>
              <w:left w:val="single" w:color="000000" w:sz="4" w:space="0"/>
              <w:bottom w:val="single" w:color="000000" w:sz="4" w:space="0"/>
              <w:right w:val="single" w:color="000000" w:sz="4" w:space="0"/>
            </w:tcBorders>
          </w:tcPr>
          <w:p>
            <w:pPr>
              <w:pStyle w:val="11"/>
              <w:spacing w:before="7"/>
              <w:rPr>
                <w:sz w:val="12"/>
                <w:lang w:eastAsia="zh-CN"/>
              </w:rPr>
            </w:pPr>
          </w:p>
          <w:p>
            <w:pPr>
              <w:pStyle w:val="11"/>
              <w:ind w:right="1"/>
              <w:jc w:val="center"/>
              <w:rPr>
                <w:sz w:val="18"/>
              </w:rPr>
            </w:pPr>
            <w:r>
              <w:rPr>
                <w:sz w:val="18"/>
              </w:rPr>
              <w:t>2</w:t>
            </w:r>
          </w:p>
        </w:tc>
        <w:tc>
          <w:tcPr>
            <w:tcW w:w="852" w:type="dxa"/>
            <w:tcBorders>
              <w:top w:val="single" w:color="000000" w:sz="4" w:space="0"/>
              <w:left w:val="single" w:color="000000" w:sz="4" w:space="0"/>
              <w:bottom w:val="single" w:color="000000" w:sz="4" w:space="0"/>
              <w:right w:val="single" w:color="000000" w:sz="4" w:space="0"/>
            </w:tcBorders>
          </w:tcPr>
          <w:p/>
        </w:tc>
        <w:tc>
          <w:tcPr>
            <w:tcW w:w="914" w:type="dxa"/>
            <w:tcBorders>
              <w:top w:val="single" w:color="000000" w:sz="4" w:space="0"/>
              <w:left w:val="single" w:color="000000" w:sz="4" w:space="0"/>
              <w:bottom w:val="single" w:color="000000" w:sz="4" w:space="0"/>
              <w:right w:val="single" w:color="000000" w:sz="4" w:space="0"/>
            </w:tcBorders>
          </w:tcPr>
          <w:p/>
        </w:tc>
        <w:tc>
          <w:tcPr>
            <w:tcW w:w="1318" w:type="dxa"/>
            <w:tcBorders>
              <w:top w:val="single" w:color="000000" w:sz="4" w:space="0"/>
              <w:left w:val="single" w:color="000000" w:sz="4" w:space="0"/>
              <w:bottom w:val="single" w:color="000000" w:sz="4" w:space="0"/>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36" w:hRule="exact"/>
        </w:trPr>
        <w:tc>
          <w:tcPr>
            <w:tcW w:w="960" w:type="dxa"/>
            <w:tcBorders>
              <w:top w:val="nil"/>
              <w:bottom w:val="single" w:color="000000" w:sz="4" w:space="0"/>
              <w:right w:val="single" w:color="000000" w:sz="4" w:space="0"/>
            </w:tcBorders>
          </w:tcPr>
          <w:p/>
        </w:tc>
        <w:tc>
          <w:tcPr>
            <w:tcW w:w="850" w:type="dxa"/>
            <w:tcBorders>
              <w:top w:val="single" w:color="000000" w:sz="4" w:space="0"/>
              <w:left w:val="single" w:color="000000" w:sz="4" w:space="0"/>
              <w:bottom w:val="single" w:color="000000" w:sz="4" w:space="0"/>
              <w:right w:val="single" w:color="000000" w:sz="4" w:space="0"/>
            </w:tcBorders>
          </w:tcPr>
          <w:p>
            <w:pPr>
              <w:pStyle w:val="11"/>
              <w:spacing w:before="7"/>
              <w:rPr>
                <w:sz w:val="12"/>
              </w:rPr>
            </w:pPr>
          </w:p>
          <w:p>
            <w:pPr>
              <w:pStyle w:val="11"/>
              <w:ind w:left="130" w:right="130"/>
              <w:jc w:val="center"/>
              <w:rPr>
                <w:sz w:val="18"/>
              </w:rPr>
            </w:pPr>
            <w:r>
              <w:rPr>
                <w:sz w:val="18"/>
              </w:rPr>
              <w:t>20</w:t>
            </w:r>
          </w:p>
        </w:tc>
        <w:tc>
          <w:tcPr>
            <w:tcW w:w="3828" w:type="dxa"/>
            <w:tcBorders>
              <w:top w:val="single" w:color="000000" w:sz="4" w:space="0"/>
              <w:left w:val="single" w:color="000000" w:sz="4" w:space="0"/>
              <w:bottom w:val="single" w:color="000000" w:sz="4" w:space="0"/>
              <w:right w:val="single" w:color="000000" w:sz="4" w:space="0"/>
            </w:tcBorders>
          </w:tcPr>
          <w:p>
            <w:pPr>
              <w:pStyle w:val="11"/>
              <w:spacing w:before="8" w:line="316" w:lineRule="auto"/>
              <w:ind w:left="103" w:right="95"/>
              <w:rPr>
                <w:sz w:val="18"/>
                <w:lang w:eastAsia="zh-CN"/>
              </w:rPr>
            </w:pPr>
            <w:r>
              <w:rPr>
                <w:sz w:val="18"/>
                <w:lang w:eastAsia="zh-CN"/>
              </w:rPr>
              <w:t>落实女职工特殊劳动保护有关规定，按规定建立“妈妈小屋”（母婴室）</w:t>
            </w:r>
            <w:r>
              <w:rPr>
                <w:w w:val="101"/>
                <w:position w:val="9"/>
                <w:sz w:val="9"/>
                <w:lang w:eastAsia="zh-CN"/>
              </w:rPr>
              <w:t>d</w:t>
            </w:r>
            <w:r>
              <w:rPr>
                <w:sz w:val="18"/>
                <w:lang w:eastAsia="zh-CN"/>
              </w:rPr>
              <w:t>。</w:t>
            </w:r>
          </w:p>
        </w:tc>
        <w:tc>
          <w:tcPr>
            <w:tcW w:w="850" w:type="dxa"/>
            <w:tcBorders>
              <w:top w:val="single" w:color="000000" w:sz="4" w:space="0"/>
              <w:left w:val="single" w:color="000000" w:sz="4" w:space="0"/>
              <w:bottom w:val="single" w:color="000000" w:sz="4" w:space="0"/>
              <w:right w:val="single" w:color="000000" w:sz="4" w:space="0"/>
            </w:tcBorders>
          </w:tcPr>
          <w:p>
            <w:pPr>
              <w:pStyle w:val="11"/>
              <w:spacing w:before="7"/>
              <w:rPr>
                <w:sz w:val="12"/>
                <w:lang w:eastAsia="zh-CN"/>
              </w:rPr>
            </w:pPr>
          </w:p>
          <w:p>
            <w:pPr>
              <w:pStyle w:val="11"/>
              <w:ind w:right="1"/>
              <w:jc w:val="center"/>
              <w:rPr>
                <w:sz w:val="18"/>
              </w:rPr>
            </w:pPr>
            <w:r>
              <w:rPr>
                <w:sz w:val="18"/>
              </w:rPr>
              <w:t>2</w:t>
            </w:r>
          </w:p>
        </w:tc>
        <w:tc>
          <w:tcPr>
            <w:tcW w:w="852" w:type="dxa"/>
            <w:tcBorders>
              <w:top w:val="single" w:color="000000" w:sz="4" w:space="0"/>
              <w:left w:val="single" w:color="000000" w:sz="4" w:space="0"/>
              <w:bottom w:val="single" w:color="000000" w:sz="4" w:space="0"/>
              <w:right w:val="single" w:color="000000" w:sz="4" w:space="0"/>
            </w:tcBorders>
          </w:tcPr>
          <w:p/>
        </w:tc>
        <w:tc>
          <w:tcPr>
            <w:tcW w:w="914" w:type="dxa"/>
            <w:tcBorders>
              <w:top w:val="single" w:color="000000" w:sz="4" w:space="0"/>
              <w:left w:val="single" w:color="000000" w:sz="4" w:space="0"/>
              <w:bottom w:val="single" w:color="000000" w:sz="4" w:space="0"/>
              <w:right w:val="single" w:color="000000" w:sz="4" w:space="0"/>
            </w:tcBorders>
          </w:tcPr>
          <w:p/>
        </w:tc>
        <w:tc>
          <w:tcPr>
            <w:tcW w:w="1318" w:type="dxa"/>
            <w:tcBorders>
              <w:top w:val="single" w:color="000000" w:sz="4" w:space="0"/>
              <w:left w:val="single" w:color="000000" w:sz="4" w:space="0"/>
              <w:bottom w:val="single" w:color="000000" w:sz="4" w:space="0"/>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34" w:hRule="exact"/>
        </w:trPr>
        <w:tc>
          <w:tcPr>
            <w:tcW w:w="960" w:type="dxa"/>
            <w:vMerge w:val="restart"/>
            <w:tcBorders>
              <w:top w:val="single" w:color="000000" w:sz="4" w:space="0"/>
              <w:right w:val="single" w:color="000000" w:sz="4" w:space="0"/>
            </w:tcBorders>
          </w:tcPr>
          <w:p>
            <w:pPr>
              <w:pStyle w:val="11"/>
              <w:rPr>
                <w:sz w:val="18"/>
              </w:rPr>
            </w:pPr>
          </w:p>
          <w:p>
            <w:pPr>
              <w:pStyle w:val="11"/>
              <w:spacing w:before="4"/>
              <w:rPr>
                <w:sz w:val="19"/>
              </w:rPr>
            </w:pPr>
          </w:p>
          <w:p>
            <w:pPr>
              <w:pStyle w:val="11"/>
              <w:ind w:right="5"/>
              <w:jc w:val="center"/>
              <w:rPr>
                <w:sz w:val="18"/>
              </w:rPr>
            </w:pPr>
            <w:r>
              <w:rPr>
                <w:sz w:val="18"/>
              </w:rPr>
              <w:t>基</w:t>
            </w:r>
          </w:p>
        </w:tc>
        <w:tc>
          <w:tcPr>
            <w:tcW w:w="850" w:type="dxa"/>
            <w:tcBorders>
              <w:top w:val="single" w:color="000000" w:sz="4" w:space="0"/>
              <w:left w:val="single" w:color="000000" w:sz="4" w:space="0"/>
              <w:bottom w:val="single" w:color="000000" w:sz="4" w:space="0"/>
              <w:right w:val="single" w:color="000000" w:sz="4" w:space="0"/>
            </w:tcBorders>
          </w:tcPr>
          <w:p>
            <w:pPr>
              <w:pStyle w:val="11"/>
              <w:spacing w:before="7"/>
              <w:rPr>
                <w:sz w:val="12"/>
              </w:rPr>
            </w:pPr>
          </w:p>
          <w:p>
            <w:pPr>
              <w:pStyle w:val="11"/>
              <w:ind w:left="130" w:right="130"/>
              <w:jc w:val="center"/>
              <w:rPr>
                <w:sz w:val="18"/>
              </w:rPr>
            </w:pPr>
            <w:r>
              <w:rPr>
                <w:sz w:val="18"/>
              </w:rPr>
              <w:t>21</w:t>
            </w:r>
          </w:p>
        </w:tc>
        <w:tc>
          <w:tcPr>
            <w:tcW w:w="3828" w:type="dxa"/>
            <w:tcBorders>
              <w:top w:val="single" w:color="000000" w:sz="4" w:space="0"/>
              <w:left w:val="single" w:color="000000" w:sz="4" w:space="0"/>
              <w:bottom w:val="single" w:color="000000" w:sz="4" w:space="0"/>
              <w:right w:val="single" w:color="000000" w:sz="4" w:space="0"/>
            </w:tcBorders>
          </w:tcPr>
          <w:p>
            <w:pPr>
              <w:pStyle w:val="11"/>
              <w:spacing w:before="8" w:line="316" w:lineRule="auto"/>
              <w:ind w:left="103" w:right="95"/>
              <w:rPr>
                <w:sz w:val="18"/>
                <w:lang w:eastAsia="zh-CN"/>
              </w:rPr>
            </w:pPr>
            <w:r>
              <w:rPr>
                <w:sz w:val="18"/>
                <w:lang w:eastAsia="zh-CN"/>
              </w:rPr>
              <w:t>有固定的工会办公场所和相应的办公设施、设备。</w:t>
            </w:r>
          </w:p>
        </w:tc>
        <w:tc>
          <w:tcPr>
            <w:tcW w:w="850" w:type="dxa"/>
            <w:tcBorders>
              <w:top w:val="single" w:color="000000" w:sz="4" w:space="0"/>
              <w:left w:val="single" w:color="000000" w:sz="4" w:space="0"/>
              <w:bottom w:val="single" w:color="000000" w:sz="4" w:space="0"/>
              <w:right w:val="single" w:color="000000" w:sz="4" w:space="0"/>
            </w:tcBorders>
          </w:tcPr>
          <w:p>
            <w:pPr>
              <w:pStyle w:val="11"/>
              <w:spacing w:before="7"/>
              <w:rPr>
                <w:sz w:val="12"/>
                <w:lang w:eastAsia="zh-CN"/>
              </w:rPr>
            </w:pPr>
          </w:p>
          <w:p>
            <w:pPr>
              <w:pStyle w:val="11"/>
              <w:ind w:right="1"/>
              <w:jc w:val="center"/>
              <w:rPr>
                <w:sz w:val="18"/>
              </w:rPr>
            </w:pPr>
            <w:r>
              <w:rPr>
                <w:sz w:val="18"/>
              </w:rPr>
              <w:t>4</w:t>
            </w:r>
          </w:p>
        </w:tc>
        <w:tc>
          <w:tcPr>
            <w:tcW w:w="852" w:type="dxa"/>
            <w:tcBorders>
              <w:top w:val="single" w:color="000000" w:sz="4" w:space="0"/>
              <w:left w:val="single" w:color="000000" w:sz="4" w:space="0"/>
              <w:bottom w:val="single" w:color="000000" w:sz="4" w:space="0"/>
              <w:right w:val="single" w:color="000000" w:sz="4" w:space="0"/>
            </w:tcBorders>
          </w:tcPr>
          <w:p/>
        </w:tc>
        <w:tc>
          <w:tcPr>
            <w:tcW w:w="914" w:type="dxa"/>
            <w:tcBorders>
              <w:top w:val="single" w:color="000000" w:sz="4" w:space="0"/>
              <w:left w:val="single" w:color="000000" w:sz="4" w:space="0"/>
              <w:bottom w:val="single" w:color="000000" w:sz="4" w:space="0"/>
              <w:right w:val="single" w:color="000000" w:sz="4" w:space="0"/>
            </w:tcBorders>
          </w:tcPr>
          <w:p/>
        </w:tc>
        <w:tc>
          <w:tcPr>
            <w:tcW w:w="1318" w:type="dxa"/>
            <w:tcBorders>
              <w:top w:val="single" w:color="000000" w:sz="4" w:space="0"/>
              <w:left w:val="single" w:color="000000" w:sz="4" w:space="0"/>
              <w:bottom w:val="single" w:color="000000" w:sz="4" w:space="0"/>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85" w:hRule="exact"/>
        </w:trPr>
        <w:tc>
          <w:tcPr>
            <w:tcW w:w="960" w:type="dxa"/>
            <w:vMerge w:val="continue"/>
            <w:tcBorders>
              <w:bottom w:val="nil"/>
              <w:right w:val="single" w:color="000000" w:sz="4" w:space="0"/>
            </w:tcBorders>
          </w:tcPr>
          <w:p/>
        </w:tc>
        <w:tc>
          <w:tcPr>
            <w:tcW w:w="850" w:type="dxa"/>
            <w:vMerge w:val="restart"/>
            <w:tcBorders>
              <w:top w:val="single" w:color="000000" w:sz="4" w:space="0"/>
              <w:left w:val="single" w:color="000000" w:sz="4" w:space="0"/>
              <w:right w:val="single" w:color="000000" w:sz="4" w:space="0"/>
            </w:tcBorders>
          </w:tcPr>
          <w:p>
            <w:pPr>
              <w:pStyle w:val="11"/>
              <w:spacing w:before="8"/>
              <w:ind w:left="130" w:right="130"/>
              <w:jc w:val="center"/>
              <w:rPr>
                <w:sz w:val="18"/>
              </w:rPr>
            </w:pPr>
            <w:r>
              <w:rPr>
                <w:sz w:val="18"/>
              </w:rPr>
              <w:t>22</w:t>
            </w:r>
          </w:p>
        </w:tc>
        <w:tc>
          <w:tcPr>
            <w:tcW w:w="3828" w:type="dxa"/>
            <w:vMerge w:val="restart"/>
            <w:tcBorders>
              <w:top w:val="single" w:color="000000" w:sz="4" w:space="0"/>
              <w:left w:val="single" w:color="000000" w:sz="4" w:space="0"/>
              <w:right w:val="single" w:color="000000" w:sz="4" w:space="0"/>
            </w:tcBorders>
          </w:tcPr>
          <w:p>
            <w:pPr>
              <w:pStyle w:val="11"/>
              <w:spacing w:before="8"/>
              <w:ind w:left="103"/>
              <w:rPr>
                <w:sz w:val="18"/>
                <w:lang w:eastAsia="zh-CN"/>
              </w:rPr>
            </w:pPr>
            <w:r>
              <w:rPr>
                <w:sz w:val="18"/>
                <w:lang w:eastAsia="zh-CN"/>
              </w:rPr>
              <w:t>有服务职工和职工活动的阵地或载体。</w:t>
            </w:r>
          </w:p>
        </w:tc>
        <w:tc>
          <w:tcPr>
            <w:tcW w:w="850" w:type="dxa"/>
            <w:vMerge w:val="restart"/>
            <w:tcBorders>
              <w:top w:val="single" w:color="000000" w:sz="4" w:space="0"/>
              <w:left w:val="single" w:color="000000" w:sz="4" w:space="0"/>
              <w:right w:val="single" w:color="000000" w:sz="4" w:space="0"/>
            </w:tcBorders>
          </w:tcPr>
          <w:p>
            <w:pPr>
              <w:pStyle w:val="11"/>
              <w:spacing w:before="8"/>
              <w:jc w:val="center"/>
              <w:rPr>
                <w:sz w:val="18"/>
              </w:rPr>
            </w:pPr>
            <w:r>
              <w:rPr>
                <w:sz w:val="18"/>
              </w:rPr>
              <w:t>5</w:t>
            </w:r>
          </w:p>
        </w:tc>
        <w:tc>
          <w:tcPr>
            <w:tcW w:w="852" w:type="dxa"/>
            <w:vMerge w:val="restart"/>
            <w:tcBorders>
              <w:top w:val="single" w:color="000000" w:sz="4" w:space="0"/>
              <w:left w:val="single" w:color="000000" w:sz="4" w:space="0"/>
              <w:right w:val="single" w:color="000000" w:sz="4" w:space="0"/>
            </w:tcBorders>
          </w:tcPr>
          <w:p/>
        </w:tc>
        <w:tc>
          <w:tcPr>
            <w:tcW w:w="914" w:type="dxa"/>
            <w:vMerge w:val="restart"/>
            <w:tcBorders>
              <w:top w:val="single" w:color="000000" w:sz="4" w:space="0"/>
              <w:left w:val="single" w:color="000000" w:sz="4" w:space="0"/>
              <w:right w:val="single" w:color="000000" w:sz="4" w:space="0"/>
            </w:tcBorders>
          </w:tcPr>
          <w:p/>
        </w:tc>
        <w:tc>
          <w:tcPr>
            <w:tcW w:w="1318" w:type="dxa"/>
            <w:vMerge w:val="restart"/>
            <w:tcBorders>
              <w:top w:val="single" w:color="000000" w:sz="4" w:space="0"/>
              <w:left w:val="single" w:color="000000" w:sz="4" w:space="0"/>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37" w:hRule="exact"/>
        </w:trPr>
        <w:tc>
          <w:tcPr>
            <w:tcW w:w="960" w:type="dxa"/>
            <w:vMerge w:val="restart"/>
            <w:tcBorders>
              <w:top w:val="nil"/>
              <w:right w:val="single" w:color="000000" w:sz="4" w:space="0"/>
            </w:tcBorders>
          </w:tcPr>
          <w:p>
            <w:pPr>
              <w:pStyle w:val="11"/>
              <w:spacing w:before="13"/>
              <w:ind w:right="5"/>
              <w:jc w:val="center"/>
              <w:rPr>
                <w:sz w:val="18"/>
              </w:rPr>
            </w:pPr>
            <w:r>
              <w:rPr>
                <w:sz w:val="18"/>
              </w:rPr>
              <w:t>础</w:t>
            </w:r>
          </w:p>
        </w:tc>
        <w:tc>
          <w:tcPr>
            <w:tcW w:w="850" w:type="dxa"/>
            <w:vMerge w:val="continue"/>
            <w:tcBorders>
              <w:left w:val="single" w:color="000000" w:sz="4" w:space="0"/>
              <w:bottom w:val="single" w:color="000000" w:sz="4" w:space="0"/>
              <w:right w:val="single" w:color="000000" w:sz="4" w:space="0"/>
            </w:tcBorders>
          </w:tcPr>
          <w:p/>
        </w:tc>
        <w:tc>
          <w:tcPr>
            <w:tcW w:w="3828" w:type="dxa"/>
            <w:vMerge w:val="continue"/>
            <w:tcBorders>
              <w:left w:val="single" w:color="000000" w:sz="4" w:space="0"/>
              <w:bottom w:val="single" w:color="000000" w:sz="4" w:space="0"/>
              <w:right w:val="single" w:color="000000" w:sz="4" w:space="0"/>
            </w:tcBorders>
          </w:tcPr>
          <w:p/>
        </w:tc>
        <w:tc>
          <w:tcPr>
            <w:tcW w:w="850" w:type="dxa"/>
            <w:vMerge w:val="continue"/>
            <w:tcBorders>
              <w:left w:val="single" w:color="000000" w:sz="4" w:space="0"/>
              <w:bottom w:val="single" w:color="000000" w:sz="4" w:space="0"/>
              <w:right w:val="single" w:color="000000" w:sz="4" w:space="0"/>
            </w:tcBorders>
          </w:tcPr>
          <w:p/>
        </w:tc>
        <w:tc>
          <w:tcPr>
            <w:tcW w:w="852" w:type="dxa"/>
            <w:vMerge w:val="continue"/>
            <w:tcBorders>
              <w:left w:val="single" w:color="000000" w:sz="4" w:space="0"/>
              <w:bottom w:val="single" w:color="000000" w:sz="4" w:space="0"/>
              <w:right w:val="single" w:color="000000" w:sz="4" w:space="0"/>
            </w:tcBorders>
          </w:tcPr>
          <w:p/>
        </w:tc>
        <w:tc>
          <w:tcPr>
            <w:tcW w:w="914" w:type="dxa"/>
            <w:vMerge w:val="continue"/>
            <w:tcBorders>
              <w:left w:val="single" w:color="000000" w:sz="4" w:space="0"/>
              <w:bottom w:val="single" w:color="000000" w:sz="4" w:space="0"/>
              <w:right w:val="single" w:color="000000" w:sz="4" w:space="0"/>
            </w:tcBorders>
          </w:tcPr>
          <w:p/>
        </w:tc>
        <w:tc>
          <w:tcPr>
            <w:tcW w:w="1318" w:type="dxa"/>
            <w:vMerge w:val="continue"/>
            <w:tcBorders>
              <w:left w:val="single" w:color="000000" w:sz="4" w:space="0"/>
              <w:bottom w:val="single" w:color="000000" w:sz="4" w:space="0"/>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03" w:hRule="exact"/>
        </w:trPr>
        <w:tc>
          <w:tcPr>
            <w:tcW w:w="960" w:type="dxa"/>
            <w:vMerge w:val="continue"/>
            <w:tcBorders>
              <w:bottom w:val="nil"/>
              <w:right w:val="single" w:color="000000" w:sz="4" w:space="0"/>
            </w:tcBorders>
          </w:tcPr>
          <w:p/>
        </w:tc>
        <w:tc>
          <w:tcPr>
            <w:tcW w:w="850" w:type="dxa"/>
            <w:vMerge w:val="restart"/>
            <w:tcBorders>
              <w:top w:val="single" w:color="000000" w:sz="4" w:space="0"/>
              <w:left w:val="single" w:color="000000" w:sz="4" w:space="0"/>
              <w:right w:val="single" w:color="000000" w:sz="4" w:space="0"/>
            </w:tcBorders>
          </w:tcPr>
          <w:p>
            <w:pPr>
              <w:pStyle w:val="11"/>
              <w:spacing w:before="7"/>
              <w:rPr>
                <w:sz w:val="12"/>
              </w:rPr>
            </w:pPr>
          </w:p>
          <w:p>
            <w:pPr>
              <w:pStyle w:val="11"/>
              <w:ind w:left="130" w:right="130"/>
              <w:jc w:val="center"/>
              <w:rPr>
                <w:sz w:val="18"/>
              </w:rPr>
            </w:pPr>
            <w:r>
              <w:rPr>
                <w:sz w:val="18"/>
              </w:rPr>
              <w:t>23</w:t>
            </w:r>
          </w:p>
        </w:tc>
        <w:tc>
          <w:tcPr>
            <w:tcW w:w="3828" w:type="dxa"/>
            <w:vMerge w:val="restart"/>
            <w:tcBorders>
              <w:top w:val="single" w:color="000000" w:sz="4" w:space="0"/>
              <w:left w:val="single" w:color="000000" w:sz="4" w:space="0"/>
              <w:right w:val="single" w:color="000000" w:sz="4" w:space="0"/>
            </w:tcBorders>
          </w:tcPr>
          <w:p>
            <w:pPr>
              <w:pStyle w:val="11"/>
              <w:spacing w:before="8" w:line="316" w:lineRule="auto"/>
              <w:ind w:left="103" w:right="95"/>
              <w:rPr>
                <w:sz w:val="18"/>
                <w:lang w:eastAsia="zh-CN"/>
              </w:rPr>
            </w:pPr>
            <w:r>
              <w:rPr>
                <w:sz w:val="18"/>
                <w:lang w:eastAsia="zh-CN"/>
              </w:rPr>
              <w:t>行政依法拨缴工会经费，建立工会经费账户， 实行工会经费独立核算。</w:t>
            </w:r>
          </w:p>
        </w:tc>
        <w:tc>
          <w:tcPr>
            <w:tcW w:w="850" w:type="dxa"/>
            <w:vMerge w:val="restart"/>
            <w:tcBorders>
              <w:top w:val="single" w:color="000000" w:sz="4" w:space="0"/>
              <w:left w:val="single" w:color="000000" w:sz="4" w:space="0"/>
              <w:right w:val="single" w:color="000000" w:sz="4" w:space="0"/>
            </w:tcBorders>
          </w:tcPr>
          <w:p>
            <w:pPr>
              <w:pStyle w:val="11"/>
              <w:spacing w:before="7"/>
              <w:rPr>
                <w:sz w:val="12"/>
                <w:lang w:eastAsia="zh-CN"/>
              </w:rPr>
            </w:pPr>
          </w:p>
          <w:p>
            <w:pPr>
              <w:pStyle w:val="11"/>
              <w:ind w:right="1"/>
              <w:jc w:val="center"/>
              <w:rPr>
                <w:sz w:val="18"/>
              </w:rPr>
            </w:pPr>
            <w:r>
              <w:rPr>
                <w:sz w:val="18"/>
              </w:rPr>
              <w:t>4</w:t>
            </w:r>
          </w:p>
        </w:tc>
        <w:tc>
          <w:tcPr>
            <w:tcW w:w="852" w:type="dxa"/>
            <w:vMerge w:val="restart"/>
            <w:tcBorders>
              <w:top w:val="single" w:color="000000" w:sz="4" w:space="0"/>
              <w:left w:val="single" w:color="000000" w:sz="4" w:space="0"/>
              <w:right w:val="single" w:color="000000" w:sz="4" w:space="0"/>
            </w:tcBorders>
          </w:tcPr>
          <w:p/>
        </w:tc>
        <w:tc>
          <w:tcPr>
            <w:tcW w:w="914" w:type="dxa"/>
            <w:vMerge w:val="restart"/>
            <w:tcBorders>
              <w:top w:val="single" w:color="000000" w:sz="4" w:space="0"/>
              <w:left w:val="single" w:color="000000" w:sz="4" w:space="0"/>
              <w:right w:val="single" w:color="000000" w:sz="4" w:space="0"/>
            </w:tcBorders>
          </w:tcPr>
          <w:p/>
        </w:tc>
        <w:tc>
          <w:tcPr>
            <w:tcW w:w="1318" w:type="dxa"/>
            <w:vMerge w:val="restart"/>
            <w:tcBorders>
              <w:top w:val="single" w:color="000000" w:sz="4" w:space="0"/>
              <w:left w:val="single" w:color="000000" w:sz="4" w:space="0"/>
            </w:tcBorders>
          </w:tcPr>
          <w:p>
            <w:pPr>
              <w:pStyle w:val="11"/>
              <w:spacing w:before="7"/>
              <w:rPr>
                <w:sz w:val="12"/>
              </w:rPr>
            </w:pPr>
          </w:p>
          <w:p>
            <w:pPr>
              <w:pStyle w:val="11"/>
              <w:ind w:left="2"/>
              <w:jc w:val="center"/>
              <w:rPr>
                <w:sz w:val="18"/>
              </w:rPr>
            </w:pPr>
            <w:r>
              <w:rPr>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31" w:hRule="exact"/>
        </w:trPr>
        <w:tc>
          <w:tcPr>
            <w:tcW w:w="960" w:type="dxa"/>
            <w:tcBorders>
              <w:top w:val="nil"/>
              <w:bottom w:val="nil"/>
              <w:right w:val="single" w:color="000000" w:sz="4" w:space="0"/>
            </w:tcBorders>
          </w:tcPr>
          <w:p>
            <w:pPr>
              <w:pStyle w:val="11"/>
              <w:spacing w:before="14"/>
              <w:ind w:right="5"/>
              <w:jc w:val="center"/>
              <w:rPr>
                <w:sz w:val="18"/>
              </w:rPr>
            </w:pPr>
            <w:r>
              <w:rPr>
                <w:sz w:val="18"/>
              </w:rPr>
              <w:t>建</w:t>
            </w:r>
          </w:p>
        </w:tc>
        <w:tc>
          <w:tcPr>
            <w:tcW w:w="850" w:type="dxa"/>
            <w:vMerge w:val="continue"/>
            <w:tcBorders>
              <w:left w:val="single" w:color="000000" w:sz="4" w:space="0"/>
              <w:bottom w:val="single" w:color="000000" w:sz="4" w:space="0"/>
              <w:right w:val="single" w:color="000000" w:sz="4" w:space="0"/>
            </w:tcBorders>
          </w:tcPr>
          <w:p/>
        </w:tc>
        <w:tc>
          <w:tcPr>
            <w:tcW w:w="3828" w:type="dxa"/>
            <w:vMerge w:val="continue"/>
            <w:tcBorders>
              <w:left w:val="single" w:color="000000" w:sz="4" w:space="0"/>
              <w:bottom w:val="single" w:color="000000" w:sz="4" w:space="0"/>
              <w:right w:val="single" w:color="000000" w:sz="4" w:space="0"/>
            </w:tcBorders>
          </w:tcPr>
          <w:p/>
        </w:tc>
        <w:tc>
          <w:tcPr>
            <w:tcW w:w="850" w:type="dxa"/>
            <w:vMerge w:val="continue"/>
            <w:tcBorders>
              <w:left w:val="single" w:color="000000" w:sz="4" w:space="0"/>
              <w:bottom w:val="single" w:color="000000" w:sz="4" w:space="0"/>
              <w:right w:val="single" w:color="000000" w:sz="4" w:space="0"/>
            </w:tcBorders>
          </w:tcPr>
          <w:p/>
        </w:tc>
        <w:tc>
          <w:tcPr>
            <w:tcW w:w="852" w:type="dxa"/>
            <w:vMerge w:val="continue"/>
            <w:tcBorders>
              <w:left w:val="single" w:color="000000" w:sz="4" w:space="0"/>
              <w:bottom w:val="single" w:color="000000" w:sz="4" w:space="0"/>
              <w:right w:val="single" w:color="000000" w:sz="4" w:space="0"/>
            </w:tcBorders>
          </w:tcPr>
          <w:p/>
        </w:tc>
        <w:tc>
          <w:tcPr>
            <w:tcW w:w="914" w:type="dxa"/>
            <w:vMerge w:val="continue"/>
            <w:tcBorders>
              <w:left w:val="single" w:color="000000" w:sz="4" w:space="0"/>
              <w:bottom w:val="single" w:color="000000" w:sz="4" w:space="0"/>
              <w:right w:val="single" w:color="000000" w:sz="4" w:space="0"/>
            </w:tcBorders>
          </w:tcPr>
          <w:p/>
        </w:tc>
        <w:tc>
          <w:tcPr>
            <w:tcW w:w="1318" w:type="dxa"/>
            <w:vMerge w:val="continue"/>
            <w:tcBorders>
              <w:left w:val="single" w:color="000000" w:sz="4" w:space="0"/>
              <w:bottom w:val="single" w:color="000000" w:sz="4" w:space="0"/>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23" w:hRule="exact"/>
        </w:trPr>
        <w:tc>
          <w:tcPr>
            <w:tcW w:w="960" w:type="dxa"/>
            <w:tcBorders>
              <w:top w:val="nil"/>
              <w:bottom w:val="nil"/>
              <w:right w:val="single" w:color="000000" w:sz="4" w:space="0"/>
            </w:tcBorders>
          </w:tcPr>
          <w:p>
            <w:pPr>
              <w:pStyle w:val="11"/>
              <w:spacing w:line="165" w:lineRule="exact"/>
              <w:ind w:right="5"/>
              <w:jc w:val="center"/>
              <w:rPr>
                <w:sz w:val="18"/>
              </w:rPr>
            </w:pPr>
            <w:r>
              <w:rPr>
                <w:sz w:val="18"/>
              </w:rPr>
              <w:t>设</w:t>
            </w:r>
          </w:p>
        </w:tc>
        <w:tc>
          <w:tcPr>
            <w:tcW w:w="850" w:type="dxa"/>
            <w:vMerge w:val="restart"/>
            <w:tcBorders>
              <w:top w:val="single" w:color="000000" w:sz="4" w:space="0"/>
              <w:left w:val="single" w:color="000000" w:sz="4" w:space="0"/>
              <w:right w:val="single" w:color="000000" w:sz="4" w:space="0"/>
            </w:tcBorders>
          </w:tcPr>
          <w:p>
            <w:pPr>
              <w:pStyle w:val="11"/>
              <w:spacing w:before="7"/>
              <w:rPr>
                <w:sz w:val="12"/>
              </w:rPr>
            </w:pPr>
          </w:p>
          <w:p>
            <w:pPr>
              <w:pStyle w:val="11"/>
              <w:ind w:left="130" w:right="130"/>
              <w:jc w:val="center"/>
              <w:rPr>
                <w:sz w:val="18"/>
              </w:rPr>
            </w:pPr>
            <w:r>
              <w:rPr>
                <w:sz w:val="18"/>
              </w:rPr>
              <w:t>24</w:t>
            </w:r>
          </w:p>
        </w:tc>
        <w:tc>
          <w:tcPr>
            <w:tcW w:w="3828" w:type="dxa"/>
            <w:vMerge w:val="restart"/>
            <w:tcBorders>
              <w:top w:val="single" w:color="000000" w:sz="4" w:space="0"/>
              <w:left w:val="single" w:color="000000" w:sz="4" w:space="0"/>
              <w:right w:val="single" w:color="000000" w:sz="4" w:space="0"/>
            </w:tcBorders>
          </w:tcPr>
          <w:p>
            <w:pPr>
              <w:pStyle w:val="11"/>
              <w:spacing w:before="8" w:line="316" w:lineRule="auto"/>
              <w:ind w:left="103" w:right="95"/>
              <w:rPr>
                <w:sz w:val="18"/>
                <w:lang w:eastAsia="zh-CN"/>
              </w:rPr>
            </w:pPr>
            <w:r>
              <w:rPr>
                <w:sz w:val="18"/>
                <w:lang w:eastAsia="zh-CN"/>
              </w:rPr>
              <w:t>工会经费收、管、用符合财务管理制度，自觉接受同级或上级经费审查委员会监督。</w:t>
            </w:r>
          </w:p>
        </w:tc>
        <w:tc>
          <w:tcPr>
            <w:tcW w:w="850" w:type="dxa"/>
            <w:vMerge w:val="restart"/>
            <w:tcBorders>
              <w:top w:val="single" w:color="000000" w:sz="4" w:space="0"/>
              <w:left w:val="single" w:color="000000" w:sz="4" w:space="0"/>
              <w:right w:val="single" w:color="000000" w:sz="4" w:space="0"/>
            </w:tcBorders>
          </w:tcPr>
          <w:p>
            <w:pPr>
              <w:pStyle w:val="11"/>
              <w:spacing w:before="7"/>
              <w:rPr>
                <w:sz w:val="12"/>
                <w:lang w:eastAsia="zh-CN"/>
              </w:rPr>
            </w:pPr>
          </w:p>
          <w:p>
            <w:pPr>
              <w:pStyle w:val="11"/>
              <w:ind w:right="1"/>
              <w:jc w:val="center"/>
              <w:rPr>
                <w:sz w:val="18"/>
              </w:rPr>
            </w:pPr>
            <w:r>
              <w:rPr>
                <w:sz w:val="18"/>
              </w:rPr>
              <w:t>4</w:t>
            </w:r>
          </w:p>
        </w:tc>
        <w:tc>
          <w:tcPr>
            <w:tcW w:w="852" w:type="dxa"/>
            <w:vMerge w:val="restart"/>
            <w:tcBorders>
              <w:top w:val="single" w:color="000000" w:sz="4" w:space="0"/>
              <w:left w:val="single" w:color="000000" w:sz="4" w:space="0"/>
              <w:right w:val="single" w:color="000000" w:sz="4" w:space="0"/>
            </w:tcBorders>
          </w:tcPr>
          <w:p/>
        </w:tc>
        <w:tc>
          <w:tcPr>
            <w:tcW w:w="914" w:type="dxa"/>
            <w:vMerge w:val="restart"/>
            <w:tcBorders>
              <w:top w:val="single" w:color="000000" w:sz="4" w:space="0"/>
              <w:left w:val="single" w:color="000000" w:sz="4" w:space="0"/>
              <w:right w:val="single" w:color="000000" w:sz="4" w:space="0"/>
            </w:tcBorders>
          </w:tcPr>
          <w:p/>
        </w:tc>
        <w:tc>
          <w:tcPr>
            <w:tcW w:w="1318" w:type="dxa"/>
            <w:vMerge w:val="restart"/>
            <w:tcBorders>
              <w:top w:val="single" w:color="000000" w:sz="4" w:space="0"/>
              <w:left w:val="single" w:color="000000" w:sz="4" w:space="0"/>
            </w:tcBorders>
          </w:tcPr>
          <w:p>
            <w:pPr>
              <w:pStyle w:val="11"/>
              <w:spacing w:before="7"/>
              <w:rPr>
                <w:sz w:val="12"/>
              </w:rPr>
            </w:pPr>
          </w:p>
          <w:p>
            <w:pPr>
              <w:pStyle w:val="11"/>
              <w:ind w:left="2"/>
              <w:jc w:val="center"/>
              <w:rPr>
                <w:sz w:val="18"/>
              </w:rPr>
            </w:pPr>
            <w:r>
              <w:rPr>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11" w:hRule="exact"/>
        </w:trPr>
        <w:tc>
          <w:tcPr>
            <w:tcW w:w="960" w:type="dxa"/>
            <w:tcBorders>
              <w:top w:val="nil"/>
              <w:bottom w:val="nil"/>
              <w:right w:val="single" w:color="000000" w:sz="4" w:space="0"/>
            </w:tcBorders>
          </w:tcPr>
          <w:p>
            <w:pPr>
              <w:pStyle w:val="11"/>
              <w:spacing w:line="222" w:lineRule="exact"/>
              <w:ind w:left="98"/>
              <w:rPr>
                <w:sz w:val="18"/>
              </w:rPr>
            </w:pPr>
            <w:r>
              <w:rPr>
                <w:sz w:val="18"/>
              </w:rPr>
              <w:t>（20 分）</w:t>
            </w:r>
          </w:p>
        </w:tc>
        <w:tc>
          <w:tcPr>
            <w:tcW w:w="850" w:type="dxa"/>
            <w:vMerge w:val="continue"/>
            <w:tcBorders>
              <w:left w:val="single" w:color="000000" w:sz="4" w:space="0"/>
              <w:bottom w:val="single" w:color="000000" w:sz="4" w:space="0"/>
              <w:right w:val="single" w:color="000000" w:sz="4" w:space="0"/>
            </w:tcBorders>
          </w:tcPr>
          <w:p/>
        </w:tc>
        <w:tc>
          <w:tcPr>
            <w:tcW w:w="3828" w:type="dxa"/>
            <w:vMerge w:val="continue"/>
            <w:tcBorders>
              <w:left w:val="single" w:color="000000" w:sz="4" w:space="0"/>
              <w:bottom w:val="single" w:color="000000" w:sz="4" w:space="0"/>
              <w:right w:val="single" w:color="000000" w:sz="4" w:space="0"/>
            </w:tcBorders>
          </w:tcPr>
          <w:p/>
        </w:tc>
        <w:tc>
          <w:tcPr>
            <w:tcW w:w="850" w:type="dxa"/>
            <w:vMerge w:val="continue"/>
            <w:tcBorders>
              <w:left w:val="single" w:color="000000" w:sz="4" w:space="0"/>
              <w:bottom w:val="single" w:color="000000" w:sz="4" w:space="0"/>
              <w:right w:val="single" w:color="000000" w:sz="4" w:space="0"/>
            </w:tcBorders>
          </w:tcPr>
          <w:p/>
        </w:tc>
        <w:tc>
          <w:tcPr>
            <w:tcW w:w="852" w:type="dxa"/>
            <w:vMerge w:val="continue"/>
            <w:tcBorders>
              <w:left w:val="single" w:color="000000" w:sz="4" w:space="0"/>
              <w:bottom w:val="single" w:color="000000" w:sz="4" w:space="0"/>
              <w:right w:val="single" w:color="000000" w:sz="4" w:space="0"/>
            </w:tcBorders>
          </w:tcPr>
          <w:p/>
        </w:tc>
        <w:tc>
          <w:tcPr>
            <w:tcW w:w="914" w:type="dxa"/>
            <w:vMerge w:val="continue"/>
            <w:tcBorders>
              <w:left w:val="single" w:color="000000" w:sz="4" w:space="0"/>
              <w:bottom w:val="single" w:color="000000" w:sz="4" w:space="0"/>
              <w:right w:val="single" w:color="000000" w:sz="4" w:space="0"/>
            </w:tcBorders>
          </w:tcPr>
          <w:p/>
        </w:tc>
        <w:tc>
          <w:tcPr>
            <w:tcW w:w="1318" w:type="dxa"/>
            <w:vMerge w:val="continue"/>
            <w:tcBorders>
              <w:left w:val="single" w:color="000000" w:sz="4" w:space="0"/>
              <w:bottom w:val="single" w:color="000000" w:sz="4" w:space="0"/>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22" w:hRule="exact"/>
        </w:trPr>
        <w:tc>
          <w:tcPr>
            <w:tcW w:w="960" w:type="dxa"/>
            <w:tcBorders>
              <w:top w:val="nil"/>
              <w:bottom w:val="single" w:color="000000" w:sz="4" w:space="0"/>
              <w:right w:val="single" w:color="000000" w:sz="4" w:space="0"/>
            </w:tcBorders>
          </w:tcPr>
          <w:p/>
        </w:tc>
        <w:tc>
          <w:tcPr>
            <w:tcW w:w="850" w:type="dxa"/>
            <w:tcBorders>
              <w:top w:val="single" w:color="000000" w:sz="4" w:space="0"/>
              <w:left w:val="single" w:color="000000" w:sz="4" w:space="0"/>
              <w:bottom w:val="single" w:color="000000" w:sz="4" w:space="0"/>
              <w:right w:val="single" w:color="000000" w:sz="4" w:space="0"/>
            </w:tcBorders>
          </w:tcPr>
          <w:p>
            <w:pPr>
              <w:pStyle w:val="11"/>
              <w:spacing w:before="8"/>
              <w:ind w:left="130" w:right="130"/>
              <w:jc w:val="center"/>
              <w:rPr>
                <w:sz w:val="18"/>
              </w:rPr>
            </w:pPr>
            <w:r>
              <w:rPr>
                <w:sz w:val="18"/>
              </w:rPr>
              <w:t>25</w:t>
            </w:r>
          </w:p>
        </w:tc>
        <w:tc>
          <w:tcPr>
            <w:tcW w:w="3828" w:type="dxa"/>
            <w:tcBorders>
              <w:top w:val="single" w:color="000000" w:sz="4" w:space="0"/>
              <w:left w:val="single" w:color="000000" w:sz="4" w:space="0"/>
              <w:bottom w:val="single" w:color="000000" w:sz="4" w:space="0"/>
              <w:right w:val="single" w:color="000000" w:sz="4" w:space="0"/>
            </w:tcBorders>
          </w:tcPr>
          <w:p>
            <w:pPr>
              <w:pStyle w:val="11"/>
              <w:spacing w:before="8"/>
              <w:ind w:left="103"/>
              <w:rPr>
                <w:sz w:val="18"/>
                <w:lang w:eastAsia="zh-CN"/>
              </w:rPr>
            </w:pPr>
            <w:r>
              <w:rPr>
                <w:sz w:val="18"/>
                <w:lang w:eastAsia="zh-CN"/>
              </w:rPr>
              <w:t>工会工作档案齐全完整规范。</w:t>
            </w:r>
          </w:p>
        </w:tc>
        <w:tc>
          <w:tcPr>
            <w:tcW w:w="850" w:type="dxa"/>
            <w:tcBorders>
              <w:top w:val="single" w:color="000000" w:sz="4" w:space="0"/>
              <w:left w:val="single" w:color="000000" w:sz="4" w:space="0"/>
              <w:bottom w:val="single" w:color="000000" w:sz="4" w:space="0"/>
              <w:right w:val="single" w:color="000000" w:sz="4" w:space="0"/>
            </w:tcBorders>
          </w:tcPr>
          <w:p>
            <w:pPr>
              <w:pStyle w:val="11"/>
              <w:spacing w:before="8"/>
              <w:jc w:val="center"/>
              <w:rPr>
                <w:sz w:val="18"/>
              </w:rPr>
            </w:pPr>
            <w:r>
              <w:rPr>
                <w:sz w:val="18"/>
              </w:rPr>
              <w:t>3</w:t>
            </w:r>
          </w:p>
        </w:tc>
        <w:tc>
          <w:tcPr>
            <w:tcW w:w="852" w:type="dxa"/>
            <w:tcBorders>
              <w:top w:val="single" w:color="000000" w:sz="4" w:space="0"/>
              <w:left w:val="single" w:color="000000" w:sz="4" w:space="0"/>
              <w:bottom w:val="single" w:color="000000" w:sz="4" w:space="0"/>
              <w:right w:val="single" w:color="000000" w:sz="4" w:space="0"/>
            </w:tcBorders>
          </w:tcPr>
          <w:p/>
        </w:tc>
        <w:tc>
          <w:tcPr>
            <w:tcW w:w="914" w:type="dxa"/>
            <w:tcBorders>
              <w:top w:val="single" w:color="000000" w:sz="4" w:space="0"/>
              <w:left w:val="single" w:color="000000" w:sz="4" w:space="0"/>
              <w:bottom w:val="single" w:color="000000" w:sz="4" w:space="0"/>
              <w:right w:val="single" w:color="000000" w:sz="4" w:space="0"/>
            </w:tcBorders>
          </w:tcPr>
          <w:p/>
        </w:tc>
        <w:tc>
          <w:tcPr>
            <w:tcW w:w="1318" w:type="dxa"/>
            <w:tcBorders>
              <w:top w:val="single" w:color="000000" w:sz="4" w:space="0"/>
              <w:left w:val="single" w:color="000000" w:sz="4" w:space="0"/>
              <w:bottom w:val="single" w:color="000000" w:sz="4" w:space="0"/>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75" w:hRule="exact"/>
        </w:trPr>
        <w:tc>
          <w:tcPr>
            <w:tcW w:w="960" w:type="dxa"/>
            <w:tcBorders>
              <w:top w:val="single" w:color="000000" w:sz="4" w:space="0"/>
              <w:bottom w:val="nil"/>
              <w:right w:val="single" w:color="000000" w:sz="4" w:space="0"/>
            </w:tcBorders>
          </w:tcPr>
          <w:p>
            <w:pPr>
              <w:pStyle w:val="11"/>
              <w:spacing w:before="8"/>
              <w:ind w:right="5"/>
              <w:jc w:val="center"/>
              <w:rPr>
                <w:sz w:val="18"/>
              </w:rPr>
            </w:pPr>
            <w:r>
              <w:rPr>
                <w:sz w:val="18"/>
              </w:rPr>
              <w:t>满</w:t>
            </w:r>
          </w:p>
        </w:tc>
        <w:tc>
          <w:tcPr>
            <w:tcW w:w="850" w:type="dxa"/>
            <w:tcBorders>
              <w:top w:val="single" w:color="000000" w:sz="4" w:space="0"/>
              <w:left w:val="single" w:color="000000" w:sz="4" w:space="0"/>
              <w:bottom w:val="nil"/>
              <w:right w:val="single" w:color="000000" w:sz="4" w:space="0"/>
            </w:tcBorders>
          </w:tcPr>
          <w:p/>
        </w:tc>
        <w:tc>
          <w:tcPr>
            <w:tcW w:w="3828" w:type="dxa"/>
            <w:tcBorders>
              <w:top w:val="single" w:color="000000" w:sz="4" w:space="0"/>
              <w:left w:val="single" w:color="000000" w:sz="4" w:space="0"/>
              <w:bottom w:val="nil"/>
              <w:right w:val="single" w:color="000000" w:sz="4" w:space="0"/>
            </w:tcBorders>
          </w:tcPr>
          <w:p/>
        </w:tc>
        <w:tc>
          <w:tcPr>
            <w:tcW w:w="850" w:type="dxa"/>
            <w:tcBorders>
              <w:top w:val="single" w:color="000000" w:sz="4" w:space="0"/>
              <w:left w:val="single" w:color="000000" w:sz="4" w:space="0"/>
              <w:bottom w:val="nil"/>
              <w:right w:val="single" w:color="000000" w:sz="4" w:space="0"/>
            </w:tcBorders>
          </w:tcPr>
          <w:p/>
        </w:tc>
        <w:tc>
          <w:tcPr>
            <w:tcW w:w="852" w:type="dxa"/>
            <w:vMerge w:val="restart"/>
            <w:tcBorders>
              <w:top w:val="single" w:color="000000" w:sz="4" w:space="0"/>
              <w:left w:val="single" w:color="000000" w:sz="4" w:space="0"/>
              <w:right w:val="single" w:color="000000" w:sz="4" w:space="0"/>
            </w:tcBorders>
          </w:tcPr>
          <w:p/>
        </w:tc>
        <w:tc>
          <w:tcPr>
            <w:tcW w:w="914" w:type="dxa"/>
            <w:vMerge w:val="restart"/>
            <w:tcBorders>
              <w:top w:val="single" w:color="000000" w:sz="4" w:space="0"/>
              <w:left w:val="single" w:color="000000" w:sz="4" w:space="0"/>
              <w:right w:val="single" w:color="000000" w:sz="4" w:space="0"/>
            </w:tcBorders>
          </w:tcPr>
          <w:p/>
        </w:tc>
        <w:tc>
          <w:tcPr>
            <w:tcW w:w="1318" w:type="dxa"/>
            <w:tcBorders>
              <w:top w:val="single" w:color="000000" w:sz="4" w:space="0"/>
              <w:left w:val="single" w:color="000000" w:sz="4" w:space="0"/>
              <w:bottom w:val="nil"/>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62" w:hRule="exact"/>
        </w:trPr>
        <w:tc>
          <w:tcPr>
            <w:tcW w:w="960" w:type="dxa"/>
            <w:tcBorders>
              <w:top w:val="nil"/>
              <w:bottom w:val="nil"/>
              <w:right w:val="single" w:color="000000" w:sz="4" w:space="0"/>
            </w:tcBorders>
          </w:tcPr>
          <w:p>
            <w:pPr>
              <w:pStyle w:val="11"/>
              <w:spacing w:before="49"/>
              <w:ind w:right="5"/>
              <w:jc w:val="center"/>
              <w:rPr>
                <w:sz w:val="18"/>
              </w:rPr>
            </w:pPr>
            <w:r>
              <w:rPr>
                <w:sz w:val="18"/>
              </w:rPr>
              <w:t>意</w:t>
            </w:r>
          </w:p>
        </w:tc>
        <w:tc>
          <w:tcPr>
            <w:tcW w:w="850" w:type="dxa"/>
            <w:tcBorders>
              <w:top w:val="nil"/>
              <w:left w:val="single" w:color="000000" w:sz="4" w:space="0"/>
              <w:bottom w:val="nil"/>
              <w:right w:val="single" w:color="000000" w:sz="4" w:space="0"/>
            </w:tcBorders>
          </w:tcPr>
          <w:p>
            <w:pPr>
              <w:pStyle w:val="11"/>
              <w:spacing w:line="206" w:lineRule="exact"/>
              <w:ind w:left="130" w:right="130"/>
              <w:jc w:val="center"/>
              <w:rPr>
                <w:sz w:val="18"/>
              </w:rPr>
            </w:pPr>
            <w:r>
              <w:rPr>
                <w:sz w:val="18"/>
              </w:rPr>
              <w:t>26</w:t>
            </w:r>
          </w:p>
        </w:tc>
        <w:tc>
          <w:tcPr>
            <w:tcW w:w="3828" w:type="dxa"/>
            <w:tcBorders>
              <w:top w:val="nil"/>
              <w:left w:val="single" w:color="000000" w:sz="4" w:space="0"/>
              <w:bottom w:val="nil"/>
              <w:right w:val="single" w:color="000000" w:sz="4" w:space="0"/>
            </w:tcBorders>
          </w:tcPr>
          <w:p>
            <w:pPr>
              <w:pStyle w:val="11"/>
              <w:spacing w:line="206" w:lineRule="exact"/>
              <w:ind w:left="103"/>
              <w:rPr>
                <w:sz w:val="18"/>
                <w:lang w:eastAsia="zh-CN"/>
              </w:rPr>
            </w:pPr>
            <w:r>
              <w:rPr>
                <w:sz w:val="18"/>
                <w:lang w:eastAsia="zh-CN"/>
              </w:rPr>
              <w:t xml:space="preserve">建立工会会员评议职工之家制度 </w:t>
            </w:r>
            <w:r>
              <w:rPr>
                <w:position w:val="9"/>
                <w:sz w:val="9"/>
                <w:lang w:eastAsia="zh-CN"/>
              </w:rPr>
              <w:t>e</w:t>
            </w:r>
            <w:r>
              <w:rPr>
                <w:sz w:val="18"/>
                <w:lang w:eastAsia="zh-CN"/>
              </w:rPr>
              <w:t>。</w:t>
            </w:r>
          </w:p>
        </w:tc>
        <w:tc>
          <w:tcPr>
            <w:tcW w:w="850" w:type="dxa"/>
            <w:tcBorders>
              <w:top w:val="nil"/>
              <w:left w:val="single" w:color="000000" w:sz="4" w:space="0"/>
              <w:bottom w:val="nil"/>
              <w:right w:val="single" w:color="000000" w:sz="4" w:space="0"/>
            </w:tcBorders>
          </w:tcPr>
          <w:p>
            <w:pPr>
              <w:pStyle w:val="11"/>
              <w:spacing w:line="206" w:lineRule="exact"/>
              <w:jc w:val="center"/>
              <w:rPr>
                <w:sz w:val="18"/>
              </w:rPr>
            </w:pPr>
            <w:r>
              <w:rPr>
                <w:sz w:val="18"/>
              </w:rPr>
              <w:t>3</w:t>
            </w:r>
          </w:p>
        </w:tc>
        <w:tc>
          <w:tcPr>
            <w:tcW w:w="852" w:type="dxa"/>
            <w:vMerge w:val="continue"/>
            <w:tcBorders>
              <w:left w:val="single" w:color="000000" w:sz="4" w:space="0"/>
              <w:right w:val="single" w:color="000000" w:sz="4" w:space="0"/>
            </w:tcBorders>
          </w:tcPr>
          <w:p/>
        </w:tc>
        <w:tc>
          <w:tcPr>
            <w:tcW w:w="914" w:type="dxa"/>
            <w:vMerge w:val="continue"/>
            <w:tcBorders>
              <w:left w:val="single" w:color="000000" w:sz="4" w:space="0"/>
              <w:right w:val="single" w:color="000000" w:sz="4" w:space="0"/>
            </w:tcBorders>
          </w:tcPr>
          <w:p/>
        </w:tc>
        <w:tc>
          <w:tcPr>
            <w:tcW w:w="1318" w:type="dxa"/>
            <w:tcBorders>
              <w:top w:val="nil"/>
              <w:left w:val="single" w:color="000000" w:sz="4" w:space="0"/>
              <w:bottom w:val="nil"/>
            </w:tcBorders>
          </w:tcPr>
          <w:p>
            <w:pPr>
              <w:pStyle w:val="11"/>
              <w:spacing w:line="206" w:lineRule="exact"/>
              <w:jc w:val="center"/>
              <w:rPr>
                <w:sz w:val="18"/>
              </w:rPr>
            </w:pPr>
            <w:r>
              <w:rPr>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53" w:hRule="exact"/>
        </w:trPr>
        <w:tc>
          <w:tcPr>
            <w:tcW w:w="960" w:type="dxa"/>
            <w:vMerge w:val="restart"/>
            <w:tcBorders>
              <w:top w:val="nil"/>
              <w:right w:val="single" w:color="000000" w:sz="4" w:space="0"/>
            </w:tcBorders>
          </w:tcPr>
          <w:p>
            <w:pPr>
              <w:pStyle w:val="11"/>
              <w:ind w:right="5"/>
              <w:jc w:val="center"/>
              <w:rPr>
                <w:sz w:val="18"/>
              </w:rPr>
            </w:pPr>
            <w:r>
              <w:rPr>
                <w:sz w:val="18"/>
              </w:rPr>
              <w:t>测</w:t>
            </w:r>
          </w:p>
        </w:tc>
        <w:tc>
          <w:tcPr>
            <w:tcW w:w="850" w:type="dxa"/>
            <w:tcBorders>
              <w:top w:val="nil"/>
              <w:left w:val="single" w:color="000000" w:sz="4" w:space="0"/>
              <w:bottom w:val="single" w:color="000000" w:sz="4" w:space="0"/>
              <w:right w:val="single" w:color="000000" w:sz="4" w:space="0"/>
            </w:tcBorders>
          </w:tcPr>
          <w:p/>
        </w:tc>
        <w:tc>
          <w:tcPr>
            <w:tcW w:w="3828" w:type="dxa"/>
            <w:tcBorders>
              <w:top w:val="nil"/>
              <w:left w:val="single" w:color="000000" w:sz="4" w:space="0"/>
              <w:bottom w:val="single" w:color="000000" w:sz="4" w:space="0"/>
              <w:right w:val="single" w:color="000000" w:sz="4" w:space="0"/>
            </w:tcBorders>
          </w:tcPr>
          <w:p/>
        </w:tc>
        <w:tc>
          <w:tcPr>
            <w:tcW w:w="850" w:type="dxa"/>
            <w:tcBorders>
              <w:top w:val="nil"/>
              <w:left w:val="single" w:color="000000" w:sz="4" w:space="0"/>
              <w:bottom w:val="single" w:color="000000" w:sz="4" w:space="0"/>
              <w:right w:val="single" w:color="000000" w:sz="4" w:space="0"/>
            </w:tcBorders>
          </w:tcPr>
          <w:p/>
        </w:tc>
        <w:tc>
          <w:tcPr>
            <w:tcW w:w="852" w:type="dxa"/>
            <w:vMerge w:val="continue"/>
            <w:tcBorders>
              <w:left w:val="single" w:color="000000" w:sz="4" w:space="0"/>
              <w:bottom w:val="single" w:color="000000" w:sz="4" w:space="0"/>
              <w:right w:val="single" w:color="000000" w:sz="4" w:space="0"/>
            </w:tcBorders>
          </w:tcPr>
          <w:p/>
        </w:tc>
        <w:tc>
          <w:tcPr>
            <w:tcW w:w="914" w:type="dxa"/>
            <w:vMerge w:val="continue"/>
            <w:tcBorders>
              <w:left w:val="single" w:color="000000" w:sz="4" w:space="0"/>
              <w:bottom w:val="single" w:color="000000" w:sz="4" w:space="0"/>
              <w:right w:val="single" w:color="000000" w:sz="4" w:space="0"/>
            </w:tcBorders>
          </w:tcPr>
          <w:p/>
        </w:tc>
        <w:tc>
          <w:tcPr>
            <w:tcW w:w="1318" w:type="dxa"/>
            <w:tcBorders>
              <w:top w:val="nil"/>
              <w:left w:val="single" w:color="000000" w:sz="4" w:space="0"/>
              <w:bottom w:val="single" w:color="000000" w:sz="4" w:space="0"/>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59" w:hRule="exact"/>
        </w:trPr>
        <w:tc>
          <w:tcPr>
            <w:tcW w:w="960" w:type="dxa"/>
            <w:vMerge w:val="continue"/>
            <w:tcBorders>
              <w:bottom w:val="nil"/>
              <w:right w:val="single" w:color="000000" w:sz="4" w:space="0"/>
            </w:tcBorders>
          </w:tcPr>
          <w:p/>
        </w:tc>
        <w:tc>
          <w:tcPr>
            <w:tcW w:w="850" w:type="dxa"/>
            <w:vMerge w:val="restart"/>
            <w:tcBorders>
              <w:top w:val="single" w:color="000000" w:sz="4" w:space="0"/>
              <w:left w:val="single" w:color="000000" w:sz="4" w:space="0"/>
              <w:right w:val="single" w:color="000000" w:sz="4" w:space="0"/>
            </w:tcBorders>
          </w:tcPr>
          <w:p>
            <w:pPr>
              <w:pStyle w:val="11"/>
              <w:rPr>
                <w:sz w:val="18"/>
              </w:rPr>
            </w:pPr>
          </w:p>
          <w:p>
            <w:pPr>
              <w:pStyle w:val="11"/>
              <w:ind w:left="130" w:right="130"/>
              <w:jc w:val="center"/>
              <w:rPr>
                <w:sz w:val="18"/>
              </w:rPr>
            </w:pPr>
            <w:r>
              <w:rPr>
                <w:sz w:val="18"/>
              </w:rPr>
              <w:t>27</w:t>
            </w:r>
          </w:p>
        </w:tc>
        <w:tc>
          <w:tcPr>
            <w:tcW w:w="3828" w:type="dxa"/>
            <w:vMerge w:val="restart"/>
            <w:tcBorders>
              <w:top w:val="single" w:color="000000" w:sz="4" w:space="0"/>
              <w:left w:val="single" w:color="000000" w:sz="4" w:space="0"/>
              <w:right w:val="single" w:color="000000" w:sz="4" w:space="0"/>
            </w:tcBorders>
          </w:tcPr>
          <w:p>
            <w:pPr>
              <w:pStyle w:val="11"/>
              <w:rPr>
                <w:sz w:val="18"/>
                <w:lang w:eastAsia="zh-CN"/>
              </w:rPr>
            </w:pPr>
          </w:p>
          <w:p>
            <w:pPr>
              <w:pStyle w:val="11"/>
              <w:ind w:left="103"/>
              <w:rPr>
                <w:sz w:val="18"/>
                <w:lang w:eastAsia="zh-CN"/>
              </w:rPr>
            </w:pPr>
            <w:r>
              <w:rPr>
                <w:spacing w:val="-3"/>
                <w:sz w:val="18"/>
                <w:lang w:eastAsia="zh-CN"/>
              </w:rPr>
              <w:t xml:space="preserve">开展“模范职工之家”建设，职工满意度高 </w:t>
            </w:r>
            <w:r>
              <w:rPr>
                <w:position w:val="9"/>
                <w:sz w:val="9"/>
                <w:lang w:eastAsia="zh-CN"/>
              </w:rPr>
              <w:t>f</w:t>
            </w:r>
            <w:r>
              <w:rPr>
                <w:sz w:val="18"/>
                <w:lang w:eastAsia="zh-CN"/>
              </w:rPr>
              <w:t>。</w:t>
            </w:r>
          </w:p>
        </w:tc>
        <w:tc>
          <w:tcPr>
            <w:tcW w:w="850" w:type="dxa"/>
            <w:vMerge w:val="restart"/>
            <w:tcBorders>
              <w:top w:val="single" w:color="000000" w:sz="4" w:space="0"/>
              <w:left w:val="single" w:color="000000" w:sz="4" w:space="0"/>
              <w:right w:val="single" w:color="000000" w:sz="4" w:space="0"/>
            </w:tcBorders>
          </w:tcPr>
          <w:p>
            <w:pPr>
              <w:pStyle w:val="11"/>
              <w:rPr>
                <w:sz w:val="18"/>
                <w:lang w:eastAsia="zh-CN"/>
              </w:rPr>
            </w:pPr>
          </w:p>
          <w:p>
            <w:pPr>
              <w:pStyle w:val="11"/>
              <w:ind w:right="1"/>
              <w:jc w:val="center"/>
              <w:rPr>
                <w:sz w:val="18"/>
              </w:rPr>
            </w:pPr>
            <w:r>
              <w:rPr>
                <w:sz w:val="18"/>
              </w:rPr>
              <w:t>2</w:t>
            </w:r>
          </w:p>
        </w:tc>
        <w:tc>
          <w:tcPr>
            <w:tcW w:w="852" w:type="dxa"/>
            <w:vMerge w:val="restart"/>
            <w:tcBorders>
              <w:top w:val="single" w:color="000000" w:sz="4" w:space="0"/>
              <w:left w:val="single" w:color="000000" w:sz="4" w:space="0"/>
              <w:right w:val="single" w:color="000000" w:sz="4" w:space="0"/>
            </w:tcBorders>
          </w:tcPr>
          <w:p/>
        </w:tc>
        <w:tc>
          <w:tcPr>
            <w:tcW w:w="914" w:type="dxa"/>
            <w:vMerge w:val="restart"/>
            <w:tcBorders>
              <w:top w:val="single" w:color="000000" w:sz="4" w:space="0"/>
              <w:left w:val="single" w:color="000000" w:sz="4" w:space="0"/>
              <w:right w:val="single" w:color="000000" w:sz="4" w:space="0"/>
            </w:tcBorders>
          </w:tcPr>
          <w:p/>
        </w:tc>
        <w:tc>
          <w:tcPr>
            <w:tcW w:w="1318" w:type="dxa"/>
            <w:vMerge w:val="restart"/>
            <w:tcBorders>
              <w:top w:val="single" w:color="000000" w:sz="4" w:space="0"/>
              <w:left w:val="single" w:color="000000" w:sz="4" w:space="0"/>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2" w:hRule="exact"/>
        </w:trPr>
        <w:tc>
          <w:tcPr>
            <w:tcW w:w="960" w:type="dxa"/>
            <w:tcBorders>
              <w:top w:val="nil"/>
              <w:bottom w:val="nil"/>
              <w:right w:val="single" w:color="000000" w:sz="4" w:space="0"/>
            </w:tcBorders>
          </w:tcPr>
          <w:p>
            <w:pPr>
              <w:pStyle w:val="11"/>
              <w:ind w:right="5"/>
              <w:jc w:val="center"/>
              <w:rPr>
                <w:sz w:val="18"/>
              </w:rPr>
            </w:pPr>
            <w:r>
              <w:rPr>
                <w:sz w:val="18"/>
              </w:rPr>
              <w:t>评</w:t>
            </w:r>
          </w:p>
        </w:tc>
        <w:tc>
          <w:tcPr>
            <w:tcW w:w="850" w:type="dxa"/>
            <w:vMerge w:val="continue"/>
            <w:tcBorders>
              <w:left w:val="single" w:color="000000" w:sz="4" w:space="0"/>
              <w:right w:val="single" w:color="000000" w:sz="4" w:space="0"/>
            </w:tcBorders>
          </w:tcPr>
          <w:p/>
        </w:tc>
        <w:tc>
          <w:tcPr>
            <w:tcW w:w="3828" w:type="dxa"/>
            <w:vMerge w:val="continue"/>
            <w:tcBorders>
              <w:left w:val="single" w:color="000000" w:sz="4" w:space="0"/>
              <w:right w:val="single" w:color="000000" w:sz="4" w:space="0"/>
            </w:tcBorders>
          </w:tcPr>
          <w:p/>
        </w:tc>
        <w:tc>
          <w:tcPr>
            <w:tcW w:w="850" w:type="dxa"/>
            <w:vMerge w:val="continue"/>
            <w:tcBorders>
              <w:left w:val="single" w:color="000000" w:sz="4" w:space="0"/>
              <w:right w:val="single" w:color="000000" w:sz="4" w:space="0"/>
            </w:tcBorders>
          </w:tcPr>
          <w:p/>
        </w:tc>
        <w:tc>
          <w:tcPr>
            <w:tcW w:w="852" w:type="dxa"/>
            <w:vMerge w:val="continue"/>
            <w:tcBorders>
              <w:left w:val="single" w:color="000000" w:sz="4" w:space="0"/>
              <w:right w:val="single" w:color="000000" w:sz="4" w:space="0"/>
            </w:tcBorders>
          </w:tcPr>
          <w:p/>
        </w:tc>
        <w:tc>
          <w:tcPr>
            <w:tcW w:w="914" w:type="dxa"/>
            <w:vMerge w:val="continue"/>
            <w:tcBorders>
              <w:left w:val="single" w:color="000000" w:sz="4" w:space="0"/>
              <w:right w:val="single" w:color="000000" w:sz="4" w:space="0"/>
            </w:tcBorders>
          </w:tcPr>
          <w:p/>
        </w:tc>
        <w:tc>
          <w:tcPr>
            <w:tcW w:w="1318" w:type="dxa"/>
            <w:vMerge w:val="continue"/>
            <w:tcBorders>
              <w:left w:val="single" w:color="000000" w:sz="4" w:space="0"/>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1" w:hRule="exact"/>
        </w:trPr>
        <w:tc>
          <w:tcPr>
            <w:tcW w:w="960" w:type="dxa"/>
            <w:tcBorders>
              <w:top w:val="nil"/>
              <w:bottom w:val="single" w:color="000000" w:sz="4" w:space="0"/>
              <w:right w:val="single" w:color="000000" w:sz="4" w:space="0"/>
            </w:tcBorders>
          </w:tcPr>
          <w:p>
            <w:pPr>
              <w:pStyle w:val="11"/>
              <w:ind w:left="132"/>
              <w:rPr>
                <w:sz w:val="18"/>
              </w:rPr>
            </w:pPr>
            <w:r>
              <w:rPr>
                <w:sz w:val="18"/>
              </w:rPr>
              <w:t>（5 分）</w:t>
            </w:r>
          </w:p>
        </w:tc>
        <w:tc>
          <w:tcPr>
            <w:tcW w:w="850" w:type="dxa"/>
            <w:vMerge w:val="continue"/>
            <w:tcBorders>
              <w:left w:val="single" w:color="000000" w:sz="4" w:space="0"/>
              <w:bottom w:val="single" w:color="000000" w:sz="4" w:space="0"/>
              <w:right w:val="single" w:color="000000" w:sz="4" w:space="0"/>
            </w:tcBorders>
          </w:tcPr>
          <w:p/>
        </w:tc>
        <w:tc>
          <w:tcPr>
            <w:tcW w:w="3828" w:type="dxa"/>
            <w:vMerge w:val="continue"/>
            <w:tcBorders>
              <w:left w:val="single" w:color="000000" w:sz="4" w:space="0"/>
              <w:bottom w:val="single" w:color="000000" w:sz="4" w:space="0"/>
              <w:right w:val="single" w:color="000000" w:sz="4" w:space="0"/>
            </w:tcBorders>
          </w:tcPr>
          <w:p/>
        </w:tc>
        <w:tc>
          <w:tcPr>
            <w:tcW w:w="850" w:type="dxa"/>
            <w:vMerge w:val="continue"/>
            <w:tcBorders>
              <w:left w:val="single" w:color="000000" w:sz="4" w:space="0"/>
              <w:bottom w:val="single" w:color="000000" w:sz="4" w:space="0"/>
              <w:right w:val="single" w:color="000000" w:sz="4" w:space="0"/>
            </w:tcBorders>
          </w:tcPr>
          <w:p/>
        </w:tc>
        <w:tc>
          <w:tcPr>
            <w:tcW w:w="852" w:type="dxa"/>
            <w:vMerge w:val="continue"/>
            <w:tcBorders>
              <w:left w:val="single" w:color="000000" w:sz="4" w:space="0"/>
              <w:bottom w:val="single" w:color="000000" w:sz="4" w:space="0"/>
              <w:right w:val="single" w:color="000000" w:sz="4" w:space="0"/>
            </w:tcBorders>
          </w:tcPr>
          <w:p/>
        </w:tc>
        <w:tc>
          <w:tcPr>
            <w:tcW w:w="914" w:type="dxa"/>
            <w:vMerge w:val="continue"/>
            <w:tcBorders>
              <w:left w:val="single" w:color="000000" w:sz="4" w:space="0"/>
              <w:bottom w:val="single" w:color="000000" w:sz="4" w:space="0"/>
              <w:right w:val="single" w:color="000000" w:sz="4" w:space="0"/>
            </w:tcBorders>
          </w:tcPr>
          <w:p/>
        </w:tc>
        <w:tc>
          <w:tcPr>
            <w:tcW w:w="1318" w:type="dxa"/>
            <w:vMerge w:val="continue"/>
            <w:tcBorders>
              <w:left w:val="single" w:color="000000" w:sz="4" w:space="0"/>
              <w:bottom w:val="single" w:color="000000" w:sz="4" w:space="0"/>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25" w:hRule="exact"/>
        </w:trPr>
        <w:tc>
          <w:tcPr>
            <w:tcW w:w="960" w:type="dxa"/>
            <w:tcBorders>
              <w:top w:val="single" w:color="000000" w:sz="4" w:space="0"/>
              <w:bottom w:val="nil"/>
              <w:right w:val="single" w:color="000000" w:sz="4" w:space="0"/>
            </w:tcBorders>
          </w:tcPr>
          <w:p/>
        </w:tc>
        <w:tc>
          <w:tcPr>
            <w:tcW w:w="850" w:type="dxa"/>
            <w:tcBorders>
              <w:top w:val="single" w:color="000000" w:sz="4" w:space="0"/>
              <w:left w:val="single" w:color="000000" w:sz="4" w:space="0"/>
              <w:bottom w:val="nil"/>
              <w:right w:val="single" w:color="000000" w:sz="4" w:space="0"/>
            </w:tcBorders>
          </w:tcPr>
          <w:p/>
        </w:tc>
        <w:tc>
          <w:tcPr>
            <w:tcW w:w="3828" w:type="dxa"/>
            <w:tcBorders>
              <w:top w:val="single" w:color="000000" w:sz="4" w:space="0"/>
              <w:left w:val="single" w:color="000000" w:sz="4" w:space="0"/>
              <w:bottom w:val="nil"/>
              <w:right w:val="single" w:color="000000" w:sz="4" w:space="0"/>
            </w:tcBorders>
          </w:tcPr>
          <w:p>
            <w:pPr>
              <w:pStyle w:val="11"/>
              <w:spacing w:before="8"/>
              <w:ind w:left="103"/>
              <w:rPr>
                <w:sz w:val="18"/>
                <w:lang w:eastAsia="zh-CN"/>
              </w:rPr>
            </w:pPr>
            <w:r>
              <w:rPr>
                <w:sz w:val="18"/>
                <w:lang w:eastAsia="zh-CN"/>
              </w:rPr>
              <w:t>工会工作在全国总工会会议或本系统全国会议</w:t>
            </w:r>
          </w:p>
        </w:tc>
        <w:tc>
          <w:tcPr>
            <w:tcW w:w="850" w:type="dxa"/>
            <w:vMerge w:val="restart"/>
            <w:tcBorders>
              <w:top w:val="single" w:color="000000" w:sz="4" w:space="0"/>
              <w:left w:val="single" w:color="000000" w:sz="4" w:space="0"/>
              <w:right w:val="single" w:color="000000" w:sz="4" w:space="0"/>
            </w:tcBorders>
          </w:tcPr>
          <w:p>
            <w:pPr>
              <w:rPr>
                <w:lang w:eastAsia="zh-CN"/>
              </w:rPr>
            </w:pPr>
          </w:p>
        </w:tc>
        <w:tc>
          <w:tcPr>
            <w:tcW w:w="852" w:type="dxa"/>
            <w:vMerge w:val="restart"/>
            <w:tcBorders>
              <w:top w:val="single" w:color="000000" w:sz="4" w:space="0"/>
              <w:left w:val="single" w:color="000000" w:sz="4" w:space="0"/>
              <w:right w:val="single" w:color="000000" w:sz="4" w:space="0"/>
            </w:tcBorders>
          </w:tcPr>
          <w:p>
            <w:pPr>
              <w:rPr>
                <w:lang w:eastAsia="zh-CN"/>
              </w:rPr>
            </w:pPr>
          </w:p>
        </w:tc>
        <w:tc>
          <w:tcPr>
            <w:tcW w:w="914" w:type="dxa"/>
            <w:vMerge w:val="restart"/>
            <w:tcBorders>
              <w:top w:val="single" w:color="000000" w:sz="4" w:space="0"/>
              <w:left w:val="single" w:color="000000" w:sz="4" w:space="0"/>
              <w:right w:val="single" w:color="000000" w:sz="4" w:space="0"/>
            </w:tcBorders>
          </w:tcPr>
          <w:p>
            <w:pPr>
              <w:rPr>
                <w:lang w:eastAsia="zh-CN"/>
              </w:rPr>
            </w:pPr>
          </w:p>
        </w:tc>
        <w:tc>
          <w:tcPr>
            <w:tcW w:w="1318" w:type="dxa"/>
            <w:vMerge w:val="restart"/>
            <w:tcBorders>
              <w:top w:val="single" w:color="000000" w:sz="4" w:space="0"/>
              <w:left w:val="single" w:color="000000" w:sz="4" w:space="0"/>
            </w:tcBorders>
          </w:tcPr>
          <w:p>
            <w:pPr>
              <w:rPr>
                <w:lang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36" w:hRule="exact"/>
        </w:trPr>
        <w:tc>
          <w:tcPr>
            <w:tcW w:w="960" w:type="dxa"/>
            <w:tcBorders>
              <w:top w:val="nil"/>
              <w:bottom w:val="nil"/>
              <w:right w:val="single" w:color="000000" w:sz="4" w:space="0"/>
            </w:tcBorders>
          </w:tcPr>
          <w:p>
            <w:pPr>
              <w:pStyle w:val="11"/>
              <w:spacing w:before="8"/>
              <w:rPr>
                <w:sz w:val="25"/>
                <w:lang w:eastAsia="zh-CN"/>
              </w:rPr>
            </w:pPr>
          </w:p>
          <w:p>
            <w:pPr>
              <w:pStyle w:val="11"/>
              <w:ind w:right="5"/>
              <w:jc w:val="center"/>
              <w:rPr>
                <w:sz w:val="18"/>
              </w:rPr>
            </w:pPr>
            <w:r>
              <w:rPr>
                <w:sz w:val="18"/>
              </w:rPr>
              <w:t>加</w:t>
            </w:r>
          </w:p>
        </w:tc>
        <w:tc>
          <w:tcPr>
            <w:tcW w:w="850" w:type="dxa"/>
            <w:tcBorders>
              <w:top w:val="nil"/>
              <w:left w:val="single" w:color="000000" w:sz="4" w:space="0"/>
              <w:bottom w:val="nil"/>
              <w:right w:val="single" w:color="000000" w:sz="4" w:space="0"/>
            </w:tcBorders>
          </w:tcPr>
          <w:p>
            <w:pPr>
              <w:pStyle w:val="11"/>
              <w:spacing w:before="156"/>
              <w:ind w:left="130" w:right="130"/>
              <w:jc w:val="center"/>
              <w:rPr>
                <w:sz w:val="18"/>
              </w:rPr>
            </w:pPr>
            <w:r>
              <w:rPr>
                <w:sz w:val="18"/>
              </w:rPr>
              <w:t>28</w:t>
            </w:r>
          </w:p>
        </w:tc>
        <w:tc>
          <w:tcPr>
            <w:tcW w:w="3828" w:type="dxa"/>
            <w:tcBorders>
              <w:top w:val="nil"/>
              <w:left w:val="single" w:color="000000" w:sz="4" w:space="0"/>
              <w:bottom w:val="nil"/>
              <w:right w:val="single" w:color="000000" w:sz="4" w:space="0"/>
            </w:tcBorders>
          </w:tcPr>
          <w:p>
            <w:pPr>
              <w:pStyle w:val="11"/>
              <w:ind w:left="103"/>
              <w:rPr>
                <w:sz w:val="18"/>
                <w:lang w:eastAsia="zh-CN"/>
              </w:rPr>
            </w:pPr>
            <w:r>
              <w:rPr>
                <w:sz w:val="18"/>
                <w:lang w:eastAsia="zh-CN"/>
              </w:rPr>
              <w:t>作典型发言加 2 分，在省级工会会议作典型发</w:t>
            </w:r>
          </w:p>
          <w:p>
            <w:pPr>
              <w:pStyle w:val="11"/>
              <w:spacing w:before="76"/>
              <w:ind w:left="103"/>
              <w:rPr>
                <w:sz w:val="18"/>
                <w:lang w:eastAsia="zh-CN"/>
              </w:rPr>
            </w:pPr>
            <w:r>
              <w:rPr>
                <w:spacing w:val="-15"/>
                <w:sz w:val="18"/>
                <w:lang w:eastAsia="zh-CN"/>
              </w:rPr>
              <w:t xml:space="preserve">言加 </w:t>
            </w:r>
            <w:r>
              <w:rPr>
                <w:sz w:val="18"/>
                <w:lang w:eastAsia="zh-CN"/>
              </w:rPr>
              <w:t>1</w:t>
            </w:r>
            <w:r>
              <w:rPr>
                <w:spacing w:val="-14"/>
                <w:sz w:val="18"/>
                <w:lang w:eastAsia="zh-CN"/>
              </w:rPr>
              <w:t xml:space="preserve"> 分，市级工会会议作典型发言加 </w:t>
            </w:r>
            <w:r>
              <w:rPr>
                <w:sz w:val="18"/>
                <w:lang w:eastAsia="zh-CN"/>
              </w:rPr>
              <w:t>0.5</w:t>
            </w:r>
            <w:r>
              <w:rPr>
                <w:spacing w:val="-15"/>
                <w:sz w:val="18"/>
                <w:lang w:eastAsia="zh-CN"/>
              </w:rPr>
              <w:t xml:space="preserve"> 分，</w:t>
            </w:r>
          </w:p>
        </w:tc>
        <w:tc>
          <w:tcPr>
            <w:tcW w:w="850" w:type="dxa"/>
            <w:vMerge w:val="continue"/>
            <w:tcBorders>
              <w:left w:val="single" w:color="000000" w:sz="4" w:space="0"/>
              <w:right w:val="single" w:color="000000" w:sz="4" w:space="0"/>
            </w:tcBorders>
          </w:tcPr>
          <w:p>
            <w:pPr>
              <w:rPr>
                <w:lang w:eastAsia="zh-CN"/>
              </w:rPr>
            </w:pPr>
          </w:p>
        </w:tc>
        <w:tc>
          <w:tcPr>
            <w:tcW w:w="852" w:type="dxa"/>
            <w:vMerge w:val="continue"/>
            <w:tcBorders>
              <w:left w:val="single" w:color="000000" w:sz="4" w:space="0"/>
              <w:right w:val="single" w:color="000000" w:sz="4" w:space="0"/>
            </w:tcBorders>
          </w:tcPr>
          <w:p>
            <w:pPr>
              <w:rPr>
                <w:lang w:eastAsia="zh-CN"/>
              </w:rPr>
            </w:pPr>
          </w:p>
        </w:tc>
        <w:tc>
          <w:tcPr>
            <w:tcW w:w="914" w:type="dxa"/>
            <w:vMerge w:val="continue"/>
            <w:tcBorders>
              <w:left w:val="single" w:color="000000" w:sz="4" w:space="0"/>
              <w:right w:val="single" w:color="000000" w:sz="4" w:space="0"/>
            </w:tcBorders>
          </w:tcPr>
          <w:p>
            <w:pPr>
              <w:rPr>
                <w:lang w:eastAsia="zh-CN"/>
              </w:rPr>
            </w:pPr>
          </w:p>
        </w:tc>
        <w:tc>
          <w:tcPr>
            <w:tcW w:w="1318" w:type="dxa"/>
            <w:vMerge w:val="continue"/>
            <w:tcBorders>
              <w:left w:val="single" w:color="000000" w:sz="4" w:space="0"/>
            </w:tcBorders>
          </w:tcPr>
          <w:p>
            <w:pPr>
              <w:rPr>
                <w:lang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97" w:hRule="exact"/>
        </w:trPr>
        <w:tc>
          <w:tcPr>
            <w:tcW w:w="960" w:type="dxa"/>
            <w:tcBorders>
              <w:top w:val="nil"/>
              <w:bottom w:val="nil"/>
              <w:right w:val="single" w:color="000000" w:sz="4" w:space="0"/>
            </w:tcBorders>
          </w:tcPr>
          <w:p>
            <w:pPr>
              <w:pStyle w:val="11"/>
              <w:spacing w:before="12"/>
              <w:ind w:right="5"/>
              <w:jc w:val="center"/>
              <w:rPr>
                <w:sz w:val="18"/>
              </w:rPr>
            </w:pPr>
            <w:r>
              <w:rPr>
                <w:sz w:val="18"/>
              </w:rPr>
              <w:t>分</w:t>
            </w:r>
          </w:p>
        </w:tc>
        <w:tc>
          <w:tcPr>
            <w:tcW w:w="850" w:type="dxa"/>
            <w:tcBorders>
              <w:top w:val="nil"/>
              <w:left w:val="single" w:color="000000" w:sz="4" w:space="0"/>
              <w:bottom w:val="single" w:color="000000" w:sz="4" w:space="0"/>
              <w:right w:val="single" w:color="000000" w:sz="4" w:space="0"/>
            </w:tcBorders>
          </w:tcPr>
          <w:p/>
        </w:tc>
        <w:tc>
          <w:tcPr>
            <w:tcW w:w="3828" w:type="dxa"/>
            <w:tcBorders>
              <w:top w:val="nil"/>
              <w:left w:val="single" w:color="000000" w:sz="4" w:space="0"/>
              <w:bottom w:val="single" w:color="000000" w:sz="4" w:space="0"/>
              <w:right w:val="single" w:color="000000" w:sz="4" w:space="0"/>
            </w:tcBorders>
          </w:tcPr>
          <w:p>
            <w:pPr>
              <w:pStyle w:val="11"/>
              <w:spacing w:line="223" w:lineRule="exact"/>
              <w:ind w:left="103"/>
              <w:rPr>
                <w:sz w:val="18"/>
              </w:rPr>
            </w:pPr>
            <w:r>
              <w:rPr>
                <w:sz w:val="18"/>
              </w:rPr>
              <w:t>同一项目取最高分。</w:t>
            </w:r>
          </w:p>
        </w:tc>
        <w:tc>
          <w:tcPr>
            <w:tcW w:w="850" w:type="dxa"/>
            <w:vMerge w:val="continue"/>
            <w:tcBorders>
              <w:left w:val="single" w:color="000000" w:sz="4" w:space="0"/>
              <w:bottom w:val="single" w:color="000000" w:sz="4" w:space="0"/>
              <w:right w:val="single" w:color="000000" w:sz="4" w:space="0"/>
            </w:tcBorders>
          </w:tcPr>
          <w:p/>
        </w:tc>
        <w:tc>
          <w:tcPr>
            <w:tcW w:w="852" w:type="dxa"/>
            <w:vMerge w:val="continue"/>
            <w:tcBorders>
              <w:left w:val="single" w:color="000000" w:sz="4" w:space="0"/>
              <w:bottom w:val="single" w:color="000000" w:sz="4" w:space="0"/>
              <w:right w:val="single" w:color="000000" w:sz="4" w:space="0"/>
            </w:tcBorders>
          </w:tcPr>
          <w:p/>
        </w:tc>
        <w:tc>
          <w:tcPr>
            <w:tcW w:w="914" w:type="dxa"/>
            <w:vMerge w:val="continue"/>
            <w:tcBorders>
              <w:left w:val="single" w:color="000000" w:sz="4" w:space="0"/>
              <w:bottom w:val="single" w:color="000000" w:sz="4" w:space="0"/>
              <w:right w:val="single" w:color="000000" w:sz="4" w:space="0"/>
            </w:tcBorders>
          </w:tcPr>
          <w:p/>
        </w:tc>
        <w:tc>
          <w:tcPr>
            <w:tcW w:w="1318" w:type="dxa"/>
            <w:vMerge w:val="continue"/>
            <w:tcBorders>
              <w:left w:val="single" w:color="000000" w:sz="4" w:space="0"/>
              <w:bottom w:val="single" w:color="000000" w:sz="4" w:space="0"/>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39" w:hRule="exact"/>
        </w:trPr>
        <w:tc>
          <w:tcPr>
            <w:tcW w:w="960" w:type="dxa"/>
            <w:tcBorders>
              <w:top w:val="nil"/>
              <w:bottom w:val="nil"/>
              <w:right w:val="single" w:color="000000" w:sz="4" w:space="0"/>
            </w:tcBorders>
          </w:tcPr>
          <w:p>
            <w:pPr>
              <w:pStyle w:val="11"/>
              <w:spacing w:before="27"/>
              <w:ind w:right="5"/>
              <w:jc w:val="center"/>
              <w:rPr>
                <w:sz w:val="18"/>
              </w:rPr>
            </w:pPr>
            <w:r>
              <w:rPr>
                <w:sz w:val="18"/>
              </w:rPr>
              <w:t>项</w:t>
            </w:r>
          </w:p>
        </w:tc>
        <w:tc>
          <w:tcPr>
            <w:tcW w:w="850" w:type="dxa"/>
            <w:vMerge w:val="restart"/>
            <w:tcBorders>
              <w:top w:val="single" w:color="000000" w:sz="4" w:space="0"/>
              <w:left w:val="single" w:color="000000" w:sz="4" w:space="0"/>
              <w:right w:val="single" w:color="000000" w:sz="4" w:space="0"/>
            </w:tcBorders>
          </w:tcPr>
          <w:p>
            <w:pPr>
              <w:pStyle w:val="11"/>
              <w:rPr>
                <w:sz w:val="18"/>
              </w:rPr>
            </w:pPr>
          </w:p>
          <w:p>
            <w:pPr>
              <w:pStyle w:val="11"/>
              <w:spacing w:before="1"/>
              <w:rPr>
                <w:sz w:val="19"/>
              </w:rPr>
            </w:pPr>
          </w:p>
          <w:p>
            <w:pPr>
              <w:pStyle w:val="11"/>
              <w:ind w:left="130" w:right="130"/>
              <w:jc w:val="center"/>
              <w:rPr>
                <w:sz w:val="18"/>
              </w:rPr>
            </w:pPr>
            <w:r>
              <w:rPr>
                <w:sz w:val="18"/>
              </w:rPr>
              <w:t>29</w:t>
            </w:r>
          </w:p>
        </w:tc>
        <w:tc>
          <w:tcPr>
            <w:tcW w:w="3828" w:type="dxa"/>
            <w:vMerge w:val="restart"/>
            <w:tcBorders>
              <w:top w:val="single" w:color="000000" w:sz="4" w:space="0"/>
              <w:left w:val="single" w:color="000000" w:sz="4" w:space="0"/>
              <w:right w:val="single" w:color="000000" w:sz="4" w:space="0"/>
            </w:tcBorders>
          </w:tcPr>
          <w:p>
            <w:pPr>
              <w:pStyle w:val="11"/>
              <w:spacing w:before="17" w:line="316" w:lineRule="auto"/>
              <w:ind w:left="103" w:right="95"/>
              <w:rPr>
                <w:sz w:val="18"/>
                <w:lang w:eastAsia="zh-CN"/>
              </w:rPr>
            </w:pPr>
            <w:r>
              <w:rPr>
                <w:sz w:val="18"/>
                <w:lang w:eastAsia="zh-CN"/>
              </w:rPr>
              <w:t>获全国总工会或本系统全国性综合表彰每项次</w:t>
            </w:r>
            <w:r>
              <w:rPr>
                <w:spacing w:val="-21"/>
                <w:sz w:val="18"/>
                <w:lang w:eastAsia="zh-CN"/>
              </w:rPr>
              <w:t xml:space="preserve">加 </w:t>
            </w:r>
            <w:r>
              <w:rPr>
                <w:sz w:val="18"/>
                <w:lang w:eastAsia="zh-CN"/>
              </w:rPr>
              <w:t>2</w:t>
            </w:r>
            <w:r>
              <w:rPr>
                <w:spacing w:val="-10"/>
                <w:sz w:val="18"/>
                <w:lang w:eastAsia="zh-CN"/>
              </w:rPr>
              <w:t xml:space="preserve"> 分、单项表彰每项次加 </w:t>
            </w:r>
            <w:r>
              <w:rPr>
                <w:sz w:val="18"/>
                <w:lang w:eastAsia="zh-CN"/>
              </w:rPr>
              <w:t>0.5</w:t>
            </w:r>
            <w:r>
              <w:rPr>
                <w:spacing w:val="-7"/>
                <w:sz w:val="18"/>
                <w:lang w:eastAsia="zh-CN"/>
              </w:rPr>
              <w:t xml:space="preserve"> 分，获省级工</w:t>
            </w:r>
          </w:p>
          <w:p>
            <w:pPr>
              <w:pStyle w:val="11"/>
              <w:spacing w:before="18"/>
              <w:ind w:left="103"/>
              <w:rPr>
                <w:sz w:val="18"/>
                <w:lang w:eastAsia="zh-CN"/>
              </w:rPr>
            </w:pPr>
            <w:r>
              <w:rPr>
                <w:sz w:val="18"/>
                <w:lang w:eastAsia="zh-CN"/>
              </w:rPr>
              <w:t>会综合表彰每项次加 1 分、单项表彰每项次加</w:t>
            </w:r>
          </w:p>
          <w:p>
            <w:pPr>
              <w:pStyle w:val="11"/>
              <w:spacing w:before="76"/>
              <w:ind w:left="103"/>
              <w:rPr>
                <w:sz w:val="18"/>
              </w:rPr>
            </w:pPr>
            <w:r>
              <w:rPr>
                <w:sz w:val="18"/>
              </w:rPr>
              <w:t>0.2 分。</w:t>
            </w:r>
          </w:p>
        </w:tc>
        <w:tc>
          <w:tcPr>
            <w:tcW w:w="850" w:type="dxa"/>
            <w:vMerge w:val="restart"/>
            <w:tcBorders>
              <w:top w:val="single" w:color="000000" w:sz="4" w:space="0"/>
              <w:left w:val="single" w:color="000000" w:sz="4" w:space="0"/>
              <w:right w:val="single" w:color="000000" w:sz="4" w:space="0"/>
            </w:tcBorders>
          </w:tcPr>
          <w:p/>
        </w:tc>
        <w:tc>
          <w:tcPr>
            <w:tcW w:w="852" w:type="dxa"/>
            <w:vMerge w:val="restart"/>
            <w:tcBorders>
              <w:top w:val="single" w:color="000000" w:sz="4" w:space="0"/>
              <w:left w:val="single" w:color="000000" w:sz="4" w:space="0"/>
              <w:right w:val="single" w:color="000000" w:sz="4" w:space="0"/>
            </w:tcBorders>
          </w:tcPr>
          <w:p/>
        </w:tc>
        <w:tc>
          <w:tcPr>
            <w:tcW w:w="914" w:type="dxa"/>
            <w:vMerge w:val="restart"/>
            <w:tcBorders>
              <w:top w:val="single" w:color="000000" w:sz="4" w:space="0"/>
              <w:left w:val="single" w:color="000000" w:sz="4" w:space="0"/>
              <w:right w:val="single" w:color="000000" w:sz="4" w:space="0"/>
            </w:tcBorders>
          </w:tcPr>
          <w:p/>
        </w:tc>
        <w:tc>
          <w:tcPr>
            <w:tcW w:w="1318" w:type="dxa"/>
            <w:vMerge w:val="restart"/>
            <w:tcBorders>
              <w:top w:val="single" w:color="000000" w:sz="4" w:space="0"/>
              <w:left w:val="single" w:color="000000" w:sz="4" w:space="0"/>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2" w:hRule="exact"/>
        </w:trPr>
        <w:tc>
          <w:tcPr>
            <w:tcW w:w="960" w:type="dxa"/>
            <w:tcBorders>
              <w:top w:val="nil"/>
              <w:bottom w:val="nil"/>
              <w:right w:val="single" w:color="000000" w:sz="4" w:space="0"/>
            </w:tcBorders>
          </w:tcPr>
          <w:p>
            <w:pPr>
              <w:pStyle w:val="11"/>
              <w:ind w:right="24"/>
              <w:jc w:val="center"/>
              <w:rPr>
                <w:sz w:val="18"/>
              </w:rPr>
            </w:pPr>
            <w:r>
              <w:rPr>
                <w:sz w:val="18"/>
              </w:rPr>
              <w:t>目</w:t>
            </w:r>
          </w:p>
        </w:tc>
        <w:tc>
          <w:tcPr>
            <w:tcW w:w="850" w:type="dxa"/>
            <w:vMerge w:val="continue"/>
            <w:tcBorders>
              <w:left w:val="single" w:color="000000" w:sz="4" w:space="0"/>
              <w:right w:val="single" w:color="000000" w:sz="4" w:space="0"/>
            </w:tcBorders>
          </w:tcPr>
          <w:p/>
        </w:tc>
        <w:tc>
          <w:tcPr>
            <w:tcW w:w="3828" w:type="dxa"/>
            <w:vMerge w:val="continue"/>
            <w:tcBorders>
              <w:left w:val="single" w:color="000000" w:sz="4" w:space="0"/>
              <w:right w:val="single" w:color="000000" w:sz="4" w:space="0"/>
            </w:tcBorders>
          </w:tcPr>
          <w:p/>
        </w:tc>
        <w:tc>
          <w:tcPr>
            <w:tcW w:w="850" w:type="dxa"/>
            <w:vMerge w:val="continue"/>
            <w:tcBorders>
              <w:left w:val="single" w:color="000000" w:sz="4" w:space="0"/>
              <w:right w:val="single" w:color="000000" w:sz="4" w:space="0"/>
            </w:tcBorders>
          </w:tcPr>
          <w:p/>
        </w:tc>
        <w:tc>
          <w:tcPr>
            <w:tcW w:w="852" w:type="dxa"/>
            <w:vMerge w:val="continue"/>
            <w:tcBorders>
              <w:left w:val="single" w:color="000000" w:sz="4" w:space="0"/>
              <w:right w:val="single" w:color="000000" w:sz="4" w:space="0"/>
            </w:tcBorders>
          </w:tcPr>
          <w:p/>
        </w:tc>
        <w:tc>
          <w:tcPr>
            <w:tcW w:w="914" w:type="dxa"/>
            <w:vMerge w:val="continue"/>
            <w:tcBorders>
              <w:left w:val="single" w:color="000000" w:sz="4" w:space="0"/>
              <w:right w:val="single" w:color="000000" w:sz="4" w:space="0"/>
            </w:tcBorders>
          </w:tcPr>
          <w:p/>
        </w:tc>
        <w:tc>
          <w:tcPr>
            <w:tcW w:w="1318" w:type="dxa"/>
            <w:vMerge w:val="continue"/>
            <w:tcBorders>
              <w:left w:val="single" w:color="000000" w:sz="4" w:space="0"/>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2" w:hRule="exact"/>
        </w:trPr>
        <w:tc>
          <w:tcPr>
            <w:tcW w:w="960" w:type="dxa"/>
            <w:tcBorders>
              <w:top w:val="nil"/>
              <w:bottom w:val="nil"/>
              <w:right w:val="single" w:color="000000" w:sz="4" w:space="0"/>
            </w:tcBorders>
          </w:tcPr>
          <w:p>
            <w:pPr>
              <w:pStyle w:val="11"/>
              <w:ind w:left="199"/>
              <w:rPr>
                <w:sz w:val="18"/>
              </w:rPr>
            </w:pPr>
            <w:r>
              <w:rPr>
                <w:sz w:val="18"/>
              </w:rPr>
              <w:t>（最高</w:t>
            </w:r>
          </w:p>
        </w:tc>
        <w:tc>
          <w:tcPr>
            <w:tcW w:w="850" w:type="dxa"/>
            <w:vMerge w:val="continue"/>
            <w:tcBorders>
              <w:left w:val="single" w:color="000000" w:sz="4" w:space="0"/>
              <w:right w:val="single" w:color="000000" w:sz="4" w:space="0"/>
            </w:tcBorders>
          </w:tcPr>
          <w:p/>
        </w:tc>
        <w:tc>
          <w:tcPr>
            <w:tcW w:w="3828" w:type="dxa"/>
            <w:vMerge w:val="continue"/>
            <w:tcBorders>
              <w:left w:val="single" w:color="000000" w:sz="4" w:space="0"/>
              <w:right w:val="single" w:color="000000" w:sz="4" w:space="0"/>
            </w:tcBorders>
          </w:tcPr>
          <w:p/>
        </w:tc>
        <w:tc>
          <w:tcPr>
            <w:tcW w:w="850" w:type="dxa"/>
            <w:vMerge w:val="continue"/>
            <w:tcBorders>
              <w:left w:val="single" w:color="000000" w:sz="4" w:space="0"/>
              <w:right w:val="single" w:color="000000" w:sz="4" w:space="0"/>
            </w:tcBorders>
          </w:tcPr>
          <w:p/>
        </w:tc>
        <w:tc>
          <w:tcPr>
            <w:tcW w:w="852" w:type="dxa"/>
            <w:vMerge w:val="continue"/>
            <w:tcBorders>
              <w:left w:val="single" w:color="000000" w:sz="4" w:space="0"/>
              <w:right w:val="single" w:color="000000" w:sz="4" w:space="0"/>
            </w:tcBorders>
          </w:tcPr>
          <w:p/>
        </w:tc>
        <w:tc>
          <w:tcPr>
            <w:tcW w:w="914" w:type="dxa"/>
            <w:vMerge w:val="continue"/>
            <w:tcBorders>
              <w:left w:val="single" w:color="000000" w:sz="4" w:space="0"/>
              <w:right w:val="single" w:color="000000" w:sz="4" w:space="0"/>
            </w:tcBorders>
          </w:tcPr>
          <w:p/>
        </w:tc>
        <w:tc>
          <w:tcPr>
            <w:tcW w:w="1318" w:type="dxa"/>
            <w:vMerge w:val="continue"/>
            <w:tcBorders>
              <w:left w:val="single" w:color="000000" w:sz="4" w:space="0"/>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04" w:hRule="exact"/>
        </w:trPr>
        <w:tc>
          <w:tcPr>
            <w:tcW w:w="960" w:type="dxa"/>
            <w:tcBorders>
              <w:top w:val="nil"/>
              <w:bottom w:val="nil"/>
              <w:right w:val="single" w:color="000000" w:sz="4" w:space="0"/>
            </w:tcBorders>
          </w:tcPr>
          <w:p>
            <w:pPr>
              <w:pStyle w:val="11"/>
              <w:ind w:left="175"/>
              <w:rPr>
                <w:sz w:val="18"/>
              </w:rPr>
            </w:pPr>
            <w:r>
              <w:rPr>
                <w:sz w:val="18"/>
              </w:rPr>
              <w:t>10 分）</w:t>
            </w:r>
          </w:p>
        </w:tc>
        <w:tc>
          <w:tcPr>
            <w:tcW w:w="850" w:type="dxa"/>
            <w:vMerge w:val="continue"/>
            <w:tcBorders>
              <w:left w:val="single" w:color="000000" w:sz="4" w:space="0"/>
              <w:bottom w:val="single" w:color="000000" w:sz="4" w:space="0"/>
              <w:right w:val="single" w:color="000000" w:sz="4" w:space="0"/>
            </w:tcBorders>
          </w:tcPr>
          <w:p/>
        </w:tc>
        <w:tc>
          <w:tcPr>
            <w:tcW w:w="3828" w:type="dxa"/>
            <w:vMerge w:val="continue"/>
            <w:tcBorders>
              <w:left w:val="single" w:color="000000" w:sz="4" w:space="0"/>
              <w:bottom w:val="single" w:color="000000" w:sz="4" w:space="0"/>
              <w:right w:val="single" w:color="000000" w:sz="4" w:space="0"/>
            </w:tcBorders>
          </w:tcPr>
          <w:p/>
        </w:tc>
        <w:tc>
          <w:tcPr>
            <w:tcW w:w="850" w:type="dxa"/>
            <w:vMerge w:val="continue"/>
            <w:tcBorders>
              <w:left w:val="single" w:color="000000" w:sz="4" w:space="0"/>
              <w:bottom w:val="single" w:color="000000" w:sz="4" w:space="0"/>
              <w:right w:val="single" w:color="000000" w:sz="4" w:space="0"/>
            </w:tcBorders>
          </w:tcPr>
          <w:p/>
        </w:tc>
        <w:tc>
          <w:tcPr>
            <w:tcW w:w="852" w:type="dxa"/>
            <w:vMerge w:val="continue"/>
            <w:tcBorders>
              <w:left w:val="single" w:color="000000" w:sz="4" w:space="0"/>
              <w:bottom w:val="single" w:color="000000" w:sz="4" w:space="0"/>
              <w:right w:val="single" w:color="000000" w:sz="4" w:space="0"/>
            </w:tcBorders>
          </w:tcPr>
          <w:p/>
        </w:tc>
        <w:tc>
          <w:tcPr>
            <w:tcW w:w="914" w:type="dxa"/>
            <w:vMerge w:val="continue"/>
            <w:tcBorders>
              <w:left w:val="single" w:color="000000" w:sz="4" w:space="0"/>
              <w:bottom w:val="single" w:color="000000" w:sz="4" w:space="0"/>
              <w:right w:val="single" w:color="000000" w:sz="4" w:space="0"/>
            </w:tcBorders>
          </w:tcPr>
          <w:p/>
        </w:tc>
        <w:tc>
          <w:tcPr>
            <w:tcW w:w="1318" w:type="dxa"/>
            <w:vMerge w:val="continue"/>
            <w:tcBorders>
              <w:left w:val="single" w:color="000000" w:sz="4" w:space="0"/>
              <w:bottom w:val="single" w:color="000000" w:sz="4" w:space="0"/>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31" w:hRule="exact"/>
        </w:trPr>
        <w:tc>
          <w:tcPr>
            <w:tcW w:w="960" w:type="dxa"/>
            <w:tcBorders>
              <w:top w:val="nil"/>
              <w:bottom w:val="nil"/>
              <w:right w:val="single" w:color="000000" w:sz="4" w:space="0"/>
            </w:tcBorders>
          </w:tcPr>
          <w:p/>
        </w:tc>
        <w:tc>
          <w:tcPr>
            <w:tcW w:w="850" w:type="dxa"/>
            <w:tcBorders>
              <w:top w:val="single" w:color="000000" w:sz="4" w:space="0"/>
              <w:left w:val="single" w:color="000000" w:sz="4" w:space="0"/>
              <w:bottom w:val="single" w:color="000000" w:sz="4" w:space="0"/>
              <w:right w:val="single" w:color="000000" w:sz="4" w:space="0"/>
            </w:tcBorders>
          </w:tcPr>
          <w:p>
            <w:pPr>
              <w:pStyle w:val="11"/>
              <w:spacing w:before="17"/>
              <w:ind w:left="130" w:right="130"/>
              <w:jc w:val="center"/>
              <w:rPr>
                <w:sz w:val="18"/>
              </w:rPr>
            </w:pPr>
            <w:r>
              <w:rPr>
                <w:sz w:val="18"/>
              </w:rPr>
              <w:t>30</w:t>
            </w:r>
          </w:p>
        </w:tc>
        <w:tc>
          <w:tcPr>
            <w:tcW w:w="3828" w:type="dxa"/>
            <w:tcBorders>
              <w:top w:val="single" w:color="000000" w:sz="4" w:space="0"/>
              <w:left w:val="single" w:color="000000" w:sz="4" w:space="0"/>
              <w:bottom w:val="single" w:color="000000" w:sz="4" w:space="0"/>
              <w:right w:val="single" w:color="000000" w:sz="4" w:space="0"/>
            </w:tcBorders>
          </w:tcPr>
          <w:p>
            <w:pPr>
              <w:pStyle w:val="11"/>
              <w:spacing w:before="17"/>
              <w:ind w:left="103"/>
              <w:rPr>
                <w:sz w:val="18"/>
                <w:lang w:eastAsia="zh-CN"/>
              </w:rPr>
            </w:pPr>
            <w:r>
              <w:rPr>
                <w:sz w:val="18"/>
                <w:lang w:eastAsia="zh-CN"/>
              </w:rPr>
              <w:t>开展网上职工之家建设并取得成效。</w:t>
            </w:r>
          </w:p>
        </w:tc>
        <w:tc>
          <w:tcPr>
            <w:tcW w:w="850" w:type="dxa"/>
            <w:tcBorders>
              <w:top w:val="single" w:color="000000" w:sz="4" w:space="0"/>
              <w:left w:val="single" w:color="000000" w:sz="4" w:space="0"/>
              <w:bottom w:val="single" w:color="000000" w:sz="4" w:space="0"/>
              <w:right w:val="single" w:color="000000" w:sz="4" w:space="0"/>
            </w:tcBorders>
          </w:tcPr>
          <w:p>
            <w:pPr>
              <w:pStyle w:val="11"/>
              <w:spacing w:before="17"/>
              <w:jc w:val="center"/>
              <w:rPr>
                <w:sz w:val="18"/>
              </w:rPr>
            </w:pPr>
            <w:r>
              <w:rPr>
                <w:sz w:val="18"/>
              </w:rPr>
              <w:t>2</w:t>
            </w:r>
          </w:p>
        </w:tc>
        <w:tc>
          <w:tcPr>
            <w:tcW w:w="852" w:type="dxa"/>
            <w:tcBorders>
              <w:top w:val="single" w:color="000000" w:sz="4" w:space="0"/>
              <w:left w:val="single" w:color="000000" w:sz="4" w:space="0"/>
              <w:bottom w:val="single" w:color="000000" w:sz="4" w:space="0"/>
              <w:right w:val="single" w:color="000000" w:sz="4" w:space="0"/>
            </w:tcBorders>
          </w:tcPr>
          <w:p/>
        </w:tc>
        <w:tc>
          <w:tcPr>
            <w:tcW w:w="914" w:type="dxa"/>
            <w:tcBorders>
              <w:top w:val="single" w:color="000000" w:sz="4" w:space="0"/>
              <w:left w:val="single" w:color="000000" w:sz="4" w:space="0"/>
              <w:bottom w:val="single" w:color="000000" w:sz="4" w:space="0"/>
              <w:right w:val="single" w:color="000000" w:sz="4" w:space="0"/>
            </w:tcBorders>
          </w:tcPr>
          <w:p/>
        </w:tc>
        <w:tc>
          <w:tcPr>
            <w:tcW w:w="1318" w:type="dxa"/>
            <w:tcBorders>
              <w:top w:val="single" w:color="000000" w:sz="4" w:space="0"/>
              <w:left w:val="single" w:color="000000" w:sz="4" w:space="0"/>
              <w:bottom w:val="single" w:color="000000" w:sz="4" w:space="0"/>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34" w:hRule="exact"/>
        </w:trPr>
        <w:tc>
          <w:tcPr>
            <w:tcW w:w="960" w:type="dxa"/>
            <w:tcBorders>
              <w:top w:val="nil"/>
              <w:bottom w:val="single" w:color="000000" w:sz="4" w:space="0"/>
              <w:right w:val="single" w:color="000000" w:sz="4" w:space="0"/>
            </w:tcBorders>
          </w:tcPr>
          <w:p/>
        </w:tc>
        <w:tc>
          <w:tcPr>
            <w:tcW w:w="850" w:type="dxa"/>
            <w:tcBorders>
              <w:top w:val="single" w:color="000000" w:sz="4" w:space="0"/>
              <w:left w:val="single" w:color="000000" w:sz="4" w:space="0"/>
              <w:bottom w:val="single" w:color="000000" w:sz="4" w:space="0"/>
              <w:right w:val="single" w:color="000000" w:sz="4" w:space="0"/>
            </w:tcBorders>
          </w:tcPr>
          <w:p>
            <w:pPr>
              <w:pStyle w:val="11"/>
              <w:spacing w:before="17"/>
              <w:ind w:left="130" w:right="130"/>
              <w:jc w:val="center"/>
              <w:rPr>
                <w:sz w:val="18"/>
              </w:rPr>
            </w:pPr>
            <w:r>
              <w:rPr>
                <w:sz w:val="18"/>
              </w:rPr>
              <w:t>31</w:t>
            </w:r>
          </w:p>
        </w:tc>
        <w:tc>
          <w:tcPr>
            <w:tcW w:w="3828" w:type="dxa"/>
            <w:tcBorders>
              <w:top w:val="single" w:color="000000" w:sz="4" w:space="0"/>
              <w:left w:val="single" w:color="000000" w:sz="4" w:space="0"/>
              <w:bottom w:val="single" w:color="000000" w:sz="4" w:space="0"/>
              <w:right w:val="single" w:color="000000" w:sz="4" w:space="0"/>
            </w:tcBorders>
          </w:tcPr>
          <w:p>
            <w:pPr>
              <w:pStyle w:val="11"/>
              <w:spacing w:before="17"/>
              <w:ind w:left="103"/>
              <w:rPr>
                <w:sz w:val="18"/>
                <w:lang w:eastAsia="zh-CN"/>
              </w:rPr>
            </w:pPr>
            <w:r>
              <w:rPr>
                <w:sz w:val="18"/>
                <w:lang w:eastAsia="zh-CN"/>
              </w:rPr>
              <w:t>创新工作机制并取得成效。</w:t>
            </w:r>
          </w:p>
        </w:tc>
        <w:tc>
          <w:tcPr>
            <w:tcW w:w="850" w:type="dxa"/>
            <w:tcBorders>
              <w:top w:val="single" w:color="000000" w:sz="4" w:space="0"/>
              <w:left w:val="single" w:color="000000" w:sz="4" w:space="0"/>
              <w:bottom w:val="single" w:color="000000" w:sz="4" w:space="0"/>
              <w:right w:val="single" w:color="000000" w:sz="4" w:space="0"/>
            </w:tcBorders>
          </w:tcPr>
          <w:p>
            <w:pPr>
              <w:pStyle w:val="11"/>
              <w:spacing w:before="17"/>
              <w:jc w:val="center"/>
              <w:rPr>
                <w:sz w:val="18"/>
              </w:rPr>
            </w:pPr>
            <w:r>
              <w:rPr>
                <w:sz w:val="18"/>
              </w:rPr>
              <w:t>3</w:t>
            </w:r>
          </w:p>
        </w:tc>
        <w:tc>
          <w:tcPr>
            <w:tcW w:w="852" w:type="dxa"/>
            <w:tcBorders>
              <w:top w:val="single" w:color="000000" w:sz="4" w:space="0"/>
              <w:left w:val="single" w:color="000000" w:sz="4" w:space="0"/>
              <w:bottom w:val="single" w:color="000000" w:sz="4" w:space="0"/>
              <w:right w:val="single" w:color="000000" w:sz="4" w:space="0"/>
            </w:tcBorders>
          </w:tcPr>
          <w:p/>
        </w:tc>
        <w:tc>
          <w:tcPr>
            <w:tcW w:w="914" w:type="dxa"/>
            <w:tcBorders>
              <w:top w:val="single" w:color="000000" w:sz="4" w:space="0"/>
              <w:left w:val="single" w:color="000000" w:sz="4" w:space="0"/>
              <w:bottom w:val="single" w:color="000000" w:sz="4" w:space="0"/>
              <w:right w:val="single" w:color="000000" w:sz="4" w:space="0"/>
            </w:tcBorders>
          </w:tcPr>
          <w:p/>
        </w:tc>
        <w:tc>
          <w:tcPr>
            <w:tcW w:w="1318" w:type="dxa"/>
            <w:tcBorders>
              <w:top w:val="single" w:color="000000" w:sz="4" w:space="0"/>
              <w:left w:val="single" w:color="000000" w:sz="4" w:space="0"/>
              <w:bottom w:val="single" w:color="000000" w:sz="4" w:space="0"/>
            </w:tcBorders>
          </w:tcPr>
          <w:p/>
        </w:tc>
      </w:tr>
    </w:tbl>
    <w:p>
      <w:pPr>
        <w:pStyle w:val="6"/>
        <w:rPr>
          <w:sz w:val="20"/>
        </w:rPr>
      </w:pPr>
    </w:p>
    <w:p>
      <w:pPr>
        <w:pStyle w:val="6"/>
        <w:rPr>
          <w:sz w:val="20"/>
        </w:rPr>
      </w:pPr>
    </w:p>
    <w:p>
      <w:pPr>
        <w:pStyle w:val="6"/>
        <w:rPr>
          <w:sz w:val="20"/>
        </w:rPr>
      </w:pPr>
    </w:p>
    <w:p>
      <w:pPr>
        <w:pStyle w:val="6"/>
        <w:spacing w:before="10"/>
        <w:rPr>
          <w:sz w:val="13"/>
        </w:rPr>
      </w:pPr>
    </w:p>
    <w:p>
      <w:pPr>
        <w:ind w:left="218"/>
        <w:rPr>
          <w:sz w:val="18"/>
        </w:rPr>
      </w:pPr>
      <w:r>
        <w:rPr>
          <w:sz w:val="18"/>
        </w:rPr>
        <w:t>8</w:t>
      </w:r>
    </w:p>
    <w:p>
      <w:pPr>
        <w:rPr>
          <w:sz w:val="18"/>
        </w:rPr>
        <w:sectPr>
          <w:pgSz w:w="11910" w:h="16840"/>
          <w:pgMar w:top="1360" w:right="900" w:bottom="280" w:left="1200" w:header="720" w:footer="720" w:gutter="0"/>
          <w:cols w:space="720" w:num="1"/>
        </w:sectPr>
      </w:pPr>
    </w:p>
    <w:p>
      <w:pPr>
        <w:pStyle w:val="6"/>
        <w:spacing w:before="6"/>
        <w:ind w:right="232"/>
        <w:jc w:val="right"/>
      </w:pPr>
      <w:r>
        <w:t>DB35/T 1904—2020</w:t>
      </w:r>
    </w:p>
    <w:p>
      <w:pPr>
        <w:pStyle w:val="6"/>
        <w:spacing w:before="5"/>
        <w:rPr>
          <w:sz w:val="16"/>
        </w:rPr>
      </w:pPr>
    </w:p>
    <w:p>
      <w:pPr>
        <w:pStyle w:val="6"/>
        <w:tabs>
          <w:tab w:val="left" w:pos="2767"/>
        </w:tabs>
        <w:spacing w:before="24"/>
        <w:ind w:left="1977"/>
        <w:rPr>
          <w:lang w:eastAsia="zh-CN"/>
        </w:rPr>
      </w:pPr>
      <w:r>
        <w:rPr>
          <w:lang w:eastAsia="zh-CN"/>
        </w:rPr>
        <w:t>表</w:t>
      </w:r>
      <w:r>
        <w:rPr>
          <w:spacing w:val="-53"/>
          <w:lang w:eastAsia="zh-CN"/>
        </w:rPr>
        <w:t xml:space="preserve"> </w:t>
      </w:r>
      <w:r>
        <w:rPr>
          <w:lang w:eastAsia="zh-CN"/>
        </w:rPr>
        <w:t>B.1</w:t>
      </w:r>
      <w:r>
        <w:rPr>
          <w:lang w:eastAsia="zh-CN"/>
        </w:rPr>
        <w:tab/>
      </w:r>
      <w:r>
        <w:rPr>
          <w:spacing w:val="-3"/>
          <w:lang w:eastAsia="zh-CN"/>
        </w:rPr>
        <w:t>机</w:t>
      </w:r>
      <w:r>
        <w:rPr>
          <w:lang w:eastAsia="zh-CN"/>
        </w:rPr>
        <w:t>关</w:t>
      </w:r>
      <w:r>
        <w:rPr>
          <w:spacing w:val="-3"/>
          <w:lang w:eastAsia="zh-CN"/>
        </w:rPr>
        <w:t>事</w:t>
      </w:r>
      <w:r>
        <w:rPr>
          <w:lang w:eastAsia="zh-CN"/>
        </w:rPr>
        <w:t>业</w:t>
      </w:r>
      <w:r>
        <w:rPr>
          <w:spacing w:val="-5"/>
          <w:lang w:eastAsia="zh-CN"/>
        </w:rPr>
        <w:t>单</w:t>
      </w:r>
      <w:r>
        <w:rPr>
          <w:lang w:eastAsia="zh-CN"/>
        </w:rPr>
        <w:t>位</w:t>
      </w:r>
      <w:r>
        <w:rPr>
          <w:spacing w:val="-3"/>
          <w:lang w:eastAsia="zh-CN"/>
        </w:rPr>
        <w:t>“</w:t>
      </w:r>
      <w:r>
        <w:rPr>
          <w:lang w:eastAsia="zh-CN"/>
        </w:rPr>
        <w:t>模范</w:t>
      </w:r>
      <w:r>
        <w:rPr>
          <w:spacing w:val="-3"/>
          <w:lang w:eastAsia="zh-CN"/>
        </w:rPr>
        <w:t>职</w:t>
      </w:r>
      <w:r>
        <w:rPr>
          <w:lang w:eastAsia="zh-CN"/>
        </w:rPr>
        <w:t>工</w:t>
      </w:r>
      <w:r>
        <w:rPr>
          <w:spacing w:val="-3"/>
          <w:lang w:eastAsia="zh-CN"/>
        </w:rPr>
        <w:t>之</w:t>
      </w:r>
      <w:r>
        <w:rPr>
          <w:lang w:eastAsia="zh-CN"/>
        </w:rPr>
        <w:t>家</w:t>
      </w:r>
      <w:r>
        <w:rPr>
          <w:spacing w:val="-3"/>
          <w:lang w:eastAsia="zh-CN"/>
        </w:rPr>
        <w:t>”</w:t>
      </w:r>
      <w:r>
        <w:rPr>
          <w:lang w:eastAsia="zh-CN"/>
        </w:rPr>
        <w:t>考</w:t>
      </w:r>
      <w:r>
        <w:rPr>
          <w:spacing w:val="-3"/>
          <w:lang w:eastAsia="zh-CN"/>
        </w:rPr>
        <w:t>核</w:t>
      </w:r>
      <w:r>
        <w:rPr>
          <w:lang w:eastAsia="zh-CN"/>
        </w:rPr>
        <w:t>验</w:t>
      </w:r>
      <w:r>
        <w:rPr>
          <w:spacing w:val="-3"/>
          <w:lang w:eastAsia="zh-CN"/>
        </w:rPr>
        <w:t>收</w:t>
      </w:r>
      <w:r>
        <w:rPr>
          <w:lang w:eastAsia="zh-CN"/>
        </w:rPr>
        <w:t>评分</w:t>
      </w:r>
      <w:r>
        <w:rPr>
          <w:spacing w:val="-4"/>
          <w:lang w:eastAsia="zh-CN"/>
        </w:rPr>
        <w:t>表</w:t>
      </w:r>
      <w:r>
        <w:rPr>
          <w:lang w:eastAsia="zh-CN"/>
        </w:rPr>
        <w:t>（</w:t>
      </w:r>
      <w:r>
        <w:rPr>
          <w:spacing w:val="-3"/>
          <w:lang w:eastAsia="zh-CN"/>
        </w:rPr>
        <w:t>续</w:t>
      </w:r>
      <w:r>
        <w:rPr>
          <w:lang w:eastAsia="zh-CN"/>
        </w:rPr>
        <w:t>）</w:t>
      </w:r>
    </w:p>
    <w:p>
      <w:pPr>
        <w:pStyle w:val="6"/>
        <w:spacing w:before="8" w:after="1"/>
        <w:rPr>
          <w:sz w:val="15"/>
          <w:lang w:eastAsia="zh-CN"/>
        </w:rPr>
      </w:pPr>
    </w:p>
    <w:tbl>
      <w:tblPr>
        <w:tblStyle w:val="9"/>
        <w:tblW w:w="9572" w:type="dxa"/>
        <w:tblInd w:w="10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48"/>
        <w:gridCol w:w="862"/>
        <w:gridCol w:w="3828"/>
        <w:gridCol w:w="850"/>
        <w:gridCol w:w="852"/>
        <w:gridCol w:w="991"/>
        <w:gridCol w:w="124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31" w:hRule="exact"/>
        </w:trPr>
        <w:tc>
          <w:tcPr>
            <w:tcW w:w="948" w:type="dxa"/>
            <w:tcBorders>
              <w:right w:val="single" w:color="000000" w:sz="4" w:space="0"/>
            </w:tcBorders>
          </w:tcPr>
          <w:p>
            <w:pPr>
              <w:pStyle w:val="11"/>
              <w:spacing w:before="8"/>
              <w:ind w:left="84" w:right="77"/>
              <w:jc w:val="center"/>
              <w:rPr>
                <w:sz w:val="18"/>
              </w:rPr>
            </w:pPr>
            <w:r>
              <w:rPr>
                <w:sz w:val="18"/>
              </w:rPr>
              <w:t>项目</w:t>
            </w:r>
          </w:p>
        </w:tc>
        <w:tc>
          <w:tcPr>
            <w:tcW w:w="862" w:type="dxa"/>
            <w:tcBorders>
              <w:left w:val="single" w:color="000000" w:sz="4" w:space="0"/>
              <w:right w:val="single" w:color="000000" w:sz="4" w:space="0"/>
            </w:tcBorders>
          </w:tcPr>
          <w:p>
            <w:pPr>
              <w:pStyle w:val="11"/>
              <w:spacing w:before="8"/>
              <w:ind w:left="252"/>
              <w:rPr>
                <w:sz w:val="18"/>
              </w:rPr>
            </w:pPr>
            <w:r>
              <w:rPr>
                <w:sz w:val="18"/>
              </w:rPr>
              <w:t>序号</w:t>
            </w:r>
          </w:p>
        </w:tc>
        <w:tc>
          <w:tcPr>
            <w:tcW w:w="3828" w:type="dxa"/>
            <w:tcBorders>
              <w:left w:val="single" w:color="000000" w:sz="4" w:space="0"/>
              <w:right w:val="single" w:color="000000" w:sz="4" w:space="0"/>
            </w:tcBorders>
          </w:tcPr>
          <w:p>
            <w:pPr>
              <w:pStyle w:val="11"/>
              <w:spacing w:before="8"/>
              <w:ind w:left="1708" w:right="1709"/>
              <w:jc w:val="center"/>
              <w:rPr>
                <w:sz w:val="18"/>
              </w:rPr>
            </w:pPr>
            <w:r>
              <w:rPr>
                <w:sz w:val="18"/>
              </w:rPr>
              <w:t>内容</w:t>
            </w:r>
          </w:p>
        </w:tc>
        <w:tc>
          <w:tcPr>
            <w:tcW w:w="850" w:type="dxa"/>
            <w:tcBorders>
              <w:left w:val="single" w:color="000000" w:sz="4" w:space="0"/>
              <w:right w:val="single" w:color="000000" w:sz="4" w:space="0"/>
            </w:tcBorders>
          </w:tcPr>
          <w:p>
            <w:pPr>
              <w:pStyle w:val="11"/>
              <w:spacing w:before="8"/>
              <w:ind w:left="149"/>
              <w:rPr>
                <w:sz w:val="18"/>
              </w:rPr>
            </w:pPr>
            <w:r>
              <w:rPr>
                <w:sz w:val="18"/>
              </w:rPr>
              <w:t>标准分</w:t>
            </w:r>
          </w:p>
        </w:tc>
        <w:tc>
          <w:tcPr>
            <w:tcW w:w="852" w:type="dxa"/>
            <w:tcBorders>
              <w:left w:val="single" w:color="000000" w:sz="4" w:space="0"/>
              <w:right w:val="single" w:color="000000" w:sz="4" w:space="0"/>
            </w:tcBorders>
          </w:tcPr>
          <w:p>
            <w:pPr>
              <w:pStyle w:val="11"/>
              <w:spacing w:before="8"/>
              <w:ind w:left="151"/>
              <w:rPr>
                <w:sz w:val="18"/>
              </w:rPr>
            </w:pPr>
            <w:r>
              <w:rPr>
                <w:sz w:val="18"/>
              </w:rPr>
              <w:t>自评分</w:t>
            </w:r>
          </w:p>
        </w:tc>
        <w:tc>
          <w:tcPr>
            <w:tcW w:w="991" w:type="dxa"/>
            <w:tcBorders>
              <w:left w:val="single" w:color="000000" w:sz="4" w:space="0"/>
              <w:right w:val="single" w:color="000000" w:sz="4" w:space="0"/>
            </w:tcBorders>
          </w:tcPr>
          <w:p>
            <w:pPr>
              <w:pStyle w:val="11"/>
              <w:spacing w:before="8"/>
              <w:ind w:left="220"/>
              <w:rPr>
                <w:sz w:val="18"/>
              </w:rPr>
            </w:pPr>
            <w:r>
              <w:rPr>
                <w:sz w:val="18"/>
              </w:rPr>
              <w:t>考核分</w:t>
            </w:r>
          </w:p>
        </w:tc>
        <w:tc>
          <w:tcPr>
            <w:tcW w:w="1241" w:type="dxa"/>
            <w:tcBorders>
              <w:left w:val="single" w:color="000000" w:sz="4" w:space="0"/>
            </w:tcBorders>
          </w:tcPr>
          <w:p>
            <w:pPr>
              <w:pStyle w:val="11"/>
              <w:spacing w:before="8"/>
              <w:ind w:left="413" w:right="412"/>
              <w:jc w:val="center"/>
              <w:rPr>
                <w:sz w:val="18"/>
              </w:rPr>
            </w:pPr>
            <w:r>
              <w:rPr>
                <w:sz w:val="18"/>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41" w:hRule="exact"/>
        </w:trPr>
        <w:tc>
          <w:tcPr>
            <w:tcW w:w="948" w:type="dxa"/>
            <w:tcBorders>
              <w:bottom w:val="single" w:color="000000" w:sz="4" w:space="0"/>
              <w:right w:val="single" w:color="000000" w:sz="4" w:space="0"/>
            </w:tcBorders>
          </w:tcPr>
          <w:p>
            <w:pPr>
              <w:pStyle w:val="11"/>
              <w:spacing w:before="8" w:line="316" w:lineRule="auto"/>
              <w:ind w:left="283" w:right="90" w:hanging="180"/>
              <w:rPr>
                <w:sz w:val="18"/>
              </w:rPr>
            </w:pPr>
            <w:r>
              <w:rPr>
                <w:sz w:val="18"/>
              </w:rPr>
              <w:t>考核验收分数</w:t>
            </w:r>
          </w:p>
        </w:tc>
        <w:tc>
          <w:tcPr>
            <w:tcW w:w="8624" w:type="dxa"/>
            <w:gridSpan w:val="6"/>
            <w:tcBorders>
              <w:left w:val="single" w:color="000000" w:sz="4" w:space="0"/>
              <w:bottom w:val="single" w:color="000000" w:sz="4" w:space="0"/>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22" w:hRule="exact"/>
        </w:trPr>
        <w:tc>
          <w:tcPr>
            <w:tcW w:w="948" w:type="dxa"/>
            <w:tcBorders>
              <w:top w:val="single" w:color="000000" w:sz="4" w:space="0"/>
              <w:bottom w:val="single" w:color="000000" w:sz="4" w:space="0"/>
              <w:right w:val="single" w:color="000000" w:sz="4" w:space="0"/>
            </w:tcBorders>
          </w:tcPr>
          <w:p>
            <w:pPr>
              <w:pStyle w:val="11"/>
              <w:spacing w:before="8"/>
              <w:ind w:left="84" w:right="89"/>
              <w:jc w:val="center"/>
              <w:rPr>
                <w:sz w:val="18"/>
              </w:rPr>
            </w:pPr>
            <w:r>
              <w:rPr>
                <w:sz w:val="18"/>
              </w:rPr>
              <w:t>考核意见</w:t>
            </w:r>
          </w:p>
        </w:tc>
        <w:tc>
          <w:tcPr>
            <w:tcW w:w="8624" w:type="dxa"/>
            <w:gridSpan w:val="6"/>
            <w:tcBorders>
              <w:top w:val="single" w:color="000000" w:sz="4" w:space="0"/>
              <w:left w:val="single" w:color="000000" w:sz="4" w:space="0"/>
              <w:bottom w:val="single" w:color="000000" w:sz="4" w:space="0"/>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26" w:hRule="exact"/>
        </w:trPr>
        <w:tc>
          <w:tcPr>
            <w:tcW w:w="948" w:type="dxa"/>
            <w:tcBorders>
              <w:top w:val="single" w:color="000000" w:sz="4" w:space="0"/>
              <w:right w:val="single" w:color="000000" w:sz="4" w:space="0"/>
            </w:tcBorders>
          </w:tcPr>
          <w:p>
            <w:pPr>
              <w:pStyle w:val="11"/>
              <w:spacing w:before="8"/>
              <w:ind w:left="84" w:right="89"/>
              <w:jc w:val="center"/>
              <w:rPr>
                <w:sz w:val="18"/>
              </w:rPr>
            </w:pPr>
            <w:r>
              <w:rPr>
                <w:sz w:val="18"/>
              </w:rPr>
              <w:t>考核人员</w:t>
            </w:r>
          </w:p>
        </w:tc>
        <w:tc>
          <w:tcPr>
            <w:tcW w:w="8624" w:type="dxa"/>
            <w:gridSpan w:val="6"/>
            <w:tcBorders>
              <w:top w:val="single" w:color="000000" w:sz="4" w:space="0"/>
              <w:left w:val="single" w:color="000000" w:sz="4" w:space="0"/>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26" w:hRule="exact"/>
        </w:trPr>
        <w:tc>
          <w:tcPr>
            <w:tcW w:w="9572" w:type="dxa"/>
            <w:gridSpan w:val="7"/>
            <w:tcBorders>
              <w:bottom w:val="single" w:color="000000" w:sz="4" w:space="0"/>
            </w:tcBorders>
          </w:tcPr>
          <w:p>
            <w:pPr>
              <w:pStyle w:val="11"/>
              <w:spacing w:before="8"/>
              <w:ind w:left="458"/>
              <w:rPr>
                <w:sz w:val="18"/>
                <w:lang w:eastAsia="zh-CN"/>
              </w:rPr>
            </w:pPr>
            <w:r>
              <w:rPr>
                <w:sz w:val="18"/>
                <w:lang w:eastAsia="zh-CN"/>
              </w:rPr>
              <w:t>备注栏中标*项目为负面清单事项。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513" w:hRule="exact"/>
        </w:trPr>
        <w:tc>
          <w:tcPr>
            <w:tcW w:w="9572" w:type="dxa"/>
            <w:gridSpan w:val="7"/>
            <w:tcBorders>
              <w:top w:val="single" w:color="000000" w:sz="4" w:space="0"/>
            </w:tcBorders>
          </w:tcPr>
          <w:p>
            <w:pPr>
              <w:pStyle w:val="11"/>
              <w:spacing w:before="8"/>
              <w:ind w:left="460"/>
              <w:rPr>
                <w:sz w:val="18"/>
                <w:lang w:eastAsia="zh-CN"/>
              </w:rPr>
            </w:pPr>
            <w:r>
              <w:rPr>
                <w:position w:val="9"/>
                <w:sz w:val="9"/>
                <w:lang w:eastAsia="zh-CN"/>
              </w:rPr>
              <w:t xml:space="preserve">a  </w:t>
            </w:r>
            <w:r>
              <w:rPr>
                <w:sz w:val="18"/>
                <w:lang w:eastAsia="zh-CN"/>
              </w:rPr>
              <w:t>职工（含编外聘用人员）入会率达 100％，每低 1％扣 0.2 分。</w:t>
            </w:r>
          </w:p>
          <w:p>
            <w:pPr>
              <w:pStyle w:val="11"/>
              <w:spacing w:before="76"/>
              <w:ind w:left="460"/>
              <w:rPr>
                <w:sz w:val="18"/>
                <w:lang w:eastAsia="zh-CN"/>
              </w:rPr>
            </w:pPr>
            <w:r>
              <w:rPr>
                <w:position w:val="9"/>
                <w:sz w:val="9"/>
                <w:lang w:eastAsia="zh-CN"/>
              </w:rPr>
              <w:t xml:space="preserve">b  </w:t>
            </w:r>
            <w:r>
              <w:rPr>
                <w:sz w:val="18"/>
                <w:lang w:eastAsia="zh-CN"/>
              </w:rPr>
              <w:t>“双亮”指：工会组织亮牌子、工会干部亮身份。</w:t>
            </w:r>
          </w:p>
          <w:p>
            <w:pPr>
              <w:pStyle w:val="11"/>
              <w:spacing w:before="76"/>
              <w:ind w:left="460"/>
              <w:rPr>
                <w:sz w:val="18"/>
                <w:lang w:eastAsia="zh-CN"/>
              </w:rPr>
            </w:pPr>
            <w:r>
              <w:rPr>
                <w:position w:val="9"/>
                <w:sz w:val="9"/>
                <w:lang w:eastAsia="zh-CN"/>
              </w:rPr>
              <w:t xml:space="preserve">c  </w:t>
            </w:r>
            <w:r>
              <w:rPr>
                <w:sz w:val="18"/>
                <w:lang w:eastAsia="zh-CN"/>
              </w:rPr>
              <w:t>争优创先包括组织职工开展合理化建议、工作竞赛和工作创新等内容。</w:t>
            </w:r>
          </w:p>
          <w:p>
            <w:pPr>
              <w:pStyle w:val="11"/>
              <w:spacing w:before="76" w:line="316" w:lineRule="auto"/>
              <w:ind w:left="643" w:hanging="183"/>
              <w:rPr>
                <w:sz w:val="18"/>
                <w:lang w:eastAsia="zh-CN"/>
              </w:rPr>
            </w:pPr>
            <w:r>
              <w:rPr>
                <w:w w:val="101"/>
                <w:position w:val="9"/>
                <w:sz w:val="9"/>
                <w:lang w:eastAsia="zh-CN"/>
              </w:rPr>
              <w:t>d</w:t>
            </w:r>
            <w:r>
              <w:rPr>
                <w:spacing w:val="-1"/>
                <w:position w:val="9"/>
                <w:sz w:val="9"/>
                <w:lang w:eastAsia="zh-CN"/>
              </w:rPr>
              <w:t xml:space="preserve">   </w:t>
            </w:r>
            <w:r>
              <w:rPr>
                <w:spacing w:val="-8"/>
                <w:sz w:val="18"/>
                <w:lang w:eastAsia="zh-CN"/>
              </w:rPr>
              <w:t>按有关规定建立“妈妈小屋”</w:t>
            </w:r>
            <w:r>
              <w:rPr>
                <w:sz w:val="18"/>
                <w:lang w:eastAsia="zh-CN"/>
              </w:rPr>
              <w:t>（母婴室）</w:t>
            </w:r>
            <w:r>
              <w:rPr>
                <w:spacing w:val="-12"/>
                <w:sz w:val="18"/>
                <w:lang w:eastAsia="zh-CN"/>
              </w:rPr>
              <w:t xml:space="preserve">中“有关规定”指：《女职工保健工作规定》中“有哺乳婴儿 </w:t>
            </w:r>
            <w:r>
              <w:rPr>
                <w:sz w:val="18"/>
                <w:lang w:eastAsia="zh-CN"/>
              </w:rPr>
              <w:t>5</w:t>
            </w:r>
            <w:r>
              <w:rPr>
                <w:spacing w:val="-10"/>
                <w:sz w:val="18"/>
                <w:lang w:eastAsia="zh-CN"/>
              </w:rPr>
              <w:t xml:space="preserve"> 名以上的单位，应逐步建立哺乳室”的规定。</w:t>
            </w:r>
          </w:p>
          <w:p>
            <w:pPr>
              <w:pStyle w:val="11"/>
              <w:spacing w:before="18"/>
              <w:ind w:left="460"/>
              <w:rPr>
                <w:sz w:val="18"/>
                <w:lang w:eastAsia="zh-CN"/>
              </w:rPr>
            </w:pPr>
            <w:r>
              <w:rPr>
                <w:position w:val="9"/>
                <w:sz w:val="9"/>
                <w:lang w:eastAsia="zh-CN"/>
              </w:rPr>
              <w:t xml:space="preserve">e  </w:t>
            </w:r>
            <w:r>
              <w:rPr>
                <w:sz w:val="18"/>
                <w:lang w:eastAsia="zh-CN"/>
              </w:rPr>
              <w:t>每年开展会员评家活动，年度评家满意率在 95％（含）以上，每低 1％扣 0.5 分。</w:t>
            </w:r>
          </w:p>
          <w:p>
            <w:pPr>
              <w:pStyle w:val="11"/>
              <w:spacing w:before="76" w:line="316" w:lineRule="auto"/>
              <w:ind w:left="643" w:hanging="183"/>
              <w:rPr>
                <w:sz w:val="18"/>
                <w:lang w:eastAsia="zh-CN"/>
              </w:rPr>
            </w:pPr>
            <w:r>
              <w:rPr>
                <w:position w:val="9"/>
                <w:sz w:val="9"/>
                <w:lang w:eastAsia="zh-CN"/>
              </w:rPr>
              <w:t xml:space="preserve">f </w:t>
            </w:r>
            <w:r>
              <w:rPr>
                <w:sz w:val="18"/>
                <w:lang w:eastAsia="zh-CN"/>
              </w:rPr>
              <w:t>上级工会组织考核时，抽查职工的满意率（抽查人数一般不少于 30 人）应在 95％（含）以上，每低 1％扣 0.5 分。</w:t>
            </w:r>
          </w:p>
        </w:tc>
      </w:tr>
    </w:tbl>
    <w:p>
      <w:pPr>
        <w:pStyle w:val="6"/>
        <w:rPr>
          <w:sz w:val="20"/>
          <w:lang w:eastAsia="zh-CN"/>
        </w:rPr>
      </w:pPr>
    </w:p>
    <w:p>
      <w:pPr>
        <w:pStyle w:val="6"/>
        <w:rPr>
          <w:sz w:val="20"/>
          <w:lang w:eastAsia="zh-CN"/>
        </w:rPr>
      </w:pPr>
    </w:p>
    <w:p>
      <w:pPr>
        <w:pStyle w:val="6"/>
        <w:rPr>
          <w:sz w:val="20"/>
          <w:lang w:eastAsia="zh-CN"/>
        </w:rPr>
      </w:pPr>
    </w:p>
    <w:p>
      <w:pPr>
        <w:pStyle w:val="6"/>
        <w:rPr>
          <w:sz w:val="20"/>
          <w:lang w:eastAsia="zh-CN"/>
        </w:rPr>
      </w:pPr>
    </w:p>
    <w:p>
      <w:pPr>
        <w:pStyle w:val="6"/>
        <w:rPr>
          <w:sz w:val="20"/>
          <w:lang w:eastAsia="zh-CN"/>
        </w:rPr>
      </w:pPr>
    </w:p>
    <w:p>
      <w:pPr>
        <w:pStyle w:val="6"/>
        <w:rPr>
          <w:sz w:val="20"/>
          <w:lang w:eastAsia="zh-CN"/>
        </w:rPr>
      </w:pPr>
    </w:p>
    <w:p>
      <w:pPr>
        <w:pStyle w:val="6"/>
        <w:rPr>
          <w:sz w:val="20"/>
          <w:lang w:eastAsia="zh-CN"/>
        </w:rPr>
      </w:pPr>
    </w:p>
    <w:p>
      <w:pPr>
        <w:pStyle w:val="6"/>
        <w:rPr>
          <w:sz w:val="20"/>
          <w:lang w:eastAsia="zh-CN"/>
        </w:rPr>
      </w:pPr>
    </w:p>
    <w:p>
      <w:pPr>
        <w:pStyle w:val="6"/>
        <w:rPr>
          <w:sz w:val="20"/>
          <w:lang w:eastAsia="zh-CN"/>
        </w:rPr>
      </w:pPr>
    </w:p>
    <w:p>
      <w:pPr>
        <w:pStyle w:val="6"/>
        <w:rPr>
          <w:sz w:val="20"/>
          <w:lang w:eastAsia="zh-CN"/>
        </w:rPr>
      </w:pPr>
    </w:p>
    <w:p>
      <w:pPr>
        <w:pStyle w:val="6"/>
        <w:rPr>
          <w:sz w:val="20"/>
          <w:lang w:eastAsia="zh-CN"/>
        </w:rPr>
      </w:pPr>
    </w:p>
    <w:p>
      <w:pPr>
        <w:pStyle w:val="6"/>
        <w:rPr>
          <w:sz w:val="20"/>
          <w:lang w:eastAsia="zh-CN"/>
        </w:rPr>
      </w:pPr>
    </w:p>
    <w:p>
      <w:pPr>
        <w:pStyle w:val="6"/>
        <w:rPr>
          <w:sz w:val="20"/>
          <w:lang w:eastAsia="zh-CN"/>
        </w:rPr>
      </w:pPr>
    </w:p>
    <w:p>
      <w:pPr>
        <w:pStyle w:val="6"/>
        <w:rPr>
          <w:sz w:val="20"/>
          <w:lang w:eastAsia="zh-CN"/>
        </w:rPr>
      </w:pPr>
    </w:p>
    <w:p>
      <w:pPr>
        <w:pStyle w:val="6"/>
        <w:rPr>
          <w:sz w:val="20"/>
          <w:lang w:eastAsia="zh-CN"/>
        </w:rPr>
      </w:pPr>
    </w:p>
    <w:p>
      <w:pPr>
        <w:pStyle w:val="6"/>
        <w:rPr>
          <w:sz w:val="20"/>
          <w:lang w:eastAsia="zh-CN"/>
        </w:rPr>
      </w:pPr>
    </w:p>
    <w:p>
      <w:pPr>
        <w:pStyle w:val="6"/>
        <w:rPr>
          <w:sz w:val="20"/>
          <w:lang w:eastAsia="zh-CN"/>
        </w:rPr>
      </w:pPr>
    </w:p>
    <w:p>
      <w:pPr>
        <w:pStyle w:val="6"/>
        <w:rPr>
          <w:sz w:val="20"/>
          <w:lang w:eastAsia="zh-CN"/>
        </w:rPr>
      </w:pPr>
    </w:p>
    <w:p>
      <w:pPr>
        <w:pStyle w:val="6"/>
        <w:rPr>
          <w:sz w:val="20"/>
          <w:lang w:eastAsia="zh-CN"/>
        </w:rPr>
      </w:pPr>
    </w:p>
    <w:p>
      <w:pPr>
        <w:pStyle w:val="6"/>
        <w:rPr>
          <w:sz w:val="20"/>
          <w:lang w:eastAsia="zh-CN"/>
        </w:rPr>
      </w:pPr>
    </w:p>
    <w:p>
      <w:pPr>
        <w:pStyle w:val="6"/>
        <w:rPr>
          <w:sz w:val="20"/>
          <w:lang w:eastAsia="zh-CN"/>
        </w:rPr>
      </w:pPr>
    </w:p>
    <w:p>
      <w:pPr>
        <w:pStyle w:val="6"/>
        <w:rPr>
          <w:sz w:val="20"/>
          <w:lang w:eastAsia="zh-CN"/>
        </w:rPr>
      </w:pPr>
    </w:p>
    <w:p>
      <w:pPr>
        <w:pStyle w:val="6"/>
        <w:rPr>
          <w:sz w:val="20"/>
          <w:lang w:eastAsia="zh-CN"/>
        </w:rPr>
      </w:pPr>
    </w:p>
    <w:p>
      <w:pPr>
        <w:pStyle w:val="6"/>
        <w:rPr>
          <w:sz w:val="20"/>
          <w:lang w:eastAsia="zh-CN"/>
        </w:rPr>
      </w:pPr>
    </w:p>
    <w:p>
      <w:pPr>
        <w:pStyle w:val="6"/>
        <w:rPr>
          <w:sz w:val="20"/>
          <w:lang w:eastAsia="zh-CN"/>
        </w:rPr>
      </w:pPr>
    </w:p>
    <w:p>
      <w:pPr>
        <w:pStyle w:val="6"/>
        <w:rPr>
          <w:sz w:val="20"/>
          <w:lang w:eastAsia="zh-CN"/>
        </w:rPr>
      </w:pPr>
    </w:p>
    <w:p>
      <w:pPr>
        <w:pStyle w:val="6"/>
        <w:rPr>
          <w:sz w:val="20"/>
          <w:lang w:eastAsia="zh-CN"/>
        </w:rPr>
      </w:pPr>
    </w:p>
    <w:p>
      <w:pPr>
        <w:pStyle w:val="6"/>
        <w:rPr>
          <w:sz w:val="20"/>
          <w:lang w:eastAsia="zh-CN"/>
        </w:rPr>
      </w:pPr>
    </w:p>
    <w:p>
      <w:pPr>
        <w:pStyle w:val="6"/>
        <w:rPr>
          <w:sz w:val="20"/>
          <w:lang w:eastAsia="zh-CN"/>
        </w:rPr>
      </w:pPr>
    </w:p>
    <w:p>
      <w:pPr>
        <w:pStyle w:val="6"/>
        <w:rPr>
          <w:sz w:val="20"/>
          <w:lang w:eastAsia="zh-CN"/>
        </w:rPr>
      </w:pPr>
    </w:p>
    <w:p>
      <w:pPr>
        <w:pStyle w:val="6"/>
        <w:rPr>
          <w:sz w:val="20"/>
          <w:lang w:eastAsia="zh-CN"/>
        </w:rPr>
      </w:pPr>
    </w:p>
    <w:p>
      <w:pPr>
        <w:pStyle w:val="6"/>
        <w:rPr>
          <w:sz w:val="20"/>
          <w:lang w:eastAsia="zh-CN"/>
        </w:rPr>
      </w:pPr>
    </w:p>
    <w:p>
      <w:pPr>
        <w:pStyle w:val="6"/>
        <w:spacing w:before="12"/>
        <w:rPr>
          <w:sz w:val="15"/>
          <w:lang w:eastAsia="zh-CN"/>
        </w:rPr>
      </w:pPr>
    </w:p>
    <w:p>
      <w:pPr>
        <w:ind w:right="431"/>
        <w:jc w:val="right"/>
        <w:rPr>
          <w:sz w:val="18"/>
          <w:lang w:eastAsia="zh-CN"/>
        </w:rPr>
      </w:pPr>
      <w:r>
        <w:rPr>
          <w:sz w:val="18"/>
          <w:lang w:eastAsia="zh-CN"/>
        </w:rPr>
        <w:t>9</w:t>
      </w:r>
    </w:p>
    <w:p>
      <w:pPr>
        <w:jc w:val="right"/>
        <w:rPr>
          <w:sz w:val="18"/>
          <w:lang w:eastAsia="zh-CN"/>
        </w:rPr>
        <w:sectPr>
          <w:pgSz w:w="11910" w:h="16840"/>
          <w:pgMar w:top="1360" w:right="900" w:bottom="280" w:left="1200" w:header="720" w:footer="720" w:gutter="0"/>
          <w:cols w:space="720" w:num="1"/>
        </w:sectPr>
      </w:pPr>
    </w:p>
    <w:p>
      <w:pPr>
        <w:pStyle w:val="6"/>
        <w:spacing w:before="6"/>
        <w:ind w:left="218"/>
        <w:rPr>
          <w:lang w:eastAsia="zh-CN"/>
        </w:rPr>
      </w:pPr>
      <w:r>
        <w:rPr>
          <w:lang w:eastAsia="zh-CN"/>
        </w:rPr>
        <w:t>DB35/T 1904—2020</w:t>
      </w:r>
    </w:p>
    <w:p>
      <w:pPr>
        <w:pStyle w:val="6"/>
        <w:rPr>
          <w:sz w:val="20"/>
          <w:lang w:eastAsia="zh-CN"/>
        </w:rPr>
      </w:pPr>
    </w:p>
    <w:p>
      <w:pPr>
        <w:pStyle w:val="6"/>
        <w:rPr>
          <w:sz w:val="20"/>
          <w:lang w:eastAsia="zh-CN"/>
        </w:rPr>
      </w:pPr>
    </w:p>
    <w:p>
      <w:pPr>
        <w:pStyle w:val="6"/>
        <w:spacing w:before="7"/>
        <w:rPr>
          <w:sz w:val="27"/>
          <w:lang w:eastAsia="zh-CN"/>
        </w:rPr>
      </w:pPr>
    </w:p>
    <w:p>
      <w:pPr>
        <w:pStyle w:val="6"/>
        <w:tabs>
          <w:tab w:val="left" w:pos="422"/>
          <w:tab w:val="left" w:pos="842"/>
        </w:tabs>
        <w:spacing w:before="24"/>
        <w:ind w:right="14"/>
        <w:jc w:val="center"/>
        <w:rPr>
          <w:lang w:eastAsia="zh-CN"/>
        </w:rPr>
      </w:pPr>
      <w:r>
        <w:rPr>
          <w:lang w:eastAsia="zh-CN"/>
        </w:rPr>
        <w:t>附</w:t>
      </w:r>
      <w:r>
        <w:rPr>
          <w:lang w:eastAsia="zh-CN"/>
        </w:rPr>
        <w:tab/>
      </w:r>
      <w:r>
        <w:rPr>
          <w:lang w:eastAsia="zh-CN"/>
        </w:rPr>
        <w:t>录</w:t>
      </w:r>
      <w:r>
        <w:rPr>
          <w:lang w:eastAsia="zh-CN"/>
        </w:rPr>
        <w:tab/>
      </w:r>
      <w:r>
        <w:rPr>
          <w:lang w:eastAsia="zh-CN"/>
        </w:rPr>
        <w:t>C</w:t>
      </w:r>
    </w:p>
    <w:p>
      <w:pPr>
        <w:pStyle w:val="6"/>
        <w:spacing w:before="34"/>
        <w:ind w:right="16"/>
        <w:jc w:val="center"/>
        <w:rPr>
          <w:lang w:eastAsia="zh-CN"/>
        </w:rPr>
      </w:pPr>
      <w:r>
        <w:rPr>
          <w:lang w:eastAsia="zh-CN"/>
        </w:rPr>
        <w:t>（规范性附录）</w:t>
      </w:r>
    </w:p>
    <w:p>
      <w:pPr>
        <w:pStyle w:val="6"/>
        <w:spacing w:before="37"/>
        <w:ind w:left="2582"/>
        <w:rPr>
          <w:lang w:eastAsia="zh-CN"/>
        </w:rPr>
      </w:pPr>
      <w:r>
        <w:rPr>
          <w:lang w:eastAsia="zh-CN"/>
        </w:rPr>
        <w:t>区域性、行业性“模范职工之家”考核验收评分表</w:t>
      </w:r>
    </w:p>
    <w:p>
      <w:pPr>
        <w:pStyle w:val="6"/>
        <w:spacing w:before="3"/>
        <w:rPr>
          <w:sz w:val="24"/>
          <w:lang w:eastAsia="zh-CN"/>
        </w:rPr>
      </w:pPr>
    </w:p>
    <w:p>
      <w:pPr>
        <w:pStyle w:val="6"/>
        <w:spacing w:before="1"/>
        <w:ind w:left="638"/>
        <w:rPr>
          <w:lang w:eastAsia="zh-CN"/>
        </w:rPr>
      </w:pPr>
      <w:r>
        <w:rPr>
          <w:lang w:eastAsia="zh-CN"/>
        </w:rPr>
        <w:t>区域性、行业性“模范职工之家”考核验收评分表见表C.1。</w:t>
      </w:r>
    </w:p>
    <w:p>
      <w:pPr>
        <w:pStyle w:val="6"/>
        <w:spacing w:before="10"/>
        <w:rPr>
          <w:sz w:val="14"/>
          <w:lang w:eastAsia="zh-CN"/>
        </w:rPr>
      </w:pPr>
    </w:p>
    <w:p>
      <w:pPr>
        <w:pStyle w:val="6"/>
        <w:tabs>
          <w:tab w:val="left" w:pos="2950"/>
        </w:tabs>
        <w:ind w:left="2215"/>
        <w:rPr>
          <w:lang w:eastAsia="zh-CN"/>
        </w:rPr>
      </w:pPr>
      <w:r>
        <w:rPr>
          <w:lang w:eastAsia="zh-CN"/>
        </w:rPr>
        <w:t>表C.1</w:t>
      </w:r>
      <w:r>
        <w:rPr>
          <w:lang w:eastAsia="zh-CN"/>
        </w:rPr>
        <w:tab/>
      </w:r>
      <w:r>
        <w:rPr>
          <w:lang w:eastAsia="zh-CN"/>
        </w:rPr>
        <w:t>区域</w:t>
      </w:r>
      <w:r>
        <w:rPr>
          <w:spacing w:val="-3"/>
          <w:lang w:eastAsia="zh-CN"/>
        </w:rPr>
        <w:t>性</w:t>
      </w:r>
      <w:r>
        <w:rPr>
          <w:lang w:eastAsia="zh-CN"/>
        </w:rPr>
        <w:t>、</w:t>
      </w:r>
      <w:r>
        <w:rPr>
          <w:spacing w:val="-5"/>
          <w:lang w:eastAsia="zh-CN"/>
        </w:rPr>
        <w:t>行</w:t>
      </w:r>
      <w:r>
        <w:rPr>
          <w:lang w:eastAsia="zh-CN"/>
        </w:rPr>
        <w:t>业</w:t>
      </w:r>
      <w:r>
        <w:rPr>
          <w:spacing w:val="-3"/>
          <w:lang w:eastAsia="zh-CN"/>
        </w:rPr>
        <w:t>性</w:t>
      </w:r>
      <w:r>
        <w:rPr>
          <w:lang w:eastAsia="zh-CN"/>
        </w:rPr>
        <w:t>“</w:t>
      </w:r>
      <w:r>
        <w:rPr>
          <w:spacing w:val="-3"/>
          <w:lang w:eastAsia="zh-CN"/>
        </w:rPr>
        <w:t>模</w:t>
      </w:r>
      <w:r>
        <w:rPr>
          <w:lang w:eastAsia="zh-CN"/>
        </w:rPr>
        <w:t>范</w:t>
      </w:r>
      <w:r>
        <w:rPr>
          <w:spacing w:val="-3"/>
          <w:lang w:eastAsia="zh-CN"/>
        </w:rPr>
        <w:t>职</w:t>
      </w:r>
      <w:r>
        <w:rPr>
          <w:lang w:eastAsia="zh-CN"/>
        </w:rPr>
        <w:t>工之</w:t>
      </w:r>
      <w:r>
        <w:rPr>
          <w:spacing w:val="-3"/>
          <w:lang w:eastAsia="zh-CN"/>
        </w:rPr>
        <w:t>家</w:t>
      </w:r>
      <w:r>
        <w:rPr>
          <w:lang w:eastAsia="zh-CN"/>
        </w:rPr>
        <w:t>”</w:t>
      </w:r>
      <w:r>
        <w:rPr>
          <w:spacing w:val="-3"/>
          <w:lang w:eastAsia="zh-CN"/>
        </w:rPr>
        <w:t>考</w:t>
      </w:r>
      <w:r>
        <w:rPr>
          <w:lang w:eastAsia="zh-CN"/>
        </w:rPr>
        <w:t>核</w:t>
      </w:r>
      <w:r>
        <w:rPr>
          <w:spacing w:val="-3"/>
          <w:lang w:eastAsia="zh-CN"/>
        </w:rPr>
        <w:t>验</w:t>
      </w:r>
      <w:r>
        <w:rPr>
          <w:lang w:eastAsia="zh-CN"/>
        </w:rPr>
        <w:t>收</w:t>
      </w:r>
      <w:r>
        <w:rPr>
          <w:spacing w:val="-5"/>
          <w:lang w:eastAsia="zh-CN"/>
        </w:rPr>
        <w:t>评</w:t>
      </w:r>
      <w:r>
        <w:rPr>
          <w:lang w:eastAsia="zh-CN"/>
        </w:rPr>
        <w:t>分表</w:t>
      </w:r>
    </w:p>
    <w:p>
      <w:pPr>
        <w:pStyle w:val="6"/>
        <w:spacing w:before="9"/>
        <w:rPr>
          <w:sz w:val="15"/>
          <w:lang w:eastAsia="zh-CN"/>
        </w:rPr>
      </w:pPr>
    </w:p>
    <w:tbl>
      <w:tblPr>
        <w:tblStyle w:val="9"/>
        <w:tblW w:w="9572" w:type="dxa"/>
        <w:tblInd w:w="10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60"/>
        <w:gridCol w:w="850"/>
        <w:gridCol w:w="3828"/>
        <w:gridCol w:w="850"/>
        <w:gridCol w:w="852"/>
        <w:gridCol w:w="871"/>
        <w:gridCol w:w="136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31" w:hRule="exact"/>
        </w:trPr>
        <w:tc>
          <w:tcPr>
            <w:tcW w:w="960" w:type="dxa"/>
            <w:tcBorders>
              <w:right w:val="single" w:color="000000" w:sz="4" w:space="0"/>
            </w:tcBorders>
          </w:tcPr>
          <w:p>
            <w:pPr>
              <w:pStyle w:val="11"/>
              <w:spacing w:before="8"/>
              <w:ind w:left="290"/>
              <w:rPr>
                <w:sz w:val="18"/>
              </w:rPr>
            </w:pPr>
            <w:r>
              <w:rPr>
                <w:sz w:val="18"/>
              </w:rPr>
              <w:t>项目</w:t>
            </w:r>
          </w:p>
        </w:tc>
        <w:tc>
          <w:tcPr>
            <w:tcW w:w="850" w:type="dxa"/>
            <w:tcBorders>
              <w:left w:val="single" w:color="000000" w:sz="4" w:space="0"/>
              <w:right w:val="single" w:color="000000" w:sz="4" w:space="0"/>
            </w:tcBorders>
          </w:tcPr>
          <w:p>
            <w:pPr>
              <w:pStyle w:val="11"/>
              <w:spacing w:before="8"/>
              <w:ind w:left="130" w:right="129"/>
              <w:jc w:val="center"/>
              <w:rPr>
                <w:sz w:val="18"/>
              </w:rPr>
            </w:pPr>
            <w:r>
              <w:rPr>
                <w:sz w:val="18"/>
              </w:rPr>
              <w:t>序号</w:t>
            </w:r>
          </w:p>
        </w:tc>
        <w:tc>
          <w:tcPr>
            <w:tcW w:w="3828" w:type="dxa"/>
            <w:tcBorders>
              <w:left w:val="single" w:color="000000" w:sz="4" w:space="0"/>
              <w:right w:val="single" w:color="000000" w:sz="4" w:space="0"/>
            </w:tcBorders>
          </w:tcPr>
          <w:p>
            <w:pPr>
              <w:pStyle w:val="11"/>
              <w:spacing w:before="8"/>
              <w:ind w:left="1708" w:right="1709"/>
              <w:jc w:val="center"/>
              <w:rPr>
                <w:sz w:val="18"/>
              </w:rPr>
            </w:pPr>
            <w:r>
              <w:rPr>
                <w:sz w:val="18"/>
              </w:rPr>
              <w:t>内容</w:t>
            </w:r>
          </w:p>
        </w:tc>
        <w:tc>
          <w:tcPr>
            <w:tcW w:w="850" w:type="dxa"/>
            <w:tcBorders>
              <w:left w:val="single" w:color="000000" w:sz="4" w:space="0"/>
              <w:right w:val="single" w:color="000000" w:sz="4" w:space="0"/>
            </w:tcBorders>
          </w:tcPr>
          <w:p>
            <w:pPr>
              <w:pStyle w:val="11"/>
              <w:spacing w:before="8"/>
              <w:ind w:left="130" w:right="130"/>
              <w:jc w:val="center"/>
              <w:rPr>
                <w:sz w:val="18"/>
              </w:rPr>
            </w:pPr>
            <w:r>
              <w:rPr>
                <w:sz w:val="18"/>
              </w:rPr>
              <w:t>标准分</w:t>
            </w:r>
          </w:p>
        </w:tc>
        <w:tc>
          <w:tcPr>
            <w:tcW w:w="852" w:type="dxa"/>
            <w:tcBorders>
              <w:left w:val="single" w:color="000000" w:sz="4" w:space="0"/>
              <w:right w:val="single" w:color="000000" w:sz="4" w:space="0"/>
            </w:tcBorders>
          </w:tcPr>
          <w:p>
            <w:pPr>
              <w:pStyle w:val="11"/>
              <w:spacing w:before="8"/>
              <w:ind w:left="151"/>
              <w:rPr>
                <w:sz w:val="18"/>
              </w:rPr>
            </w:pPr>
            <w:r>
              <w:rPr>
                <w:sz w:val="18"/>
              </w:rPr>
              <w:t>自评分</w:t>
            </w:r>
          </w:p>
        </w:tc>
        <w:tc>
          <w:tcPr>
            <w:tcW w:w="871" w:type="dxa"/>
            <w:tcBorders>
              <w:left w:val="single" w:color="000000" w:sz="4" w:space="0"/>
              <w:right w:val="single" w:color="000000" w:sz="4" w:space="0"/>
            </w:tcBorders>
          </w:tcPr>
          <w:p>
            <w:pPr>
              <w:pStyle w:val="11"/>
              <w:spacing w:before="8"/>
              <w:ind w:left="160"/>
              <w:rPr>
                <w:sz w:val="18"/>
              </w:rPr>
            </w:pPr>
            <w:r>
              <w:rPr>
                <w:sz w:val="18"/>
              </w:rPr>
              <w:t>考核分</w:t>
            </w:r>
          </w:p>
        </w:tc>
        <w:tc>
          <w:tcPr>
            <w:tcW w:w="1361" w:type="dxa"/>
            <w:tcBorders>
              <w:left w:val="single" w:color="000000" w:sz="4" w:space="0"/>
            </w:tcBorders>
          </w:tcPr>
          <w:p>
            <w:pPr>
              <w:pStyle w:val="11"/>
              <w:spacing w:before="8"/>
              <w:ind w:left="474" w:right="472"/>
              <w:jc w:val="center"/>
              <w:rPr>
                <w:sz w:val="18"/>
              </w:rPr>
            </w:pPr>
            <w:r>
              <w:rPr>
                <w:sz w:val="18"/>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889" w:hRule="exact"/>
        </w:trPr>
        <w:tc>
          <w:tcPr>
            <w:tcW w:w="960" w:type="dxa"/>
            <w:vMerge w:val="restart"/>
            <w:tcBorders>
              <w:right w:val="single" w:color="000000" w:sz="4" w:space="0"/>
            </w:tcBorders>
          </w:tcPr>
          <w:p>
            <w:pPr>
              <w:pStyle w:val="11"/>
              <w:rPr>
                <w:sz w:val="18"/>
              </w:rPr>
            </w:pPr>
          </w:p>
          <w:p>
            <w:pPr>
              <w:pStyle w:val="11"/>
              <w:rPr>
                <w:sz w:val="18"/>
              </w:rPr>
            </w:pPr>
          </w:p>
          <w:p>
            <w:pPr>
              <w:pStyle w:val="11"/>
              <w:rPr>
                <w:sz w:val="18"/>
              </w:rPr>
            </w:pPr>
          </w:p>
          <w:p>
            <w:pPr>
              <w:pStyle w:val="11"/>
              <w:rPr>
                <w:sz w:val="18"/>
              </w:rPr>
            </w:pPr>
          </w:p>
          <w:p>
            <w:pPr>
              <w:pStyle w:val="11"/>
              <w:rPr>
                <w:sz w:val="18"/>
              </w:rPr>
            </w:pPr>
          </w:p>
          <w:p>
            <w:pPr>
              <w:pStyle w:val="11"/>
              <w:rPr>
                <w:sz w:val="18"/>
              </w:rPr>
            </w:pPr>
          </w:p>
          <w:p>
            <w:pPr>
              <w:pStyle w:val="11"/>
              <w:rPr>
                <w:sz w:val="18"/>
              </w:rPr>
            </w:pPr>
          </w:p>
          <w:p>
            <w:pPr>
              <w:pStyle w:val="11"/>
              <w:spacing w:before="11"/>
              <w:rPr>
                <w:sz w:val="19"/>
              </w:rPr>
            </w:pPr>
          </w:p>
          <w:p>
            <w:pPr>
              <w:pStyle w:val="11"/>
              <w:spacing w:line="316" w:lineRule="auto"/>
              <w:ind w:left="379" w:right="384"/>
              <w:jc w:val="both"/>
              <w:rPr>
                <w:sz w:val="18"/>
              </w:rPr>
            </w:pPr>
            <w:r>
              <w:rPr>
                <w:sz w:val="18"/>
              </w:rPr>
              <w:t>政治建设</w:t>
            </w:r>
          </w:p>
          <w:p>
            <w:pPr>
              <w:pStyle w:val="11"/>
              <w:spacing w:before="18"/>
              <w:ind w:left="98"/>
              <w:rPr>
                <w:sz w:val="18"/>
              </w:rPr>
            </w:pPr>
            <w:r>
              <w:rPr>
                <w:sz w:val="18"/>
              </w:rPr>
              <w:t>（15 分）</w:t>
            </w:r>
          </w:p>
        </w:tc>
        <w:tc>
          <w:tcPr>
            <w:tcW w:w="850" w:type="dxa"/>
            <w:tcBorders>
              <w:left w:val="single" w:color="000000" w:sz="4" w:space="0"/>
              <w:bottom w:val="single" w:color="000000" w:sz="4" w:space="0"/>
              <w:right w:val="single" w:color="000000" w:sz="4" w:space="0"/>
            </w:tcBorders>
          </w:tcPr>
          <w:p>
            <w:pPr>
              <w:pStyle w:val="11"/>
              <w:rPr>
                <w:sz w:val="18"/>
              </w:rPr>
            </w:pPr>
          </w:p>
          <w:p>
            <w:pPr>
              <w:pStyle w:val="11"/>
              <w:rPr>
                <w:sz w:val="18"/>
              </w:rPr>
            </w:pPr>
          </w:p>
          <w:p>
            <w:pPr>
              <w:pStyle w:val="11"/>
              <w:spacing w:before="3"/>
              <w:rPr>
                <w:sz w:val="24"/>
              </w:rPr>
            </w:pPr>
          </w:p>
          <w:p>
            <w:pPr>
              <w:pStyle w:val="11"/>
              <w:ind w:right="1"/>
              <w:jc w:val="center"/>
              <w:rPr>
                <w:sz w:val="18"/>
              </w:rPr>
            </w:pPr>
            <w:r>
              <w:rPr>
                <w:sz w:val="18"/>
              </w:rPr>
              <w:t>1</w:t>
            </w:r>
          </w:p>
        </w:tc>
        <w:tc>
          <w:tcPr>
            <w:tcW w:w="3828" w:type="dxa"/>
            <w:tcBorders>
              <w:left w:val="single" w:color="000000" w:sz="4" w:space="0"/>
              <w:bottom w:val="single" w:color="000000" w:sz="4" w:space="0"/>
              <w:right w:val="single" w:color="000000" w:sz="4" w:space="0"/>
            </w:tcBorders>
          </w:tcPr>
          <w:p>
            <w:pPr>
              <w:pStyle w:val="11"/>
              <w:spacing w:before="8" w:line="316" w:lineRule="auto"/>
              <w:ind w:left="103" w:right="100"/>
              <w:jc w:val="both"/>
              <w:rPr>
                <w:sz w:val="18"/>
                <w:lang w:eastAsia="zh-CN"/>
              </w:rPr>
            </w:pPr>
            <w:r>
              <w:rPr>
                <w:sz w:val="18"/>
                <w:lang w:eastAsia="zh-CN"/>
              </w:rPr>
              <w:t>坚持党的领导，始终把政治建设摆在首位，以习近平新时代中国特色社会主义思想为指导， 贯彻落实习近平总书记关于工人阶级和工会工</w:t>
            </w:r>
            <w:r>
              <w:rPr>
                <w:spacing w:val="-13"/>
                <w:sz w:val="18"/>
                <w:lang w:eastAsia="zh-CN"/>
              </w:rPr>
              <w:t>作的重要论述，增强“四个意识”、坚定“四个</w:t>
            </w:r>
            <w:r>
              <w:rPr>
                <w:spacing w:val="-15"/>
                <w:sz w:val="18"/>
                <w:lang w:eastAsia="zh-CN"/>
              </w:rPr>
              <w:t>自信”、做到“两个维护”，确保工会工作正确的政治方向。</w:t>
            </w:r>
          </w:p>
        </w:tc>
        <w:tc>
          <w:tcPr>
            <w:tcW w:w="850" w:type="dxa"/>
            <w:tcBorders>
              <w:left w:val="single" w:color="000000" w:sz="4" w:space="0"/>
              <w:bottom w:val="single" w:color="000000" w:sz="4" w:space="0"/>
              <w:right w:val="single" w:color="000000" w:sz="4" w:space="0"/>
            </w:tcBorders>
          </w:tcPr>
          <w:p>
            <w:pPr>
              <w:pStyle w:val="11"/>
              <w:rPr>
                <w:sz w:val="18"/>
                <w:lang w:eastAsia="zh-CN"/>
              </w:rPr>
            </w:pPr>
          </w:p>
          <w:p>
            <w:pPr>
              <w:pStyle w:val="11"/>
              <w:rPr>
                <w:sz w:val="18"/>
                <w:lang w:eastAsia="zh-CN"/>
              </w:rPr>
            </w:pPr>
          </w:p>
          <w:p>
            <w:pPr>
              <w:pStyle w:val="11"/>
              <w:spacing w:before="3"/>
              <w:rPr>
                <w:sz w:val="24"/>
                <w:lang w:eastAsia="zh-CN"/>
              </w:rPr>
            </w:pPr>
          </w:p>
          <w:p>
            <w:pPr>
              <w:pStyle w:val="11"/>
              <w:ind w:right="1"/>
              <w:jc w:val="center"/>
              <w:rPr>
                <w:sz w:val="18"/>
              </w:rPr>
            </w:pPr>
            <w:r>
              <w:rPr>
                <w:sz w:val="18"/>
              </w:rPr>
              <w:t>3</w:t>
            </w:r>
          </w:p>
        </w:tc>
        <w:tc>
          <w:tcPr>
            <w:tcW w:w="852" w:type="dxa"/>
            <w:tcBorders>
              <w:left w:val="single" w:color="000000" w:sz="4" w:space="0"/>
              <w:bottom w:val="single" w:color="000000" w:sz="4" w:space="0"/>
              <w:right w:val="single" w:color="000000" w:sz="4" w:space="0"/>
            </w:tcBorders>
          </w:tcPr>
          <w:p/>
        </w:tc>
        <w:tc>
          <w:tcPr>
            <w:tcW w:w="871" w:type="dxa"/>
            <w:tcBorders>
              <w:left w:val="single" w:color="000000" w:sz="4" w:space="0"/>
              <w:bottom w:val="single" w:color="000000" w:sz="4" w:space="0"/>
              <w:right w:val="single" w:color="000000" w:sz="4" w:space="0"/>
            </w:tcBorders>
          </w:tcPr>
          <w:p/>
        </w:tc>
        <w:tc>
          <w:tcPr>
            <w:tcW w:w="1361" w:type="dxa"/>
            <w:tcBorders>
              <w:left w:val="single" w:color="000000" w:sz="4" w:space="0"/>
              <w:bottom w:val="single" w:color="000000" w:sz="4" w:space="0"/>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579" w:hRule="exact"/>
        </w:trPr>
        <w:tc>
          <w:tcPr>
            <w:tcW w:w="960" w:type="dxa"/>
            <w:vMerge w:val="continue"/>
            <w:tcBorders>
              <w:right w:val="single" w:color="000000" w:sz="4" w:space="0"/>
            </w:tcBorders>
          </w:tcPr>
          <w:p/>
        </w:tc>
        <w:tc>
          <w:tcPr>
            <w:tcW w:w="850" w:type="dxa"/>
            <w:tcBorders>
              <w:top w:val="single" w:color="000000" w:sz="4" w:space="0"/>
              <w:left w:val="single" w:color="000000" w:sz="4" w:space="0"/>
              <w:bottom w:val="single" w:color="000000" w:sz="4" w:space="0"/>
              <w:right w:val="single" w:color="000000" w:sz="4" w:space="0"/>
            </w:tcBorders>
          </w:tcPr>
          <w:p>
            <w:pPr>
              <w:pStyle w:val="11"/>
              <w:rPr>
                <w:sz w:val="18"/>
              </w:rPr>
            </w:pPr>
          </w:p>
          <w:p>
            <w:pPr>
              <w:pStyle w:val="11"/>
              <w:rPr>
                <w:sz w:val="18"/>
              </w:rPr>
            </w:pPr>
          </w:p>
          <w:p>
            <w:pPr>
              <w:pStyle w:val="11"/>
              <w:rPr>
                <w:sz w:val="13"/>
              </w:rPr>
            </w:pPr>
          </w:p>
          <w:p>
            <w:pPr>
              <w:pStyle w:val="11"/>
              <w:ind w:right="1"/>
              <w:jc w:val="center"/>
              <w:rPr>
                <w:sz w:val="18"/>
              </w:rPr>
            </w:pPr>
            <w:r>
              <w:rPr>
                <w:sz w:val="18"/>
              </w:rPr>
              <w:t>2</w:t>
            </w:r>
          </w:p>
        </w:tc>
        <w:tc>
          <w:tcPr>
            <w:tcW w:w="3828" w:type="dxa"/>
            <w:tcBorders>
              <w:top w:val="single" w:color="000000" w:sz="4" w:space="0"/>
              <w:left w:val="single" w:color="000000" w:sz="4" w:space="0"/>
              <w:bottom w:val="single" w:color="000000" w:sz="4" w:space="0"/>
              <w:right w:val="single" w:color="000000" w:sz="4" w:space="0"/>
            </w:tcBorders>
          </w:tcPr>
          <w:p>
            <w:pPr>
              <w:pStyle w:val="11"/>
              <w:spacing w:before="17" w:line="316" w:lineRule="auto"/>
              <w:ind w:left="103" w:right="100"/>
              <w:jc w:val="both"/>
              <w:rPr>
                <w:sz w:val="18"/>
                <w:lang w:eastAsia="zh-CN"/>
              </w:rPr>
            </w:pPr>
            <w:r>
              <w:rPr>
                <w:sz w:val="18"/>
                <w:lang w:eastAsia="zh-CN"/>
              </w:rPr>
              <w:t>认真贯彻党的全心全意依靠工人阶级方针，认真学习宣传贯彻党的路线、方针、政策和党的各项重大决策部署，深入开展职工思想政治工作，强化对职工的思想政治引领，切实承担起团结引导职工听党话、跟党走的政治责任。</w:t>
            </w:r>
          </w:p>
        </w:tc>
        <w:tc>
          <w:tcPr>
            <w:tcW w:w="850" w:type="dxa"/>
            <w:tcBorders>
              <w:top w:val="single" w:color="000000" w:sz="4" w:space="0"/>
              <w:left w:val="single" w:color="000000" w:sz="4" w:space="0"/>
              <w:bottom w:val="single" w:color="000000" w:sz="4" w:space="0"/>
              <w:right w:val="single" w:color="000000" w:sz="4" w:space="0"/>
            </w:tcBorders>
          </w:tcPr>
          <w:p>
            <w:pPr>
              <w:pStyle w:val="11"/>
              <w:rPr>
                <w:sz w:val="18"/>
                <w:lang w:eastAsia="zh-CN"/>
              </w:rPr>
            </w:pPr>
          </w:p>
          <w:p>
            <w:pPr>
              <w:pStyle w:val="11"/>
              <w:rPr>
                <w:sz w:val="18"/>
                <w:lang w:eastAsia="zh-CN"/>
              </w:rPr>
            </w:pPr>
          </w:p>
          <w:p>
            <w:pPr>
              <w:pStyle w:val="11"/>
              <w:rPr>
                <w:sz w:val="13"/>
                <w:lang w:eastAsia="zh-CN"/>
              </w:rPr>
            </w:pPr>
          </w:p>
          <w:p>
            <w:pPr>
              <w:pStyle w:val="11"/>
              <w:ind w:right="1"/>
              <w:jc w:val="center"/>
              <w:rPr>
                <w:sz w:val="18"/>
              </w:rPr>
            </w:pPr>
            <w:r>
              <w:rPr>
                <w:sz w:val="18"/>
              </w:rPr>
              <w:t>3</w:t>
            </w:r>
          </w:p>
        </w:tc>
        <w:tc>
          <w:tcPr>
            <w:tcW w:w="852" w:type="dxa"/>
            <w:tcBorders>
              <w:top w:val="single" w:color="000000" w:sz="4" w:space="0"/>
              <w:left w:val="single" w:color="000000" w:sz="4" w:space="0"/>
              <w:bottom w:val="single" w:color="000000" w:sz="4" w:space="0"/>
              <w:right w:val="single" w:color="000000" w:sz="4" w:space="0"/>
            </w:tcBorders>
          </w:tcPr>
          <w:p/>
        </w:tc>
        <w:tc>
          <w:tcPr>
            <w:tcW w:w="871" w:type="dxa"/>
            <w:tcBorders>
              <w:top w:val="single" w:color="000000" w:sz="4" w:space="0"/>
              <w:left w:val="single" w:color="000000" w:sz="4" w:space="0"/>
              <w:bottom w:val="single" w:color="000000" w:sz="4" w:space="0"/>
              <w:right w:val="single" w:color="000000" w:sz="4" w:space="0"/>
            </w:tcBorders>
          </w:tcPr>
          <w:p/>
        </w:tc>
        <w:tc>
          <w:tcPr>
            <w:tcW w:w="1361" w:type="dxa"/>
            <w:tcBorders>
              <w:top w:val="single" w:color="000000" w:sz="4" w:space="0"/>
              <w:left w:val="single" w:color="000000" w:sz="4" w:space="0"/>
              <w:bottom w:val="single" w:color="000000" w:sz="4" w:space="0"/>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955" w:hRule="exact"/>
        </w:trPr>
        <w:tc>
          <w:tcPr>
            <w:tcW w:w="960" w:type="dxa"/>
            <w:vMerge w:val="continue"/>
            <w:tcBorders>
              <w:right w:val="single" w:color="000000" w:sz="4" w:space="0"/>
            </w:tcBorders>
          </w:tcPr>
          <w:p/>
        </w:tc>
        <w:tc>
          <w:tcPr>
            <w:tcW w:w="850" w:type="dxa"/>
            <w:tcBorders>
              <w:top w:val="single" w:color="000000" w:sz="4" w:space="0"/>
              <w:left w:val="single" w:color="000000" w:sz="4" w:space="0"/>
              <w:bottom w:val="single" w:color="000000" w:sz="4" w:space="0"/>
              <w:right w:val="single" w:color="000000" w:sz="4" w:space="0"/>
            </w:tcBorders>
          </w:tcPr>
          <w:p>
            <w:pPr>
              <w:pStyle w:val="11"/>
              <w:spacing w:before="2"/>
              <w:rPr>
                <w:sz w:val="25"/>
              </w:rPr>
            </w:pPr>
          </w:p>
          <w:p>
            <w:pPr>
              <w:pStyle w:val="11"/>
              <w:ind w:right="1"/>
              <w:jc w:val="center"/>
              <w:rPr>
                <w:sz w:val="18"/>
              </w:rPr>
            </w:pPr>
            <w:r>
              <w:rPr>
                <w:sz w:val="18"/>
              </w:rPr>
              <w:t>3</w:t>
            </w:r>
          </w:p>
        </w:tc>
        <w:tc>
          <w:tcPr>
            <w:tcW w:w="3828" w:type="dxa"/>
            <w:tcBorders>
              <w:top w:val="single" w:color="000000" w:sz="4" w:space="0"/>
              <w:left w:val="single" w:color="000000" w:sz="4" w:space="0"/>
              <w:bottom w:val="single" w:color="000000" w:sz="4" w:space="0"/>
              <w:right w:val="single" w:color="000000" w:sz="4" w:space="0"/>
            </w:tcBorders>
          </w:tcPr>
          <w:p>
            <w:pPr>
              <w:pStyle w:val="11"/>
              <w:spacing w:before="17" w:line="316" w:lineRule="auto"/>
              <w:ind w:left="103" w:right="100"/>
              <w:jc w:val="both"/>
              <w:rPr>
                <w:sz w:val="18"/>
                <w:lang w:eastAsia="zh-CN"/>
              </w:rPr>
            </w:pPr>
            <w:r>
              <w:rPr>
                <w:sz w:val="18"/>
                <w:lang w:eastAsia="zh-CN"/>
              </w:rPr>
              <w:t>推动完善“党建带工建”工作机制，定期研究协调解决工作中遇到的困难和问题，工作制度健全。</w:t>
            </w:r>
          </w:p>
        </w:tc>
        <w:tc>
          <w:tcPr>
            <w:tcW w:w="850" w:type="dxa"/>
            <w:tcBorders>
              <w:top w:val="single" w:color="000000" w:sz="4" w:space="0"/>
              <w:left w:val="single" w:color="000000" w:sz="4" w:space="0"/>
              <w:bottom w:val="single" w:color="000000" w:sz="4" w:space="0"/>
              <w:right w:val="single" w:color="000000" w:sz="4" w:space="0"/>
            </w:tcBorders>
          </w:tcPr>
          <w:p>
            <w:pPr>
              <w:pStyle w:val="11"/>
              <w:spacing w:before="2"/>
              <w:rPr>
                <w:sz w:val="25"/>
                <w:lang w:eastAsia="zh-CN"/>
              </w:rPr>
            </w:pPr>
          </w:p>
          <w:p>
            <w:pPr>
              <w:pStyle w:val="11"/>
              <w:ind w:right="1"/>
              <w:jc w:val="center"/>
              <w:rPr>
                <w:sz w:val="18"/>
              </w:rPr>
            </w:pPr>
            <w:r>
              <w:rPr>
                <w:sz w:val="18"/>
              </w:rPr>
              <w:t>3</w:t>
            </w:r>
          </w:p>
        </w:tc>
        <w:tc>
          <w:tcPr>
            <w:tcW w:w="852" w:type="dxa"/>
            <w:tcBorders>
              <w:top w:val="single" w:color="000000" w:sz="4" w:space="0"/>
              <w:left w:val="single" w:color="000000" w:sz="4" w:space="0"/>
              <w:bottom w:val="single" w:color="000000" w:sz="4" w:space="0"/>
              <w:right w:val="single" w:color="000000" w:sz="4" w:space="0"/>
            </w:tcBorders>
          </w:tcPr>
          <w:p/>
        </w:tc>
        <w:tc>
          <w:tcPr>
            <w:tcW w:w="871" w:type="dxa"/>
            <w:tcBorders>
              <w:top w:val="single" w:color="000000" w:sz="4" w:space="0"/>
              <w:left w:val="single" w:color="000000" w:sz="4" w:space="0"/>
              <w:bottom w:val="single" w:color="000000" w:sz="4" w:space="0"/>
              <w:right w:val="single" w:color="000000" w:sz="4" w:space="0"/>
            </w:tcBorders>
          </w:tcPr>
          <w:p/>
        </w:tc>
        <w:tc>
          <w:tcPr>
            <w:tcW w:w="1361" w:type="dxa"/>
            <w:tcBorders>
              <w:top w:val="single" w:color="000000" w:sz="4" w:space="0"/>
              <w:left w:val="single" w:color="000000" w:sz="4" w:space="0"/>
              <w:bottom w:val="single" w:color="000000" w:sz="4" w:space="0"/>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46" w:hRule="exact"/>
        </w:trPr>
        <w:tc>
          <w:tcPr>
            <w:tcW w:w="960" w:type="dxa"/>
            <w:vMerge w:val="continue"/>
            <w:tcBorders>
              <w:right w:val="single" w:color="000000" w:sz="4" w:space="0"/>
            </w:tcBorders>
          </w:tcPr>
          <w:p/>
        </w:tc>
        <w:tc>
          <w:tcPr>
            <w:tcW w:w="850" w:type="dxa"/>
            <w:tcBorders>
              <w:top w:val="single" w:color="000000" w:sz="4" w:space="0"/>
              <w:left w:val="single" w:color="000000" w:sz="4" w:space="0"/>
              <w:bottom w:val="single" w:color="000000" w:sz="4" w:space="0"/>
              <w:right w:val="single" w:color="000000" w:sz="4" w:space="0"/>
            </w:tcBorders>
          </w:tcPr>
          <w:p>
            <w:pPr>
              <w:pStyle w:val="11"/>
              <w:spacing w:before="3"/>
              <w:rPr>
                <w:sz w:val="13"/>
              </w:rPr>
            </w:pPr>
          </w:p>
          <w:p>
            <w:pPr>
              <w:pStyle w:val="11"/>
              <w:ind w:right="1"/>
              <w:jc w:val="center"/>
              <w:rPr>
                <w:sz w:val="18"/>
              </w:rPr>
            </w:pPr>
            <w:r>
              <w:rPr>
                <w:sz w:val="18"/>
              </w:rPr>
              <w:t>4</w:t>
            </w:r>
          </w:p>
        </w:tc>
        <w:tc>
          <w:tcPr>
            <w:tcW w:w="3828" w:type="dxa"/>
            <w:tcBorders>
              <w:top w:val="single" w:color="000000" w:sz="4" w:space="0"/>
              <w:left w:val="single" w:color="000000" w:sz="4" w:space="0"/>
              <w:bottom w:val="single" w:color="000000" w:sz="4" w:space="0"/>
              <w:right w:val="single" w:color="000000" w:sz="4" w:space="0"/>
            </w:tcBorders>
          </w:tcPr>
          <w:p>
            <w:pPr>
              <w:pStyle w:val="11"/>
              <w:spacing w:before="17" w:line="316" w:lineRule="auto"/>
              <w:ind w:left="103"/>
              <w:rPr>
                <w:sz w:val="18"/>
                <w:lang w:eastAsia="zh-CN"/>
              </w:rPr>
            </w:pPr>
            <w:r>
              <w:rPr>
                <w:sz w:val="18"/>
                <w:lang w:eastAsia="zh-CN"/>
              </w:rPr>
              <w:t>推动“模范职工之家”建设工作纳入党的建设</w:t>
            </w:r>
            <w:r>
              <w:rPr>
                <w:spacing w:val="-9"/>
                <w:sz w:val="18"/>
                <w:lang w:eastAsia="zh-CN"/>
              </w:rPr>
              <w:t>整体规划，有部署、有检查、有总结、有考核。</w:t>
            </w:r>
          </w:p>
        </w:tc>
        <w:tc>
          <w:tcPr>
            <w:tcW w:w="850" w:type="dxa"/>
            <w:tcBorders>
              <w:top w:val="single" w:color="000000" w:sz="4" w:space="0"/>
              <w:left w:val="single" w:color="000000" w:sz="4" w:space="0"/>
              <w:bottom w:val="single" w:color="000000" w:sz="4" w:space="0"/>
              <w:right w:val="single" w:color="000000" w:sz="4" w:space="0"/>
            </w:tcBorders>
          </w:tcPr>
          <w:p>
            <w:pPr>
              <w:pStyle w:val="11"/>
              <w:spacing w:before="3"/>
              <w:rPr>
                <w:sz w:val="13"/>
                <w:lang w:eastAsia="zh-CN"/>
              </w:rPr>
            </w:pPr>
          </w:p>
          <w:p>
            <w:pPr>
              <w:pStyle w:val="11"/>
              <w:ind w:right="1"/>
              <w:jc w:val="center"/>
              <w:rPr>
                <w:sz w:val="18"/>
              </w:rPr>
            </w:pPr>
            <w:r>
              <w:rPr>
                <w:sz w:val="18"/>
              </w:rPr>
              <w:t>3</w:t>
            </w:r>
          </w:p>
        </w:tc>
        <w:tc>
          <w:tcPr>
            <w:tcW w:w="852" w:type="dxa"/>
            <w:tcBorders>
              <w:top w:val="single" w:color="000000" w:sz="4" w:space="0"/>
              <w:left w:val="single" w:color="000000" w:sz="4" w:space="0"/>
              <w:bottom w:val="single" w:color="000000" w:sz="4" w:space="0"/>
              <w:right w:val="single" w:color="000000" w:sz="4" w:space="0"/>
            </w:tcBorders>
          </w:tcPr>
          <w:p/>
        </w:tc>
        <w:tc>
          <w:tcPr>
            <w:tcW w:w="871" w:type="dxa"/>
            <w:tcBorders>
              <w:top w:val="single" w:color="000000" w:sz="4" w:space="0"/>
              <w:left w:val="single" w:color="000000" w:sz="4" w:space="0"/>
              <w:bottom w:val="single" w:color="000000" w:sz="4" w:space="0"/>
              <w:right w:val="single" w:color="000000" w:sz="4" w:space="0"/>
            </w:tcBorders>
          </w:tcPr>
          <w:p/>
        </w:tc>
        <w:tc>
          <w:tcPr>
            <w:tcW w:w="1361" w:type="dxa"/>
            <w:tcBorders>
              <w:top w:val="single" w:color="000000" w:sz="4" w:space="0"/>
              <w:left w:val="single" w:color="000000" w:sz="4" w:space="0"/>
              <w:bottom w:val="single" w:color="000000" w:sz="4" w:space="0"/>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31" w:hRule="exact"/>
        </w:trPr>
        <w:tc>
          <w:tcPr>
            <w:tcW w:w="960" w:type="dxa"/>
            <w:vMerge w:val="continue"/>
            <w:tcBorders>
              <w:bottom w:val="single" w:color="000000" w:sz="4" w:space="0"/>
              <w:right w:val="single" w:color="000000" w:sz="4" w:space="0"/>
            </w:tcBorders>
          </w:tcPr>
          <w:p/>
        </w:tc>
        <w:tc>
          <w:tcPr>
            <w:tcW w:w="850" w:type="dxa"/>
            <w:tcBorders>
              <w:top w:val="single" w:color="000000" w:sz="4" w:space="0"/>
              <w:left w:val="single" w:color="000000" w:sz="4" w:space="0"/>
              <w:bottom w:val="single" w:color="000000" w:sz="4" w:space="0"/>
              <w:right w:val="single" w:color="000000" w:sz="4" w:space="0"/>
            </w:tcBorders>
          </w:tcPr>
          <w:p>
            <w:pPr>
              <w:pStyle w:val="11"/>
              <w:spacing w:before="17"/>
              <w:ind w:right="1"/>
              <w:jc w:val="center"/>
              <w:rPr>
                <w:sz w:val="18"/>
              </w:rPr>
            </w:pPr>
            <w:r>
              <w:rPr>
                <w:sz w:val="18"/>
              </w:rPr>
              <w:t>5</w:t>
            </w:r>
          </w:p>
        </w:tc>
        <w:tc>
          <w:tcPr>
            <w:tcW w:w="3828" w:type="dxa"/>
            <w:tcBorders>
              <w:top w:val="single" w:color="000000" w:sz="4" w:space="0"/>
              <w:left w:val="single" w:color="000000" w:sz="4" w:space="0"/>
              <w:bottom w:val="single" w:color="000000" w:sz="4" w:space="0"/>
              <w:right w:val="single" w:color="000000" w:sz="4" w:space="0"/>
            </w:tcBorders>
          </w:tcPr>
          <w:p>
            <w:pPr>
              <w:pStyle w:val="11"/>
              <w:spacing w:before="17"/>
              <w:ind w:left="102"/>
              <w:rPr>
                <w:sz w:val="18"/>
                <w:lang w:eastAsia="zh-CN"/>
              </w:rPr>
            </w:pPr>
            <w:r>
              <w:rPr>
                <w:spacing w:val="-12"/>
                <w:sz w:val="18"/>
                <w:lang w:eastAsia="zh-CN"/>
              </w:rPr>
              <w:t>推动职工之家与党员之家阵地共建、资源共享。</w:t>
            </w:r>
          </w:p>
        </w:tc>
        <w:tc>
          <w:tcPr>
            <w:tcW w:w="850" w:type="dxa"/>
            <w:tcBorders>
              <w:top w:val="single" w:color="000000" w:sz="4" w:space="0"/>
              <w:left w:val="single" w:color="000000" w:sz="4" w:space="0"/>
              <w:bottom w:val="single" w:color="000000" w:sz="4" w:space="0"/>
              <w:right w:val="single" w:color="000000" w:sz="4" w:space="0"/>
            </w:tcBorders>
          </w:tcPr>
          <w:p>
            <w:pPr>
              <w:pStyle w:val="11"/>
              <w:spacing w:before="17"/>
              <w:ind w:right="1"/>
              <w:jc w:val="center"/>
              <w:rPr>
                <w:sz w:val="18"/>
              </w:rPr>
            </w:pPr>
            <w:r>
              <w:rPr>
                <w:sz w:val="18"/>
              </w:rPr>
              <w:t>3</w:t>
            </w:r>
          </w:p>
        </w:tc>
        <w:tc>
          <w:tcPr>
            <w:tcW w:w="852" w:type="dxa"/>
            <w:tcBorders>
              <w:top w:val="single" w:color="000000" w:sz="4" w:space="0"/>
              <w:left w:val="single" w:color="000000" w:sz="4" w:space="0"/>
              <w:bottom w:val="single" w:color="000000" w:sz="4" w:space="0"/>
              <w:right w:val="single" w:color="000000" w:sz="4" w:space="0"/>
            </w:tcBorders>
          </w:tcPr>
          <w:p/>
        </w:tc>
        <w:tc>
          <w:tcPr>
            <w:tcW w:w="871" w:type="dxa"/>
            <w:tcBorders>
              <w:top w:val="single" w:color="000000" w:sz="4" w:space="0"/>
              <w:left w:val="single" w:color="000000" w:sz="4" w:space="0"/>
              <w:bottom w:val="single" w:color="000000" w:sz="4" w:space="0"/>
              <w:right w:val="single" w:color="000000" w:sz="4" w:space="0"/>
            </w:tcBorders>
          </w:tcPr>
          <w:p/>
        </w:tc>
        <w:tc>
          <w:tcPr>
            <w:tcW w:w="1361" w:type="dxa"/>
            <w:tcBorders>
              <w:top w:val="single" w:color="000000" w:sz="4" w:space="0"/>
              <w:left w:val="single" w:color="000000" w:sz="4" w:space="0"/>
              <w:bottom w:val="single" w:color="000000" w:sz="4" w:space="0"/>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34" w:hRule="exact"/>
        </w:trPr>
        <w:tc>
          <w:tcPr>
            <w:tcW w:w="960" w:type="dxa"/>
            <w:vMerge w:val="restart"/>
            <w:tcBorders>
              <w:top w:val="single" w:color="000000" w:sz="4" w:space="0"/>
              <w:right w:val="single" w:color="000000" w:sz="4" w:space="0"/>
            </w:tcBorders>
          </w:tcPr>
          <w:p>
            <w:pPr>
              <w:pStyle w:val="11"/>
              <w:spacing w:before="11"/>
              <w:rPr>
                <w:sz w:val="12"/>
              </w:rPr>
            </w:pPr>
          </w:p>
          <w:p>
            <w:pPr>
              <w:pStyle w:val="11"/>
              <w:spacing w:before="1" w:line="316" w:lineRule="auto"/>
              <w:ind w:left="379" w:right="384"/>
              <w:jc w:val="both"/>
              <w:rPr>
                <w:sz w:val="18"/>
              </w:rPr>
            </w:pPr>
            <w:r>
              <w:rPr>
                <w:sz w:val="18"/>
              </w:rPr>
              <w:t>组织建设</w:t>
            </w:r>
          </w:p>
          <w:p>
            <w:pPr>
              <w:pStyle w:val="11"/>
              <w:spacing w:before="19"/>
              <w:ind w:left="98"/>
              <w:rPr>
                <w:sz w:val="18"/>
              </w:rPr>
            </w:pPr>
            <w:r>
              <w:rPr>
                <w:sz w:val="18"/>
              </w:rPr>
              <w:t>（20 分）</w:t>
            </w:r>
          </w:p>
        </w:tc>
        <w:tc>
          <w:tcPr>
            <w:tcW w:w="850" w:type="dxa"/>
            <w:tcBorders>
              <w:top w:val="single" w:color="000000" w:sz="4" w:space="0"/>
              <w:left w:val="single" w:color="000000" w:sz="4" w:space="0"/>
              <w:bottom w:val="single" w:color="000000" w:sz="4" w:space="0"/>
              <w:right w:val="single" w:color="000000" w:sz="4" w:space="0"/>
            </w:tcBorders>
          </w:tcPr>
          <w:p>
            <w:pPr>
              <w:pStyle w:val="11"/>
              <w:spacing w:before="7"/>
              <w:rPr>
                <w:sz w:val="12"/>
              </w:rPr>
            </w:pPr>
          </w:p>
          <w:p>
            <w:pPr>
              <w:pStyle w:val="11"/>
              <w:ind w:right="1"/>
              <w:jc w:val="center"/>
              <w:rPr>
                <w:sz w:val="18"/>
              </w:rPr>
            </w:pPr>
            <w:r>
              <w:rPr>
                <w:sz w:val="18"/>
              </w:rPr>
              <w:t>6</w:t>
            </w:r>
          </w:p>
        </w:tc>
        <w:tc>
          <w:tcPr>
            <w:tcW w:w="3828" w:type="dxa"/>
            <w:tcBorders>
              <w:top w:val="single" w:color="000000" w:sz="4" w:space="0"/>
              <w:left w:val="single" w:color="000000" w:sz="4" w:space="0"/>
              <w:bottom w:val="single" w:color="000000" w:sz="4" w:space="0"/>
              <w:right w:val="single" w:color="000000" w:sz="4" w:space="0"/>
            </w:tcBorders>
          </w:tcPr>
          <w:p>
            <w:pPr>
              <w:pStyle w:val="11"/>
              <w:spacing w:before="8" w:line="316" w:lineRule="auto"/>
              <w:ind w:left="103" w:right="95"/>
              <w:rPr>
                <w:sz w:val="18"/>
                <w:lang w:eastAsia="zh-CN"/>
              </w:rPr>
            </w:pPr>
            <w:r>
              <w:rPr>
                <w:sz w:val="18"/>
                <w:lang w:eastAsia="zh-CN"/>
              </w:rPr>
              <w:t>规范建立工会组织机构，按时换届，依法依规配备工会主席、副主席等领导班子成员。</w:t>
            </w:r>
          </w:p>
        </w:tc>
        <w:tc>
          <w:tcPr>
            <w:tcW w:w="850" w:type="dxa"/>
            <w:tcBorders>
              <w:top w:val="single" w:color="000000" w:sz="4" w:space="0"/>
              <w:left w:val="single" w:color="000000" w:sz="4" w:space="0"/>
              <w:bottom w:val="single" w:color="000000" w:sz="4" w:space="0"/>
              <w:right w:val="single" w:color="000000" w:sz="4" w:space="0"/>
            </w:tcBorders>
          </w:tcPr>
          <w:p>
            <w:pPr>
              <w:pStyle w:val="11"/>
              <w:spacing w:before="7"/>
              <w:rPr>
                <w:sz w:val="12"/>
                <w:lang w:eastAsia="zh-CN"/>
              </w:rPr>
            </w:pPr>
          </w:p>
          <w:p>
            <w:pPr>
              <w:pStyle w:val="11"/>
              <w:ind w:right="1"/>
              <w:jc w:val="center"/>
              <w:rPr>
                <w:sz w:val="18"/>
              </w:rPr>
            </w:pPr>
            <w:r>
              <w:rPr>
                <w:sz w:val="18"/>
              </w:rPr>
              <w:t>7</w:t>
            </w:r>
          </w:p>
        </w:tc>
        <w:tc>
          <w:tcPr>
            <w:tcW w:w="852" w:type="dxa"/>
            <w:tcBorders>
              <w:top w:val="single" w:color="000000" w:sz="4" w:space="0"/>
              <w:left w:val="single" w:color="000000" w:sz="4" w:space="0"/>
              <w:bottom w:val="single" w:color="000000" w:sz="4" w:space="0"/>
              <w:right w:val="single" w:color="000000" w:sz="4" w:space="0"/>
            </w:tcBorders>
          </w:tcPr>
          <w:p/>
        </w:tc>
        <w:tc>
          <w:tcPr>
            <w:tcW w:w="871" w:type="dxa"/>
            <w:tcBorders>
              <w:top w:val="single" w:color="000000" w:sz="4" w:space="0"/>
              <w:left w:val="single" w:color="000000" w:sz="4" w:space="0"/>
              <w:bottom w:val="single" w:color="000000" w:sz="4" w:space="0"/>
              <w:right w:val="single" w:color="000000" w:sz="4" w:space="0"/>
            </w:tcBorders>
          </w:tcPr>
          <w:p/>
        </w:tc>
        <w:tc>
          <w:tcPr>
            <w:tcW w:w="1361" w:type="dxa"/>
            <w:tcBorders>
              <w:top w:val="single" w:color="000000" w:sz="4" w:space="0"/>
              <w:left w:val="single" w:color="000000" w:sz="4" w:space="0"/>
              <w:bottom w:val="single" w:color="000000" w:sz="4" w:space="0"/>
            </w:tcBorders>
          </w:tcPr>
          <w:p>
            <w:pPr>
              <w:pStyle w:val="11"/>
              <w:spacing w:before="7"/>
              <w:rPr>
                <w:sz w:val="12"/>
              </w:rPr>
            </w:pPr>
          </w:p>
          <w:p>
            <w:pPr>
              <w:pStyle w:val="11"/>
              <w:ind w:left="2"/>
              <w:jc w:val="center"/>
              <w:rPr>
                <w:sz w:val="18"/>
              </w:rPr>
            </w:pPr>
            <w:r>
              <w:rPr>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946" w:hRule="exact"/>
        </w:trPr>
        <w:tc>
          <w:tcPr>
            <w:tcW w:w="960" w:type="dxa"/>
            <w:vMerge w:val="continue"/>
            <w:tcBorders>
              <w:right w:val="single" w:color="000000" w:sz="4" w:space="0"/>
            </w:tcBorders>
          </w:tcPr>
          <w:p/>
        </w:tc>
        <w:tc>
          <w:tcPr>
            <w:tcW w:w="850" w:type="dxa"/>
            <w:tcBorders>
              <w:top w:val="single" w:color="000000" w:sz="4" w:space="0"/>
              <w:left w:val="single" w:color="000000" w:sz="4" w:space="0"/>
              <w:bottom w:val="single" w:color="000000" w:sz="4" w:space="0"/>
              <w:right w:val="single" w:color="000000" w:sz="4" w:space="0"/>
            </w:tcBorders>
          </w:tcPr>
          <w:p>
            <w:pPr>
              <w:pStyle w:val="11"/>
              <w:spacing w:before="6"/>
              <w:rPr>
                <w:sz w:val="24"/>
              </w:rPr>
            </w:pPr>
          </w:p>
          <w:p>
            <w:pPr>
              <w:pStyle w:val="11"/>
              <w:ind w:right="1"/>
              <w:jc w:val="center"/>
              <w:rPr>
                <w:sz w:val="18"/>
              </w:rPr>
            </w:pPr>
            <w:r>
              <w:rPr>
                <w:sz w:val="18"/>
              </w:rPr>
              <w:t>7</w:t>
            </w:r>
          </w:p>
        </w:tc>
        <w:tc>
          <w:tcPr>
            <w:tcW w:w="3828" w:type="dxa"/>
            <w:tcBorders>
              <w:top w:val="single" w:color="000000" w:sz="4" w:space="0"/>
              <w:left w:val="single" w:color="000000" w:sz="4" w:space="0"/>
              <w:bottom w:val="single" w:color="000000" w:sz="4" w:space="0"/>
              <w:right w:val="single" w:color="000000" w:sz="4" w:space="0"/>
            </w:tcBorders>
          </w:tcPr>
          <w:p>
            <w:pPr>
              <w:pStyle w:val="11"/>
              <w:spacing w:before="8" w:line="316" w:lineRule="auto"/>
              <w:ind w:left="103" w:right="93"/>
              <w:jc w:val="both"/>
              <w:rPr>
                <w:sz w:val="18"/>
                <w:lang w:eastAsia="zh-CN"/>
              </w:rPr>
            </w:pPr>
            <w:r>
              <w:rPr>
                <w:spacing w:val="-11"/>
                <w:sz w:val="18"/>
                <w:lang w:eastAsia="zh-CN"/>
              </w:rPr>
              <w:t>所属的基层工会组建、会员发展工作常态化，且</w:t>
            </w:r>
            <w:r>
              <w:rPr>
                <w:spacing w:val="-15"/>
                <w:sz w:val="18"/>
                <w:lang w:eastAsia="zh-CN"/>
              </w:rPr>
              <w:t xml:space="preserve">工会建会率、职工入会率分别达到 </w:t>
            </w:r>
            <w:r>
              <w:rPr>
                <w:spacing w:val="-10"/>
                <w:sz w:val="18"/>
                <w:lang w:eastAsia="zh-CN"/>
              </w:rPr>
              <w:t>90％（</w:t>
            </w:r>
            <w:r>
              <w:rPr>
                <w:spacing w:val="-8"/>
                <w:sz w:val="18"/>
                <w:lang w:eastAsia="zh-CN"/>
              </w:rPr>
              <w:t>含</w:t>
            </w:r>
            <w:r>
              <w:rPr>
                <w:spacing w:val="-22"/>
                <w:sz w:val="18"/>
                <w:lang w:eastAsia="zh-CN"/>
              </w:rPr>
              <w:t>）</w:t>
            </w:r>
            <w:r>
              <w:rPr>
                <w:sz w:val="18"/>
                <w:lang w:eastAsia="zh-CN"/>
              </w:rPr>
              <w:t>以</w:t>
            </w:r>
            <w:r>
              <w:rPr>
                <w:spacing w:val="-14"/>
                <w:sz w:val="18"/>
                <w:lang w:eastAsia="zh-CN"/>
              </w:rPr>
              <w:t xml:space="preserve">上，其中农民工入会率达到 </w:t>
            </w:r>
            <w:r>
              <w:rPr>
                <w:spacing w:val="-7"/>
                <w:sz w:val="18"/>
                <w:lang w:eastAsia="zh-CN"/>
              </w:rPr>
              <w:t>80％（</w:t>
            </w:r>
            <w:r>
              <w:rPr>
                <w:spacing w:val="-8"/>
                <w:sz w:val="18"/>
                <w:lang w:eastAsia="zh-CN"/>
              </w:rPr>
              <w:t>含）</w:t>
            </w:r>
            <w:r>
              <w:rPr>
                <w:spacing w:val="-6"/>
                <w:sz w:val="18"/>
                <w:lang w:eastAsia="zh-CN"/>
              </w:rPr>
              <w:t>以上。</w:t>
            </w:r>
          </w:p>
        </w:tc>
        <w:tc>
          <w:tcPr>
            <w:tcW w:w="850" w:type="dxa"/>
            <w:tcBorders>
              <w:top w:val="single" w:color="000000" w:sz="4" w:space="0"/>
              <w:left w:val="single" w:color="000000" w:sz="4" w:space="0"/>
              <w:bottom w:val="single" w:color="000000" w:sz="4" w:space="0"/>
              <w:right w:val="single" w:color="000000" w:sz="4" w:space="0"/>
            </w:tcBorders>
          </w:tcPr>
          <w:p>
            <w:pPr>
              <w:pStyle w:val="11"/>
              <w:spacing w:before="6"/>
              <w:rPr>
                <w:sz w:val="24"/>
                <w:lang w:eastAsia="zh-CN"/>
              </w:rPr>
            </w:pPr>
          </w:p>
          <w:p>
            <w:pPr>
              <w:pStyle w:val="11"/>
              <w:ind w:right="1"/>
              <w:jc w:val="center"/>
              <w:rPr>
                <w:sz w:val="18"/>
              </w:rPr>
            </w:pPr>
            <w:r>
              <w:rPr>
                <w:sz w:val="18"/>
              </w:rPr>
              <w:t>8</w:t>
            </w:r>
          </w:p>
        </w:tc>
        <w:tc>
          <w:tcPr>
            <w:tcW w:w="852" w:type="dxa"/>
            <w:tcBorders>
              <w:top w:val="single" w:color="000000" w:sz="4" w:space="0"/>
              <w:left w:val="single" w:color="000000" w:sz="4" w:space="0"/>
              <w:bottom w:val="single" w:color="000000" w:sz="4" w:space="0"/>
              <w:right w:val="single" w:color="000000" w:sz="4" w:space="0"/>
            </w:tcBorders>
          </w:tcPr>
          <w:p/>
        </w:tc>
        <w:tc>
          <w:tcPr>
            <w:tcW w:w="871" w:type="dxa"/>
            <w:tcBorders>
              <w:top w:val="single" w:color="000000" w:sz="4" w:space="0"/>
              <w:left w:val="single" w:color="000000" w:sz="4" w:space="0"/>
              <w:bottom w:val="single" w:color="000000" w:sz="4" w:space="0"/>
              <w:right w:val="single" w:color="000000" w:sz="4" w:space="0"/>
            </w:tcBorders>
          </w:tcPr>
          <w:p/>
        </w:tc>
        <w:tc>
          <w:tcPr>
            <w:tcW w:w="1361" w:type="dxa"/>
            <w:tcBorders>
              <w:top w:val="single" w:color="000000" w:sz="4" w:space="0"/>
              <w:left w:val="single" w:color="000000" w:sz="4" w:space="0"/>
              <w:bottom w:val="single" w:color="000000" w:sz="4" w:space="0"/>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22" w:hRule="exact"/>
        </w:trPr>
        <w:tc>
          <w:tcPr>
            <w:tcW w:w="960" w:type="dxa"/>
            <w:vMerge w:val="continue"/>
            <w:tcBorders>
              <w:bottom w:val="single" w:color="000000" w:sz="4" w:space="0"/>
              <w:right w:val="single" w:color="000000" w:sz="4" w:space="0"/>
            </w:tcBorders>
          </w:tcPr>
          <w:p/>
        </w:tc>
        <w:tc>
          <w:tcPr>
            <w:tcW w:w="850" w:type="dxa"/>
            <w:tcBorders>
              <w:top w:val="single" w:color="000000" w:sz="4" w:space="0"/>
              <w:left w:val="single" w:color="000000" w:sz="4" w:space="0"/>
              <w:bottom w:val="single" w:color="000000" w:sz="4" w:space="0"/>
              <w:right w:val="single" w:color="000000" w:sz="4" w:space="0"/>
            </w:tcBorders>
          </w:tcPr>
          <w:p>
            <w:pPr>
              <w:pStyle w:val="11"/>
              <w:spacing w:before="8"/>
              <w:ind w:right="1"/>
              <w:jc w:val="center"/>
              <w:rPr>
                <w:sz w:val="18"/>
              </w:rPr>
            </w:pPr>
            <w:r>
              <w:rPr>
                <w:sz w:val="18"/>
              </w:rPr>
              <w:t>8</w:t>
            </w:r>
          </w:p>
        </w:tc>
        <w:tc>
          <w:tcPr>
            <w:tcW w:w="3828" w:type="dxa"/>
            <w:tcBorders>
              <w:top w:val="single" w:color="000000" w:sz="4" w:space="0"/>
              <w:left w:val="single" w:color="000000" w:sz="4" w:space="0"/>
              <w:bottom w:val="single" w:color="000000" w:sz="4" w:space="0"/>
              <w:right w:val="single" w:color="000000" w:sz="4" w:space="0"/>
            </w:tcBorders>
          </w:tcPr>
          <w:p>
            <w:pPr>
              <w:pStyle w:val="11"/>
              <w:spacing w:before="8"/>
              <w:ind w:left="102"/>
              <w:rPr>
                <w:sz w:val="18"/>
                <w:lang w:eastAsia="zh-CN"/>
              </w:rPr>
            </w:pPr>
            <w:r>
              <w:rPr>
                <w:sz w:val="18"/>
                <w:lang w:eastAsia="zh-CN"/>
              </w:rPr>
              <w:t>配备专兼职工会干部及工会积极分子。</w:t>
            </w:r>
          </w:p>
        </w:tc>
        <w:tc>
          <w:tcPr>
            <w:tcW w:w="850" w:type="dxa"/>
            <w:tcBorders>
              <w:top w:val="single" w:color="000000" w:sz="4" w:space="0"/>
              <w:left w:val="single" w:color="000000" w:sz="4" w:space="0"/>
              <w:bottom w:val="single" w:color="000000" w:sz="4" w:space="0"/>
              <w:right w:val="single" w:color="000000" w:sz="4" w:space="0"/>
            </w:tcBorders>
          </w:tcPr>
          <w:p>
            <w:pPr>
              <w:pStyle w:val="11"/>
              <w:spacing w:before="8"/>
              <w:jc w:val="center"/>
              <w:rPr>
                <w:sz w:val="18"/>
              </w:rPr>
            </w:pPr>
            <w:r>
              <w:rPr>
                <w:sz w:val="18"/>
              </w:rPr>
              <w:t>5</w:t>
            </w:r>
          </w:p>
        </w:tc>
        <w:tc>
          <w:tcPr>
            <w:tcW w:w="852" w:type="dxa"/>
            <w:tcBorders>
              <w:top w:val="single" w:color="000000" w:sz="4" w:space="0"/>
              <w:left w:val="single" w:color="000000" w:sz="4" w:space="0"/>
              <w:bottom w:val="single" w:color="000000" w:sz="4" w:space="0"/>
              <w:right w:val="single" w:color="000000" w:sz="4" w:space="0"/>
            </w:tcBorders>
          </w:tcPr>
          <w:p/>
        </w:tc>
        <w:tc>
          <w:tcPr>
            <w:tcW w:w="871" w:type="dxa"/>
            <w:tcBorders>
              <w:top w:val="single" w:color="000000" w:sz="4" w:space="0"/>
              <w:left w:val="single" w:color="000000" w:sz="4" w:space="0"/>
              <w:bottom w:val="single" w:color="000000" w:sz="4" w:space="0"/>
              <w:right w:val="single" w:color="000000" w:sz="4" w:space="0"/>
            </w:tcBorders>
          </w:tcPr>
          <w:p/>
        </w:tc>
        <w:tc>
          <w:tcPr>
            <w:tcW w:w="1361" w:type="dxa"/>
            <w:tcBorders>
              <w:top w:val="single" w:color="000000" w:sz="4" w:space="0"/>
              <w:left w:val="single" w:color="000000" w:sz="4" w:space="0"/>
              <w:bottom w:val="single" w:color="000000" w:sz="4" w:space="0"/>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36" w:hRule="exact"/>
        </w:trPr>
        <w:tc>
          <w:tcPr>
            <w:tcW w:w="960" w:type="dxa"/>
            <w:vMerge w:val="restart"/>
            <w:tcBorders>
              <w:top w:val="single" w:color="000000" w:sz="4" w:space="0"/>
              <w:right w:val="single" w:color="000000" w:sz="4" w:space="0"/>
            </w:tcBorders>
          </w:tcPr>
          <w:p>
            <w:pPr>
              <w:pStyle w:val="11"/>
              <w:rPr>
                <w:sz w:val="18"/>
              </w:rPr>
            </w:pPr>
          </w:p>
          <w:p>
            <w:pPr>
              <w:pStyle w:val="11"/>
              <w:spacing w:before="6"/>
              <w:rPr>
                <w:sz w:val="19"/>
              </w:rPr>
            </w:pPr>
          </w:p>
          <w:p>
            <w:pPr>
              <w:pStyle w:val="11"/>
              <w:spacing w:line="316" w:lineRule="auto"/>
              <w:ind w:left="379" w:right="384"/>
              <w:jc w:val="both"/>
              <w:rPr>
                <w:sz w:val="18"/>
              </w:rPr>
            </w:pPr>
            <w:r>
              <w:rPr>
                <w:sz w:val="18"/>
              </w:rPr>
              <w:t>制度建设</w:t>
            </w:r>
          </w:p>
          <w:p>
            <w:pPr>
              <w:pStyle w:val="11"/>
              <w:spacing w:before="18"/>
              <w:ind w:left="98"/>
              <w:rPr>
                <w:sz w:val="18"/>
              </w:rPr>
            </w:pPr>
            <w:r>
              <w:rPr>
                <w:sz w:val="18"/>
              </w:rPr>
              <w:t>（20 分）</w:t>
            </w:r>
          </w:p>
        </w:tc>
        <w:tc>
          <w:tcPr>
            <w:tcW w:w="850" w:type="dxa"/>
            <w:tcBorders>
              <w:top w:val="single" w:color="000000" w:sz="4" w:space="0"/>
              <w:left w:val="single" w:color="000000" w:sz="4" w:space="0"/>
              <w:bottom w:val="single" w:color="000000" w:sz="4" w:space="0"/>
              <w:right w:val="single" w:color="000000" w:sz="4" w:space="0"/>
            </w:tcBorders>
          </w:tcPr>
          <w:p>
            <w:pPr>
              <w:pStyle w:val="11"/>
              <w:spacing w:before="7"/>
              <w:rPr>
                <w:sz w:val="12"/>
              </w:rPr>
            </w:pPr>
          </w:p>
          <w:p>
            <w:pPr>
              <w:pStyle w:val="11"/>
              <w:ind w:right="1"/>
              <w:jc w:val="center"/>
              <w:rPr>
                <w:sz w:val="18"/>
              </w:rPr>
            </w:pPr>
            <w:r>
              <w:rPr>
                <w:sz w:val="18"/>
              </w:rPr>
              <w:t>9</w:t>
            </w:r>
          </w:p>
        </w:tc>
        <w:tc>
          <w:tcPr>
            <w:tcW w:w="3828" w:type="dxa"/>
            <w:tcBorders>
              <w:top w:val="single" w:color="000000" w:sz="4" w:space="0"/>
              <w:left w:val="single" w:color="000000" w:sz="4" w:space="0"/>
              <w:bottom w:val="single" w:color="000000" w:sz="4" w:space="0"/>
              <w:right w:val="single" w:color="000000" w:sz="4" w:space="0"/>
            </w:tcBorders>
          </w:tcPr>
          <w:p>
            <w:pPr>
              <w:pStyle w:val="11"/>
              <w:spacing w:before="8" w:line="316" w:lineRule="auto"/>
              <w:ind w:left="103" w:right="95"/>
              <w:rPr>
                <w:sz w:val="18"/>
                <w:lang w:eastAsia="zh-CN"/>
              </w:rPr>
            </w:pPr>
            <w:r>
              <w:rPr>
                <w:sz w:val="18"/>
                <w:lang w:eastAsia="zh-CN"/>
              </w:rPr>
              <w:t>工会委员会会议、会员代表大会等制度健全， 运作规范，规范实施“双亮”。</w:t>
            </w:r>
          </w:p>
        </w:tc>
        <w:tc>
          <w:tcPr>
            <w:tcW w:w="850" w:type="dxa"/>
            <w:tcBorders>
              <w:top w:val="single" w:color="000000" w:sz="4" w:space="0"/>
              <w:left w:val="single" w:color="000000" w:sz="4" w:space="0"/>
              <w:bottom w:val="single" w:color="000000" w:sz="4" w:space="0"/>
              <w:right w:val="single" w:color="000000" w:sz="4" w:space="0"/>
            </w:tcBorders>
          </w:tcPr>
          <w:p>
            <w:pPr>
              <w:pStyle w:val="11"/>
              <w:spacing w:before="7"/>
              <w:rPr>
                <w:sz w:val="12"/>
                <w:lang w:eastAsia="zh-CN"/>
              </w:rPr>
            </w:pPr>
          </w:p>
          <w:p>
            <w:pPr>
              <w:pStyle w:val="11"/>
              <w:ind w:right="1"/>
              <w:jc w:val="center"/>
              <w:rPr>
                <w:sz w:val="18"/>
              </w:rPr>
            </w:pPr>
            <w:r>
              <w:rPr>
                <w:sz w:val="18"/>
              </w:rPr>
              <w:t>4</w:t>
            </w:r>
          </w:p>
        </w:tc>
        <w:tc>
          <w:tcPr>
            <w:tcW w:w="852" w:type="dxa"/>
            <w:tcBorders>
              <w:top w:val="single" w:color="000000" w:sz="4" w:space="0"/>
              <w:left w:val="single" w:color="000000" w:sz="4" w:space="0"/>
              <w:bottom w:val="single" w:color="000000" w:sz="4" w:space="0"/>
              <w:right w:val="single" w:color="000000" w:sz="4" w:space="0"/>
            </w:tcBorders>
          </w:tcPr>
          <w:p/>
        </w:tc>
        <w:tc>
          <w:tcPr>
            <w:tcW w:w="871" w:type="dxa"/>
            <w:tcBorders>
              <w:top w:val="single" w:color="000000" w:sz="4" w:space="0"/>
              <w:left w:val="single" w:color="000000" w:sz="4" w:space="0"/>
              <w:bottom w:val="single" w:color="000000" w:sz="4" w:space="0"/>
              <w:right w:val="single" w:color="000000" w:sz="4" w:space="0"/>
            </w:tcBorders>
          </w:tcPr>
          <w:p/>
        </w:tc>
        <w:tc>
          <w:tcPr>
            <w:tcW w:w="1361" w:type="dxa"/>
            <w:tcBorders>
              <w:top w:val="single" w:color="000000" w:sz="4" w:space="0"/>
              <w:left w:val="single" w:color="000000" w:sz="4" w:space="0"/>
              <w:bottom w:val="single" w:color="000000" w:sz="4" w:space="0"/>
            </w:tcBorders>
          </w:tcPr>
          <w:p>
            <w:pPr>
              <w:pStyle w:val="11"/>
              <w:spacing w:before="7"/>
              <w:rPr>
                <w:sz w:val="12"/>
              </w:rPr>
            </w:pPr>
          </w:p>
          <w:p>
            <w:pPr>
              <w:pStyle w:val="11"/>
              <w:ind w:left="2"/>
              <w:jc w:val="center"/>
              <w:rPr>
                <w:sz w:val="18"/>
              </w:rPr>
            </w:pPr>
            <w:r>
              <w:rPr>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34" w:hRule="exact"/>
        </w:trPr>
        <w:tc>
          <w:tcPr>
            <w:tcW w:w="960" w:type="dxa"/>
            <w:vMerge w:val="continue"/>
            <w:tcBorders>
              <w:right w:val="single" w:color="000000" w:sz="4" w:space="0"/>
            </w:tcBorders>
          </w:tcPr>
          <w:p/>
        </w:tc>
        <w:tc>
          <w:tcPr>
            <w:tcW w:w="850" w:type="dxa"/>
            <w:tcBorders>
              <w:top w:val="single" w:color="000000" w:sz="4" w:space="0"/>
              <w:left w:val="single" w:color="000000" w:sz="4" w:space="0"/>
              <w:bottom w:val="single" w:color="000000" w:sz="4" w:space="0"/>
              <w:right w:val="single" w:color="000000" w:sz="4" w:space="0"/>
            </w:tcBorders>
          </w:tcPr>
          <w:p>
            <w:pPr>
              <w:pStyle w:val="11"/>
              <w:spacing w:before="7"/>
              <w:rPr>
                <w:sz w:val="12"/>
              </w:rPr>
            </w:pPr>
          </w:p>
          <w:p>
            <w:pPr>
              <w:pStyle w:val="11"/>
              <w:ind w:left="130" w:right="130"/>
              <w:jc w:val="center"/>
              <w:rPr>
                <w:sz w:val="18"/>
              </w:rPr>
            </w:pPr>
            <w:r>
              <w:rPr>
                <w:sz w:val="18"/>
              </w:rPr>
              <w:t>10</w:t>
            </w:r>
          </w:p>
        </w:tc>
        <w:tc>
          <w:tcPr>
            <w:tcW w:w="3828" w:type="dxa"/>
            <w:tcBorders>
              <w:top w:val="single" w:color="000000" w:sz="4" w:space="0"/>
              <w:left w:val="single" w:color="000000" w:sz="4" w:space="0"/>
              <w:bottom w:val="single" w:color="000000" w:sz="4" w:space="0"/>
              <w:right w:val="single" w:color="000000" w:sz="4" w:space="0"/>
            </w:tcBorders>
          </w:tcPr>
          <w:p>
            <w:pPr>
              <w:pStyle w:val="11"/>
              <w:spacing w:before="8" w:line="316" w:lineRule="auto"/>
              <w:ind w:left="103" w:right="95"/>
              <w:rPr>
                <w:sz w:val="18"/>
                <w:lang w:eastAsia="zh-CN"/>
              </w:rPr>
            </w:pPr>
            <w:r>
              <w:rPr>
                <w:sz w:val="18"/>
                <w:lang w:eastAsia="zh-CN"/>
              </w:rPr>
              <w:t>建立政府（行政主管部门）与工会联席会议制度。</w:t>
            </w:r>
          </w:p>
        </w:tc>
        <w:tc>
          <w:tcPr>
            <w:tcW w:w="850" w:type="dxa"/>
            <w:tcBorders>
              <w:top w:val="single" w:color="000000" w:sz="4" w:space="0"/>
              <w:left w:val="single" w:color="000000" w:sz="4" w:space="0"/>
              <w:bottom w:val="single" w:color="000000" w:sz="4" w:space="0"/>
              <w:right w:val="single" w:color="000000" w:sz="4" w:space="0"/>
            </w:tcBorders>
          </w:tcPr>
          <w:p>
            <w:pPr>
              <w:pStyle w:val="11"/>
              <w:spacing w:before="7"/>
              <w:rPr>
                <w:sz w:val="12"/>
                <w:lang w:eastAsia="zh-CN"/>
              </w:rPr>
            </w:pPr>
          </w:p>
          <w:p>
            <w:pPr>
              <w:pStyle w:val="11"/>
              <w:ind w:right="1"/>
              <w:jc w:val="center"/>
              <w:rPr>
                <w:sz w:val="18"/>
              </w:rPr>
            </w:pPr>
            <w:r>
              <w:rPr>
                <w:sz w:val="18"/>
              </w:rPr>
              <w:t>3</w:t>
            </w:r>
          </w:p>
        </w:tc>
        <w:tc>
          <w:tcPr>
            <w:tcW w:w="852" w:type="dxa"/>
            <w:tcBorders>
              <w:top w:val="single" w:color="000000" w:sz="4" w:space="0"/>
              <w:left w:val="single" w:color="000000" w:sz="4" w:space="0"/>
              <w:bottom w:val="single" w:color="000000" w:sz="4" w:space="0"/>
              <w:right w:val="single" w:color="000000" w:sz="4" w:space="0"/>
            </w:tcBorders>
          </w:tcPr>
          <w:p/>
        </w:tc>
        <w:tc>
          <w:tcPr>
            <w:tcW w:w="871" w:type="dxa"/>
            <w:tcBorders>
              <w:top w:val="single" w:color="000000" w:sz="4" w:space="0"/>
              <w:left w:val="single" w:color="000000" w:sz="4" w:space="0"/>
              <w:bottom w:val="single" w:color="000000" w:sz="4" w:space="0"/>
              <w:right w:val="single" w:color="000000" w:sz="4" w:space="0"/>
            </w:tcBorders>
          </w:tcPr>
          <w:p/>
        </w:tc>
        <w:tc>
          <w:tcPr>
            <w:tcW w:w="1361" w:type="dxa"/>
            <w:tcBorders>
              <w:top w:val="single" w:color="000000" w:sz="4" w:space="0"/>
              <w:left w:val="single" w:color="000000" w:sz="4" w:space="0"/>
              <w:bottom w:val="single" w:color="000000" w:sz="4" w:space="0"/>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22" w:hRule="exact"/>
        </w:trPr>
        <w:tc>
          <w:tcPr>
            <w:tcW w:w="960" w:type="dxa"/>
            <w:vMerge w:val="continue"/>
            <w:tcBorders>
              <w:right w:val="single" w:color="000000" w:sz="4" w:space="0"/>
            </w:tcBorders>
          </w:tcPr>
          <w:p/>
        </w:tc>
        <w:tc>
          <w:tcPr>
            <w:tcW w:w="850" w:type="dxa"/>
            <w:tcBorders>
              <w:top w:val="single" w:color="000000" w:sz="4" w:space="0"/>
              <w:left w:val="single" w:color="000000" w:sz="4" w:space="0"/>
              <w:bottom w:val="single" w:color="000000" w:sz="4" w:space="0"/>
              <w:right w:val="single" w:color="000000" w:sz="4" w:space="0"/>
            </w:tcBorders>
          </w:tcPr>
          <w:p>
            <w:pPr>
              <w:pStyle w:val="11"/>
              <w:spacing w:before="8"/>
              <w:ind w:left="130" w:right="130"/>
              <w:jc w:val="center"/>
              <w:rPr>
                <w:sz w:val="18"/>
              </w:rPr>
            </w:pPr>
            <w:r>
              <w:rPr>
                <w:sz w:val="18"/>
              </w:rPr>
              <w:t>11</w:t>
            </w:r>
          </w:p>
        </w:tc>
        <w:tc>
          <w:tcPr>
            <w:tcW w:w="3828" w:type="dxa"/>
            <w:tcBorders>
              <w:top w:val="single" w:color="000000" w:sz="4" w:space="0"/>
              <w:left w:val="single" w:color="000000" w:sz="4" w:space="0"/>
              <w:bottom w:val="single" w:color="000000" w:sz="4" w:space="0"/>
              <w:right w:val="single" w:color="000000" w:sz="4" w:space="0"/>
            </w:tcBorders>
          </w:tcPr>
          <w:p>
            <w:pPr>
              <w:pStyle w:val="11"/>
              <w:spacing w:before="8"/>
              <w:ind w:left="103"/>
              <w:rPr>
                <w:sz w:val="18"/>
                <w:lang w:eastAsia="zh-CN"/>
              </w:rPr>
            </w:pPr>
            <w:r>
              <w:rPr>
                <w:sz w:val="18"/>
                <w:lang w:eastAsia="zh-CN"/>
              </w:rPr>
              <w:t>建立区域性协调劳动关系三方机制。</w:t>
            </w:r>
          </w:p>
        </w:tc>
        <w:tc>
          <w:tcPr>
            <w:tcW w:w="850" w:type="dxa"/>
            <w:tcBorders>
              <w:top w:val="single" w:color="000000" w:sz="4" w:space="0"/>
              <w:left w:val="single" w:color="000000" w:sz="4" w:space="0"/>
              <w:bottom w:val="single" w:color="000000" w:sz="4" w:space="0"/>
              <w:right w:val="single" w:color="000000" w:sz="4" w:space="0"/>
            </w:tcBorders>
          </w:tcPr>
          <w:p>
            <w:pPr>
              <w:pStyle w:val="11"/>
              <w:spacing w:before="8"/>
              <w:jc w:val="center"/>
              <w:rPr>
                <w:sz w:val="18"/>
              </w:rPr>
            </w:pPr>
            <w:r>
              <w:rPr>
                <w:sz w:val="18"/>
              </w:rPr>
              <w:t>3</w:t>
            </w:r>
          </w:p>
        </w:tc>
        <w:tc>
          <w:tcPr>
            <w:tcW w:w="852" w:type="dxa"/>
            <w:tcBorders>
              <w:top w:val="single" w:color="000000" w:sz="4" w:space="0"/>
              <w:left w:val="single" w:color="000000" w:sz="4" w:space="0"/>
              <w:bottom w:val="single" w:color="000000" w:sz="4" w:space="0"/>
              <w:right w:val="single" w:color="000000" w:sz="4" w:space="0"/>
            </w:tcBorders>
          </w:tcPr>
          <w:p/>
        </w:tc>
        <w:tc>
          <w:tcPr>
            <w:tcW w:w="871" w:type="dxa"/>
            <w:tcBorders>
              <w:top w:val="single" w:color="000000" w:sz="4" w:space="0"/>
              <w:left w:val="single" w:color="000000" w:sz="4" w:space="0"/>
              <w:bottom w:val="single" w:color="000000" w:sz="4" w:space="0"/>
              <w:right w:val="single" w:color="000000" w:sz="4" w:space="0"/>
            </w:tcBorders>
          </w:tcPr>
          <w:p/>
        </w:tc>
        <w:tc>
          <w:tcPr>
            <w:tcW w:w="1361" w:type="dxa"/>
            <w:tcBorders>
              <w:top w:val="single" w:color="000000" w:sz="4" w:space="0"/>
              <w:left w:val="single" w:color="000000" w:sz="4" w:space="0"/>
              <w:bottom w:val="single" w:color="000000" w:sz="4" w:space="0"/>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34" w:hRule="exact"/>
        </w:trPr>
        <w:tc>
          <w:tcPr>
            <w:tcW w:w="960" w:type="dxa"/>
            <w:vMerge w:val="continue"/>
            <w:tcBorders>
              <w:right w:val="single" w:color="000000" w:sz="4" w:space="0"/>
            </w:tcBorders>
          </w:tcPr>
          <w:p/>
        </w:tc>
        <w:tc>
          <w:tcPr>
            <w:tcW w:w="850" w:type="dxa"/>
            <w:tcBorders>
              <w:top w:val="single" w:color="000000" w:sz="4" w:space="0"/>
              <w:left w:val="single" w:color="000000" w:sz="4" w:space="0"/>
              <w:bottom w:val="single" w:color="000000" w:sz="4" w:space="0"/>
              <w:right w:val="single" w:color="000000" w:sz="4" w:space="0"/>
            </w:tcBorders>
          </w:tcPr>
          <w:p>
            <w:pPr>
              <w:pStyle w:val="11"/>
              <w:spacing w:before="7"/>
              <w:rPr>
                <w:sz w:val="12"/>
              </w:rPr>
            </w:pPr>
          </w:p>
          <w:p>
            <w:pPr>
              <w:pStyle w:val="11"/>
              <w:ind w:left="130" w:right="130"/>
              <w:jc w:val="center"/>
              <w:rPr>
                <w:sz w:val="18"/>
              </w:rPr>
            </w:pPr>
            <w:r>
              <w:rPr>
                <w:sz w:val="18"/>
              </w:rPr>
              <w:t>12</w:t>
            </w:r>
          </w:p>
        </w:tc>
        <w:tc>
          <w:tcPr>
            <w:tcW w:w="3828" w:type="dxa"/>
            <w:tcBorders>
              <w:top w:val="single" w:color="000000" w:sz="4" w:space="0"/>
              <w:left w:val="single" w:color="000000" w:sz="4" w:space="0"/>
              <w:bottom w:val="single" w:color="000000" w:sz="4" w:space="0"/>
              <w:right w:val="single" w:color="000000" w:sz="4" w:space="0"/>
            </w:tcBorders>
          </w:tcPr>
          <w:p>
            <w:pPr>
              <w:pStyle w:val="11"/>
              <w:spacing w:before="8" w:line="316" w:lineRule="auto"/>
              <w:ind w:left="103" w:right="95"/>
              <w:rPr>
                <w:sz w:val="18"/>
                <w:lang w:eastAsia="zh-CN"/>
              </w:rPr>
            </w:pPr>
            <w:r>
              <w:rPr>
                <w:spacing w:val="-11"/>
                <w:sz w:val="18"/>
                <w:lang w:eastAsia="zh-CN"/>
              </w:rPr>
              <w:t xml:space="preserve">指导督促基层单位依法建立职工代表大会制度， </w:t>
            </w:r>
            <w:r>
              <w:rPr>
                <w:spacing w:val="-14"/>
                <w:sz w:val="18"/>
                <w:lang w:eastAsia="zh-CN"/>
              </w:rPr>
              <w:t xml:space="preserve">区域内职工代表大会建制率应达 </w:t>
            </w:r>
            <w:r>
              <w:rPr>
                <w:spacing w:val="-6"/>
                <w:sz w:val="18"/>
                <w:lang w:eastAsia="zh-CN"/>
              </w:rPr>
              <w:t>90％以上。</w:t>
            </w:r>
          </w:p>
        </w:tc>
        <w:tc>
          <w:tcPr>
            <w:tcW w:w="850" w:type="dxa"/>
            <w:tcBorders>
              <w:top w:val="single" w:color="000000" w:sz="4" w:space="0"/>
              <w:left w:val="single" w:color="000000" w:sz="4" w:space="0"/>
              <w:bottom w:val="single" w:color="000000" w:sz="4" w:space="0"/>
              <w:right w:val="single" w:color="000000" w:sz="4" w:space="0"/>
            </w:tcBorders>
          </w:tcPr>
          <w:p>
            <w:pPr>
              <w:pStyle w:val="11"/>
              <w:spacing w:before="7"/>
              <w:rPr>
                <w:sz w:val="12"/>
                <w:lang w:eastAsia="zh-CN"/>
              </w:rPr>
            </w:pPr>
          </w:p>
          <w:p>
            <w:pPr>
              <w:pStyle w:val="11"/>
              <w:ind w:right="1"/>
              <w:jc w:val="center"/>
              <w:rPr>
                <w:sz w:val="18"/>
              </w:rPr>
            </w:pPr>
            <w:r>
              <w:rPr>
                <w:sz w:val="18"/>
              </w:rPr>
              <w:t>3</w:t>
            </w:r>
          </w:p>
        </w:tc>
        <w:tc>
          <w:tcPr>
            <w:tcW w:w="852" w:type="dxa"/>
            <w:tcBorders>
              <w:top w:val="single" w:color="000000" w:sz="4" w:space="0"/>
              <w:left w:val="single" w:color="000000" w:sz="4" w:space="0"/>
              <w:bottom w:val="single" w:color="000000" w:sz="4" w:space="0"/>
              <w:right w:val="single" w:color="000000" w:sz="4" w:space="0"/>
            </w:tcBorders>
          </w:tcPr>
          <w:p/>
        </w:tc>
        <w:tc>
          <w:tcPr>
            <w:tcW w:w="871" w:type="dxa"/>
            <w:tcBorders>
              <w:top w:val="single" w:color="000000" w:sz="4" w:space="0"/>
              <w:left w:val="single" w:color="000000" w:sz="4" w:space="0"/>
              <w:bottom w:val="single" w:color="000000" w:sz="4" w:space="0"/>
              <w:right w:val="single" w:color="000000" w:sz="4" w:space="0"/>
            </w:tcBorders>
          </w:tcPr>
          <w:p/>
        </w:tc>
        <w:tc>
          <w:tcPr>
            <w:tcW w:w="1361" w:type="dxa"/>
            <w:tcBorders>
              <w:top w:val="single" w:color="000000" w:sz="4" w:space="0"/>
              <w:left w:val="single" w:color="000000" w:sz="4" w:space="0"/>
              <w:bottom w:val="single" w:color="000000" w:sz="4" w:space="0"/>
            </w:tcBorders>
          </w:tcPr>
          <w:p>
            <w:pPr>
              <w:pStyle w:val="11"/>
              <w:spacing w:before="7"/>
              <w:rPr>
                <w:sz w:val="12"/>
              </w:rPr>
            </w:pPr>
          </w:p>
          <w:p>
            <w:pPr>
              <w:pStyle w:val="11"/>
              <w:ind w:left="2"/>
              <w:jc w:val="center"/>
              <w:rPr>
                <w:sz w:val="18"/>
              </w:rPr>
            </w:pPr>
            <w:r>
              <w:rPr>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22" w:hRule="exact"/>
        </w:trPr>
        <w:tc>
          <w:tcPr>
            <w:tcW w:w="960" w:type="dxa"/>
            <w:vMerge w:val="continue"/>
            <w:tcBorders>
              <w:bottom w:val="single" w:color="000000" w:sz="4" w:space="0"/>
              <w:right w:val="single" w:color="000000" w:sz="4" w:space="0"/>
            </w:tcBorders>
          </w:tcPr>
          <w:p/>
        </w:tc>
        <w:tc>
          <w:tcPr>
            <w:tcW w:w="850" w:type="dxa"/>
            <w:tcBorders>
              <w:top w:val="single" w:color="000000" w:sz="4" w:space="0"/>
              <w:left w:val="single" w:color="000000" w:sz="4" w:space="0"/>
              <w:bottom w:val="single" w:color="000000" w:sz="4" w:space="0"/>
              <w:right w:val="single" w:color="000000" w:sz="4" w:space="0"/>
            </w:tcBorders>
          </w:tcPr>
          <w:p>
            <w:pPr>
              <w:pStyle w:val="11"/>
              <w:spacing w:before="8"/>
              <w:ind w:left="130" w:right="130"/>
              <w:jc w:val="center"/>
              <w:rPr>
                <w:sz w:val="18"/>
              </w:rPr>
            </w:pPr>
            <w:r>
              <w:rPr>
                <w:sz w:val="18"/>
              </w:rPr>
              <w:t>13</w:t>
            </w:r>
          </w:p>
        </w:tc>
        <w:tc>
          <w:tcPr>
            <w:tcW w:w="3828" w:type="dxa"/>
            <w:tcBorders>
              <w:top w:val="single" w:color="000000" w:sz="4" w:space="0"/>
              <w:left w:val="single" w:color="000000" w:sz="4" w:space="0"/>
              <w:bottom w:val="single" w:color="000000" w:sz="4" w:space="0"/>
              <w:right w:val="single" w:color="000000" w:sz="4" w:space="0"/>
            </w:tcBorders>
          </w:tcPr>
          <w:p>
            <w:pPr>
              <w:pStyle w:val="11"/>
              <w:spacing w:before="8"/>
              <w:ind w:left="103"/>
              <w:rPr>
                <w:sz w:val="18"/>
                <w:lang w:eastAsia="zh-CN"/>
              </w:rPr>
            </w:pPr>
            <w:r>
              <w:rPr>
                <w:sz w:val="18"/>
                <w:lang w:eastAsia="zh-CN"/>
              </w:rPr>
              <w:t>建立区域性、行业性职工代表大会制度。</w:t>
            </w:r>
          </w:p>
        </w:tc>
        <w:tc>
          <w:tcPr>
            <w:tcW w:w="850" w:type="dxa"/>
            <w:tcBorders>
              <w:top w:val="single" w:color="000000" w:sz="4" w:space="0"/>
              <w:left w:val="single" w:color="000000" w:sz="4" w:space="0"/>
              <w:bottom w:val="single" w:color="000000" w:sz="4" w:space="0"/>
              <w:right w:val="single" w:color="000000" w:sz="4" w:space="0"/>
            </w:tcBorders>
          </w:tcPr>
          <w:p>
            <w:pPr>
              <w:pStyle w:val="11"/>
              <w:spacing w:before="8"/>
              <w:jc w:val="center"/>
              <w:rPr>
                <w:sz w:val="18"/>
              </w:rPr>
            </w:pPr>
            <w:r>
              <w:rPr>
                <w:sz w:val="18"/>
              </w:rPr>
              <w:t>3</w:t>
            </w:r>
          </w:p>
        </w:tc>
        <w:tc>
          <w:tcPr>
            <w:tcW w:w="852" w:type="dxa"/>
            <w:tcBorders>
              <w:top w:val="single" w:color="000000" w:sz="4" w:space="0"/>
              <w:left w:val="single" w:color="000000" w:sz="4" w:space="0"/>
              <w:bottom w:val="single" w:color="000000" w:sz="4" w:space="0"/>
              <w:right w:val="single" w:color="000000" w:sz="4" w:space="0"/>
            </w:tcBorders>
          </w:tcPr>
          <w:p/>
        </w:tc>
        <w:tc>
          <w:tcPr>
            <w:tcW w:w="871" w:type="dxa"/>
            <w:tcBorders>
              <w:top w:val="single" w:color="000000" w:sz="4" w:space="0"/>
              <w:left w:val="single" w:color="000000" w:sz="4" w:space="0"/>
              <w:bottom w:val="single" w:color="000000" w:sz="4" w:space="0"/>
              <w:right w:val="single" w:color="000000" w:sz="4" w:space="0"/>
            </w:tcBorders>
          </w:tcPr>
          <w:p/>
        </w:tc>
        <w:tc>
          <w:tcPr>
            <w:tcW w:w="1361" w:type="dxa"/>
            <w:tcBorders>
              <w:top w:val="single" w:color="000000" w:sz="4" w:space="0"/>
              <w:left w:val="single" w:color="000000" w:sz="4" w:space="0"/>
              <w:bottom w:val="single" w:color="000000" w:sz="4" w:space="0"/>
            </w:tcBorders>
          </w:tcPr>
          <w:p>
            <w:pPr>
              <w:pStyle w:val="11"/>
              <w:spacing w:before="8"/>
              <w:ind w:left="3"/>
              <w:jc w:val="center"/>
              <w:rPr>
                <w:sz w:val="18"/>
              </w:rPr>
            </w:pPr>
            <w:r>
              <w:rPr>
                <w:sz w:val="18"/>
              </w:rPr>
              <w:t>*</w:t>
            </w:r>
          </w:p>
        </w:tc>
      </w:tr>
    </w:tbl>
    <w:p>
      <w:pPr>
        <w:pStyle w:val="6"/>
        <w:rPr>
          <w:sz w:val="20"/>
        </w:rPr>
      </w:pPr>
    </w:p>
    <w:p>
      <w:pPr>
        <w:pStyle w:val="6"/>
        <w:spacing w:before="6"/>
        <w:rPr>
          <w:sz w:val="19"/>
        </w:rPr>
      </w:pPr>
    </w:p>
    <w:p>
      <w:pPr>
        <w:ind w:left="218"/>
        <w:rPr>
          <w:sz w:val="18"/>
        </w:rPr>
      </w:pPr>
      <w:r>
        <w:rPr>
          <w:sz w:val="18"/>
        </w:rPr>
        <w:t>10</w:t>
      </w:r>
    </w:p>
    <w:p>
      <w:pPr>
        <w:rPr>
          <w:sz w:val="18"/>
        </w:rPr>
        <w:sectPr>
          <w:pgSz w:w="11910" w:h="16840"/>
          <w:pgMar w:top="1360" w:right="900" w:bottom="280" w:left="1200" w:header="720" w:footer="720" w:gutter="0"/>
          <w:cols w:space="720" w:num="1"/>
        </w:sectPr>
      </w:pPr>
    </w:p>
    <w:p>
      <w:pPr>
        <w:pStyle w:val="6"/>
        <w:spacing w:before="6"/>
        <w:ind w:right="232"/>
        <w:jc w:val="right"/>
      </w:pPr>
      <w:r>
        <w:t>DB35/T 1904—2020</w:t>
      </w:r>
    </w:p>
    <w:p>
      <w:pPr>
        <w:pStyle w:val="6"/>
        <w:spacing w:before="5"/>
        <w:rPr>
          <w:sz w:val="16"/>
        </w:rPr>
      </w:pPr>
    </w:p>
    <w:p>
      <w:pPr>
        <w:pStyle w:val="6"/>
        <w:tabs>
          <w:tab w:val="left" w:pos="2661"/>
        </w:tabs>
        <w:spacing w:before="24"/>
        <w:ind w:left="1872"/>
        <w:rPr>
          <w:lang w:eastAsia="zh-CN"/>
        </w:rPr>
      </w:pPr>
      <w:r>
        <w:rPr>
          <w:lang w:eastAsia="zh-CN"/>
        </w:rPr>
        <w:t>表</w:t>
      </w:r>
      <w:r>
        <w:rPr>
          <w:spacing w:val="-53"/>
          <w:lang w:eastAsia="zh-CN"/>
        </w:rPr>
        <w:t xml:space="preserve"> </w:t>
      </w:r>
      <w:r>
        <w:rPr>
          <w:lang w:eastAsia="zh-CN"/>
        </w:rPr>
        <w:t>C.1</w:t>
      </w:r>
      <w:r>
        <w:rPr>
          <w:lang w:eastAsia="zh-CN"/>
        </w:rPr>
        <w:tab/>
      </w:r>
      <w:r>
        <w:rPr>
          <w:spacing w:val="-3"/>
          <w:lang w:eastAsia="zh-CN"/>
        </w:rPr>
        <w:t>区</w:t>
      </w:r>
      <w:r>
        <w:rPr>
          <w:lang w:eastAsia="zh-CN"/>
        </w:rPr>
        <w:t>域</w:t>
      </w:r>
      <w:r>
        <w:rPr>
          <w:spacing w:val="-3"/>
          <w:lang w:eastAsia="zh-CN"/>
        </w:rPr>
        <w:t>性</w:t>
      </w:r>
      <w:r>
        <w:rPr>
          <w:lang w:eastAsia="zh-CN"/>
        </w:rPr>
        <w:t>、</w:t>
      </w:r>
      <w:r>
        <w:rPr>
          <w:spacing w:val="-5"/>
          <w:lang w:eastAsia="zh-CN"/>
        </w:rPr>
        <w:t>行</w:t>
      </w:r>
      <w:r>
        <w:rPr>
          <w:lang w:eastAsia="zh-CN"/>
        </w:rPr>
        <w:t>业</w:t>
      </w:r>
      <w:r>
        <w:rPr>
          <w:spacing w:val="-3"/>
          <w:lang w:eastAsia="zh-CN"/>
        </w:rPr>
        <w:t>性</w:t>
      </w:r>
      <w:r>
        <w:rPr>
          <w:lang w:eastAsia="zh-CN"/>
        </w:rPr>
        <w:t>“模</w:t>
      </w:r>
      <w:r>
        <w:rPr>
          <w:spacing w:val="-3"/>
          <w:lang w:eastAsia="zh-CN"/>
        </w:rPr>
        <w:t>范</w:t>
      </w:r>
      <w:r>
        <w:rPr>
          <w:lang w:eastAsia="zh-CN"/>
        </w:rPr>
        <w:t>职</w:t>
      </w:r>
      <w:r>
        <w:rPr>
          <w:spacing w:val="-3"/>
          <w:lang w:eastAsia="zh-CN"/>
        </w:rPr>
        <w:t>工</w:t>
      </w:r>
      <w:r>
        <w:rPr>
          <w:lang w:eastAsia="zh-CN"/>
        </w:rPr>
        <w:t>之</w:t>
      </w:r>
      <w:r>
        <w:rPr>
          <w:spacing w:val="-3"/>
          <w:lang w:eastAsia="zh-CN"/>
        </w:rPr>
        <w:t>家</w:t>
      </w:r>
      <w:r>
        <w:rPr>
          <w:lang w:eastAsia="zh-CN"/>
        </w:rPr>
        <w:t>”</w:t>
      </w:r>
      <w:r>
        <w:rPr>
          <w:spacing w:val="-3"/>
          <w:lang w:eastAsia="zh-CN"/>
        </w:rPr>
        <w:t>考</w:t>
      </w:r>
      <w:r>
        <w:rPr>
          <w:lang w:eastAsia="zh-CN"/>
        </w:rPr>
        <w:t>核</w:t>
      </w:r>
      <w:r>
        <w:rPr>
          <w:spacing w:val="-3"/>
          <w:lang w:eastAsia="zh-CN"/>
        </w:rPr>
        <w:t>验</w:t>
      </w:r>
      <w:r>
        <w:rPr>
          <w:lang w:eastAsia="zh-CN"/>
        </w:rPr>
        <w:t>收评</w:t>
      </w:r>
      <w:r>
        <w:rPr>
          <w:spacing w:val="-5"/>
          <w:lang w:eastAsia="zh-CN"/>
        </w:rPr>
        <w:t>分</w:t>
      </w:r>
      <w:r>
        <w:rPr>
          <w:lang w:eastAsia="zh-CN"/>
        </w:rPr>
        <w:t>表</w:t>
      </w:r>
      <w:r>
        <w:rPr>
          <w:spacing w:val="-3"/>
          <w:lang w:eastAsia="zh-CN"/>
        </w:rPr>
        <w:t>（</w:t>
      </w:r>
      <w:r>
        <w:rPr>
          <w:lang w:eastAsia="zh-CN"/>
        </w:rPr>
        <w:t>续）</w:t>
      </w:r>
    </w:p>
    <w:p>
      <w:pPr>
        <w:pStyle w:val="6"/>
        <w:spacing w:before="8" w:after="1"/>
        <w:rPr>
          <w:sz w:val="15"/>
          <w:lang w:eastAsia="zh-CN"/>
        </w:rPr>
      </w:pPr>
    </w:p>
    <w:tbl>
      <w:tblPr>
        <w:tblStyle w:val="9"/>
        <w:tblW w:w="9572" w:type="dxa"/>
        <w:tblInd w:w="10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60"/>
        <w:gridCol w:w="850"/>
        <w:gridCol w:w="3828"/>
        <w:gridCol w:w="850"/>
        <w:gridCol w:w="852"/>
        <w:gridCol w:w="871"/>
        <w:gridCol w:w="136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31" w:hRule="exact"/>
        </w:trPr>
        <w:tc>
          <w:tcPr>
            <w:tcW w:w="960" w:type="dxa"/>
            <w:tcBorders>
              <w:right w:val="single" w:color="000000" w:sz="4" w:space="0"/>
            </w:tcBorders>
          </w:tcPr>
          <w:p>
            <w:pPr>
              <w:pStyle w:val="11"/>
              <w:spacing w:before="8"/>
              <w:ind w:left="36" w:right="38"/>
              <w:jc w:val="center"/>
              <w:rPr>
                <w:sz w:val="18"/>
              </w:rPr>
            </w:pPr>
            <w:r>
              <w:rPr>
                <w:sz w:val="18"/>
              </w:rPr>
              <w:t>项目</w:t>
            </w:r>
          </w:p>
        </w:tc>
        <w:tc>
          <w:tcPr>
            <w:tcW w:w="850" w:type="dxa"/>
            <w:tcBorders>
              <w:left w:val="single" w:color="000000" w:sz="4" w:space="0"/>
              <w:right w:val="single" w:color="000000" w:sz="4" w:space="0"/>
            </w:tcBorders>
          </w:tcPr>
          <w:p>
            <w:pPr>
              <w:pStyle w:val="11"/>
              <w:spacing w:before="8"/>
              <w:ind w:left="130" w:right="129"/>
              <w:jc w:val="center"/>
              <w:rPr>
                <w:sz w:val="18"/>
              </w:rPr>
            </w:pPr>
            <w:r>
              <w:rPr>
                <w:sz w:val="18"/>
              </w:rPr>
              <w:t>序号</w:t>
            </w:r>
          </w:p>
        </w:tc>
        <w:tc>
          <w:tcPr>
            <w:tcW w:w="3828" w:type="dxa"/>
            <w:tcBorders>
              <w:left w:val="single" w:color="000000" w:sz="4" w:space="0"/>
              <w:right w:val="single" w:color="000000" w:sz="4" w:space="0"/>
            </w:tcBorders>
          </w:tcPr>
          <w:p>
            <w:pPr>
              <w:pStyle w:val="11"/>
              <w:spacing w:before="8"/>
              <w:ind w:left="1708" w:right="1709"/>
              <w:jc w:val="center"/>
              <w:rPr>
                <w:sz w:val="18"/>
              </w:rPr>
            </w:pPr>
            <w:r>
              <w:rPr>
                <w:sz w:val="18"/>
              </w:rPr>
              <w:t>内容</w:t>
            </w:r>
          </w:p>
        </w:tc>
        <w:tc>
          <w:tcPr>
            <w:tcW w:w="850" w:type="dxa"/>
            <w:tcBorders>
              <w:left w:val="single" w:color="000000" w:sz="4" w:space="0"/>
              <w:right w:val="single" w:color="000000" w:sz="4" w:space="0"/>
            </w:tcBorders>
          </w:tcPr>
          <w:p>
            <w:pPr>
              <w:pStyle w:val="11"/>
              <w:spacing w:before="8"/>
              <w:ind w:left="130" w:right="130"/>
              <w:jc w:val="center"/>
              <w:rPr>
                <w:sz w:val="18"/>
              </w:rPr>
            </w:pPr>
            <w:r>
              <w:rPr>
                <w:sz w:val="18"/>
              </w:rPr>
              <w:t>标准分</w:t>
            </w:r>
          </w:p>
        </w:tc>
        <w:tc>
          <w:tcPr>
            <w:tcW w:w="852" w:type="dxa"/>
            <w:tcBorders>
              <w:left w:val="single" w:color="000000" w:sz="4" w:space="0"/>
              <w:right w:val="single" w:color="000000" w:sz="4" w:space="0"/>
            </w:tcBorders>
          </w:tcPr>
          <w:p>
            <w:pPr>
              <w:pStyle w:val="11"/>
              <w:spacing w:before="8"/>
              <w:ind w:left="151"/>
              <w:rPr>
                <w:sz w:val="18"/>
              </w:rPr>
            </w:pPr>
            <w:r>
              <w:rPr>
                <w:sz w:val="18"/>
              </w:rPr>
              <w:t>自评分</w:t>
            </w:r>
          </w:p>
        </w:tc>
        <w:tc>
          <w:tcPr>
            <w:tcW w:w="871" w:type="dxa"/>
            <w:tcBorders>
              <w:left w:val="single" w:color="000000" w:sz="4" w:space="0"/>
              <w:right w:val="single" w:color="000000" w:sz="4" w:space="0"/>
            </w:tcBorders>
          </w:tcPr>
          <w:p>
            <w:pPr>
              <w:pStyle w:val="11"/>
              <w:spacing w:before="8"/>
              <w:ind w:left="160"/>
              <w:rPr>
                <w:sz w:val="18"/>
              </w:rPr>
            </w:pPr>
            <w:r>
              <w:rPr>
                <w:sz w:val="18"/>
              </w:rPr>
              <w:t>考核分</w:t>
            </w:r>
          </w:p>
        </w:tc>
        <w:tc>
          <w:tcPr>
            <w:tcW w:w="1361" w:type="dxa"/>
            <w:tcBorders>
              <w:left w:val="single" w:color="000000" w:sz="4" w:space="0"/>
            </w:tcBorders>
          </w:tcPr>
          <w:p>
            <w:pPr>
              <w:pStyle w:val="11"/>
              <w:spacing w:before="8"/>
              <w:ind w:left="474" w:right="472"/>
              <w:jc w:val="center"/>
              <w:rPr>
                <w:sz w:val="18"/>
              </w:rPr>
            </w:pPr>
            <w:r>
              <w:rPr>
                <w:sz w:val="18"/>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953" w:hRule="exact"/>
        </w:trPr>
        <w:tc>
          <w:tcPr>
            <w:tcW w:w="960" w:type="dxa"/>
            <w:tcBorders>
              <w:bottom w:val="single" w:color="000000" w:sz="4" w:space="0"/>
              <w:right w:val="single" w:color="000000" w:sz="4" w:space="0"/>
            </w:tcBorders>
          </w:tcPr>
          <w:p/>
        </w:tc>
        <w:tc>
          <w:tcPr>
            <w:tcW w:w="850" w:type="dxa"/>
            <w:tcBorders>
              <w:left w:val="single" w:color="000000" w:sz="4" w:space="0"/>
              <w:bottom w:val="single" w:color="000000" w:sz="4" w:space="0"/>
              <w:right w:val="single" w:color="000000" w:sz="4" w:space="0"/>
            </w:tcBorders>
          </w:tcPr>
          <w:p>
            <w:pPr>
              <w:pStyle w:val="11"/>
              <w:spacing w:before="6"/>
              <w:rPr>
                <w:sz w:val="24"/>
              </w:rPr>
            </w:pPr>
          </w:p>
          <w:p>
            <w:pPr>
              <w:pStyle w:val="11"/>
              <w:ind w:left="130" w:right="130"/>
              <w:jc w:val="center"/>
              <w:rPr>
                <w:sz w:val="18"/>
              </w:rPr>
            </w:pPr>
            <w:r>
              <w:rPr>
                <w:sz w:val="18"/>
              </w:rPr>
              <w:t>14</w:t>
            </w:r>
          </w:p>
        </w:tc>
        <w:tc>
          <w:tcPr>
            <w:tcW w:w="3828" w:type="dxa"/>
            <w:tcBorders>
              <w:left w:val="single" w:color="000000" w:sz="4" w:space="0"/>
              <w:bottom w:val="single" w:color="000000" w:sz="4" w:space="0"/>
              <w:right w:val="single" w:color="000000" w:sz="4" w:space="0"/>
            </w:tcBorders>
          </w:tcPr>
          <w:p>
            <w:pPr>
              <w:pStyle w:val="11"/>
              <w:spacing w:before="8" w:line="316" w:lineRule="auto"/>
              <w:ind w:left="103" w:right="95"/>
              <w:rPr>
                <w:sz w:val="18"/>
                <w:lang w:eastAsia="zh-CN"/>
              </w:rPr>
            </w:pPr>
            <w:r>
              <w:rPr>
                <w:sz w:val="18"/>
                <w:lang w:eastAsia="zh-CN"/>
              </w:rPr>
              <w:t>指导督促基层单位依法建立集体协商和集体合同制度，区域内集体协商集体合同建制率应达</w:t>
            </w:r>
          </w:p>
          <w:p>
            <w:pPr>
              <w:pStyle w:val="11"/>
              <w:spacing w:before="18"/>
              <w:ind w:left="103"/>
              <w:rPr>
                <w:sz w:val="18"/>
              </w:rPr>
            </w:pPr>
            <w:r>
              <w:rPr>
                <w:sz w:val="18"/>
              </w:rPr>
              <w:t>90％以上。</w:t>
            </w:r>
          </w:p>
        </w:tc>
        <w:tc>
          <w:tcPr>
            <w:tcW w:w="850" w:type="dxa"/>
            <w:tcBorders>
              <w:left w:val="single" w:color="000000" w:sz="4" w:space="0"/>
              <w:bottom w:val="single" w:color="000000" w:sz="4" w:space="0"/>
              <w:right w:val="single" w:color="000000" w:sz="4" w:space="0"/>
            </w:tcBorders>
          </w:tcPr>
          <w:p>
            <w:pPr>
              <w:pStyle w:val="11"/>
              <w:spacing w:before="6"/>
              <w:rPr>
                <w:sz w:val="24"/>
              </w:rPr>
            </w:pPr>
          </w:p>
          <w:p>
            <w:pPr>
              <w:pStyle w:val="11"/>
              <w:ind w:right="1"/>
              <w:jc w:val="center"/>
              <w:rPr>
                <w:sz w:val="18"/>
              </w:rPr>
            </w:pPr>
            <w:r>
              <w:rPr>
                <w:sz w:val="18"/>
              </w:rPr>
              <w:t>4</w:t>
            </w:r>
          </w:p>
        </w:tc>
        <w:tc>
          <w:tcPr>
            <w:tcW w:w="852" w:type="dxa"/>
            <w:tcBorders>
              <w:left w:val="single" w:color="000000" w:sz="4" w:space="0"/>
              <w:bottom w:val="single" w:color="000000" w:sz="4" w:space="0"/>
              <w:right w:val="single" w:color="000000" w:sz="4" w:space="0"/>
            </w:tcBorders>
          </w:tcPr>
          <w:p/>
        </w:tc>
        <w:tc>
          <w:tcPr>
            <w:tcW w:w="871" w:type="dxa"/>
            <w:tcBorders>
              <w:left w:val="single" w:color="000000" w:sz="4" w:space="0"/>
              <w:bottom w:val="single" w:color="000000" w:sz="4" w:space="0"/>
              <w:right w:val="single" w:color="000000" w:sz="4" w:space="0"/>
            </w:tcBorders>
          </w:tcPr>
          <w:p/>
        </w:tc>
        <w:tc>
          <w:tcPr>
            <w:tcW w:w="1361" w:type="dxa"/>
            <w:tcBorders>
              <w:left w:val="single" w:color="000000" w:sz="4" w:space="0"/>
              <w:bottom w:val="single" w:color="000000" w:sz="4" w:space="0"/>
            </w:tcBorders>
          </w:tcPr>
          <w:p>
            <w:pPr>
              <w:pStyle w:val="11"/>
              <w:spacing w:before="6"/>
              <w:rPr>
                <w:sz w:val="24"/>
              </w:rPr>
            </w:pPr>
          </w:p>
          <w:p>
            <w:pPr>
              <w:pStyle w:val="11"/>
              <w:ind w:left="2"/>
              <w:jc w:val="center"/>
              <w:rPr>
                <w:sz w:val="18"/>
              </w:rPr>
            </w:pPr>
            <w:r>
              <w:rPr>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34" w:hRule="exact"/>
        </w:trPr>
        <w:tc>
          <w:tcPr>
            <w:tcW w:w="960" w:type="dxa"/>
            <w:vMerge w:val="restart"/>
            <w:tcBorders>
              <w:top w:val="single" w:color="000000" w:sz="4" w:space="0"/>
              <w:right w:val="single" w:color="000000" w:sz="4" w:space="0"/>
            </w:tcBorders>
          </w:tcPr>
          <w:p>
            <w:pPr>
              <w:pStyle w:val="11"/>
              <w:rPr>
                <w:sz w:val="18"/>
              </w:rPr>
            </w:pPr>
          </w:p>
          <w:p>
            <w:pPr>
              <w:pStyle w:val="11"/>
              <w:spacing w:before="1"/>
              <w:rPr>
                <w:sz w:val="19"/>
              </w:rPr>
            </w:pPr>
          </w:p>
          <w:p>
            <w:pPr>
              <w:pStyle w:val="11"/>
              <w:ind w:right="5"/>
              <w:jc w:val="center"/>
              <w:rPr>
                <w:sz w:val="18"/>
              </w:rPr>
            </w:pPr>
            <w:r>
              <w:rPr>
                <w:sz w:val="18"/>
              </w:rPr>
              <w:t>服</w:t>
            </w:r>
          </w:p>
        </w:tc>
        <w:tc>
          <w:tcPr>
            <w:tcW w:w="850" w:type="dxa"/>
            <w:tcBorders>
              <w:top w:val="single" w:color="000000" w:sz="4" w:space="0"/>
              <w:left w:val="single" w:color="000000" w:sz="4" w:space="0"/>
              <w:bottom w:val="single" w:color="000000" w:sz="4" w:space="0"/>
              <w:right w:val="single" w:color="000000" w:sz="4" w:space="0"/>
            </w:tcBorders>
          </w:tcPr>
          <w:p>
            <w:pPr>
              <w:pStyle w:val="11"/>
              <w:spacing w:before="7"/>
              <w:rPr>
                <w:sz w:val="12"/>
              </w:rPr>
            </w:pPr>
          </w:p>
          <w:p>
            <w:pPr>
              <w:pStyle w:val="11"/>
              <w:ind w:left="130" w:right="130"/>
              <w:jc w:val="center"/>
              <w:rPr>
                <w:sz w:val="18"/>
              </w:rPr>
            </w:pPr>
            <w:r>
              <w:rPr>
                <w:sz w:val="18"/>
              </w:rPr>
              <w:t>15</w:t>
            </w:r>
          </w:p>
        </w:tc>
        <w:tc>
          <w:tcPr>
            <w:tcW w:w="3828" w:type="dxa"/>
            <w:tcBorders>
              <w:top w:val="single" w:color="000000" w:sz="4" w:space="0"/>
              <w:left w:val="single" w:color="000000" w:sz="4" w:space="0"/>
              <w:bottom w:val="single" w:color="000000" w:sz="4" w:space="0"/>
              <w:right w:val="single" w:color="000000" w:sz="4" w:space="0"/>
            </w:tcBorders>
          </w:tcPr>
          <w:p>
            <w:pPr>
              <w:pStyle w:val="11"/>
              <w:spacing w:before="8" w:line="316" w:lineRule="auto"/>
              <w:ind w:left="103" w:right="95"/>
              <w:rPr>
                <w:sz w:val="18"/>
                <w:lang w:eastAsia="zh-CN"/>
              </w:rPr>
            </w:pPr>
            <w:r>
              <w:rPr>
                <w:sz w:val="18"/>
                <w:lang w:eastAsia="zh-CN"/>
              </w:rPr>
              <w:t>组织所属的基层工会每年至少开展一次区域性劳动竞赛。</w:t>
            </w:r>
          </w:p>
        </w:tc>
        <w:tc>
          <w:tcPr>
            <w:tcW w:w="850" w:type="dxa"/>
            <w:tcBorders>
              <w:top w:val="single" w:color="000000" w:sz="4" w:space="0"/>
              <w:left w:val="single" w:color="000000" w:sz="4" w:space="0"/>
              <w:bottom w:val="single" w:color="000000" w:sz="4" w:space="0"/>
              <w:right w:val="single" w:color="000000" w:sz="4" w:space="0"/>
            </w:tcBorders>
          </w:tcPr>
          <w:p>
            <w:pPr>
              <w:pStyle w:val="11"/>
              <w:spacing w:before="7"/>
              <w:rPr>
                <w:sz w:val="12"/>
                <w:lang w:eastAsia="zh-CN"/>
              </w:rPr>
            </w:pPr>
          </w:p>
          <w:p>
            <w:pPr>
              <w:pStyle w:val="11"/>
              <w:ind w:right="1"/>
              <w:jc w:val="center"/>
              <w:rPr>
                <w:sz w:val="18"/>
              </w:rPr>
            </w:pPr>
            <w:r>
              <w:rPr>
                <w:sz w:val="18"/>
              </w:rPr>
              <w:t>4</w:t>
            </w:r>
          </w:p>
        </w:tc>
        <w:tc>
          <w:tcPr>
            <w:tcW w:w="852" w:type="dxa"/>
            <w:tcBorders>
              <w:top w:val="single" w:color="000000" w:sz="4" w:space="0"/>
              <w:left w:val="single" w:color="000000" w:sz="4" w:space="0"/>
              <w:bottom w:val="single" w:color="000000" w:sz="4" w:space="0"/>
              <w:right w:val="single" w:color="000000" w:sz="4" w:space="0"/>
            </w:tcBorders>
          </w:tcPr>
          <w:p/>
        </w:tc>
        <w:tc>
          <w:tcPr>
            <w:tcW w:w="871" w:type="dxa"/>
            <w:tcBorders>
              <w:top w:val="single" w:color="000000" w:sz="4" w:space="0"/>
              <w:left w:val="single" w:color="000000" w:sz="4" w:space="0"/>
              <w:bottom w:val="single" w:color="000000" w:sz="4" w:space="0"/>
              <w:right w:val="single" w:color="000000" w:sz="4" w:space="0"/>
            </w:tcBorders>
          </w:tcPr>
          <w:p/>
        </w:tc>
        <w:tc>
          <w:tcPr>
            <w:tcW w:w="1361" w:type="dxa"/>
            <w:tcBorders>
              <w:top w:val="single" w:color="000000" w:sz="4" w:space="0"/>
              <w:left w:val="single" w:color="000000" w:sz="4" w:space="0"/>
              <w:bottom w:val="single" w:color="000000" w:sz="4" w:space="0"/>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69" w:hRule="exact"/>
        </w:trPr>
        <w:tc>
          <w:tcPr>
            <w:tcW w:w="960" w:type="dxa"/>
            <w:vMerge w:val="continue"/>
            <w:tcBorders>
              <w:bottom w:val="nil"/>
              <w:right w:val="single" w:color="000000" w:sz="4" w:space="0"/>
            </w:tcBorders>
          </w:tcPr>
          <w:p/>
        </w:tc>
        <w:tc>
          <w:tcPr>
            <w:tcW w:w="850" w:type="dxa"/>
            <w:vMerge w:val="restart"/>
            <w:tcBorders>
              <w:top w:val="single" w:color="000000" w:sz="4" w:space="0"/>
              <w:left w:val="single" w:color="000000" w:sz="4" w:space="0"/>
              <w:right w:val="single" w:color="000000" w:sz="4" w:space="0"/>
            </w:tcBorders>
          </w:tcPr>
          <w:p>
            <w:pPr>
              <w:pStyle w:val="11"/>
              <w:spacing w:before="7"/>
              <w:rPr>
                <w:sz w:val="12"/>
              </w:rPr>
            </w:pPr>
          </w:p>
          <w:p>
            <w:pPr>
              <w:pStyle w:val="11"/>
              <w:ind w:left="130" w:right="130"/>
              <w:jc w:val="center"/>
              <w:rPr>
                <w:sz w:val="18"/>
              </w:rPr>
            </w:pPr>
            <w:r>
              <w:rPr>
                <w:sz w:val="18"/>
              </w:rPr>
              <w:t>16</w:t>
            </w:r>
          </w:p>
        </w:tc>
        <w:tc>
          <w:tcPr>
            <w:tcW w:w="3828" w:type="dxa"/>
            <w:vMerge w:val="restart"/>
            <w:tcBorders>
              <w:top w:val="single" w:color="000000" w:sz="4" w:space="0"/>
              <w:left w:val="single" w:color="000000" w:sz="4" w:space="0"/>
              <w:right w:val="single" w:color="000000" w:sz="4" w:space="0"/>
            </w:tcBorders>
          </w:tcPr>
          <w:p>
            <w:pPr>
              <w:pStyle w:val="11"/>
              <w:spacing w:before="8" w:line="316" w:lineRule="auto"/>
              <w:ind w:left="103" w:right="95"/>
              <w:rPr>
                <w:sz w:val="18"/>
                <w:lang w:eastAsia="zh-CN"/>
              </w:rPr>
            </w:pPr>
            <w:r>
              <w:rPr>
                <w:sz w:val="18"/>
                <w:lang w:eastAsia="zh-CN"/>
              </w:rPr>
              <w:t>有规范化的服务职工窗口，医疗互助、困难帮扶等工作实现经常化、制度化。</w:t>
            </w:r>
          </w:p>
        </w:tc>
        <w:tc>
          <w:tcPr>
            <w:tcW w:w="850" w:type="dxa"/>
            <w:vMerge w:val="restart"/>
            <w:tcBorders>
              <w:top w:val="single" w:color="000000" w:sz="4" w:space="0"/>
              <w:left w:val="single" w:color="000000" w:sz="4" w:space="0"/>
              <w:right w:val="single" w:color="000000" w:sz="4" w:space="0"/>
            </w:tcBorders>
          </w:tcPr>
          <w:p>
            <w:pPr>
              <w:pStyle w:val="11"/>
              <w:spacing w:before="7"/>
              <w:rPr>
                <w:sz w:val="12"/>
                <w:lang w:eastAsia="zh-CN"/>
              </w:rPr>
            </w:pPr>
          </w:p>
          <w:p>
            <w:pPr>
              <w:pStyle w:val="11"/>
              <w:ind w:right="1"/>
              <w:jc w:val="center"/>
              <w:rPr>
                <w:sz w:val="18"/>
              </w:rPr>
            </w:pPr>
            <w:r>
              <w:rPr>
                <w:sz w:val="18"/>
              </w:rPr>
              <w:t>8</w:t>
            </w:r>
          </w:p>
        </w:tc>
        <w:tc>
          <w:tcPr>
            <w:tcW w:w="852" w:type="dxa"/>
            <w:vMerge w:val="restart"/>
            <w:tcBorders>
              <w:top w:val="single" w:color="000000" w:sz="4" w:space="0"/>
              <w:left w:val="single" w:color="000000" w:sz="4" w:space="0"/>
              <w:right w:val="single" w:color="000000" w:sz="4" w:space="0"/>
            </w:tcBorders>
          </w:tcPr>
          <w:p/>
        </w:tc>
        <w:tc>
          <w:tcPr>
            <w:tcW w:w="871" w:type="dxa"/>
            <w:vMerge w:val="restart"/>
            <w:tcBorders>
              <w:top w:val="single" w:color="000000" w:sz="4" w:space="0"/>
              <w:left w:val="single" w:color="000000" w:sz="4" w:space="0"/>
              <w:right w:val="single" w:color="000000" w:sz="4" w:space="0"/>
            </w:tcBorders>
          </w:tcPr>
          <w:p/>
        </w:tc>
        <w:tc>
          <w:tcPr>
            <w:tcW w:w="1361" w:type="dxa"/>
            <w:vMerge w:val="restart"/>
            <w:tcBorders>
              <w:top w:val="single" w:color="000000" w:sz="4" w:space="0"/>
              <w:left w:val="single" w:color="000000" w:sz="4" w:space="0"/>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2" w:hRule="exact"/>
        </w:trPr>
        <w:tc>
          <w:tcPr>
            <w:tcW w:w="960" w:type="dxa"/>
            <w:tcBorders>
              <w:top w:val="nil"/>
              <w:bottom w:val="nil"/>
              <w:right w:val="single" w:color="000000" w:sz="4" w:space="0"/>
            </w:tcBorders>
          </w:tcPr>
          <w:p>
            <w:pPr>
              <w:pStyle w:val="11"/>
              <w:ind w:right="5"/>
              <w:jc w:val="center"/>
              <w:rPr>
                <w:sz w:val="18"/>
              </w:rPr>
            </w:pPr>
            <w:r>
              <w:rPr>
                <w:sz w:val="18"/>
              </w:rPr>
              <w:t>务</w:t>
            </w:r>
          </w:p>
        </w:tc>
        <w:tc>
          <w:tcPr>
            <w:tcW w:w="850" w:type="dxa"/>
            <w:vMerge w:val="continue"/>
            <w:tcBorders>
              <w:left w:val="single" w:color="000000" w:sz="4" w:space="0"/>
              <w:right w:val="single" w:color="000000" w:sz="4" w:space="0"/>
            </w:tcBorders>
          </w:tcPr>
          <w:p/>
        </w:tc>
        <w:tc>
          <w:tcPr>
            <w:tcW w:w="3828" w:type="dxa"/>
            <w:vMerge w:val="continue"/>
            <w:tcBorders>
              <w:left w:val="single" w:color="000000" w:sz="4" w:space="0"/>
              <w:right w:val="single" w:color="000000" w:sz="4" w:space="0"/>
            </w:tcBorders>
          </w:tcPr>
          <w:p/>
        </w:tc>
        <w:tc>
          <w:tcPr>
            <w:tcW w:w="850" w:type="dxa"/>
            <w:vMerge w:val="continue"/>
            <w:tcBorders>
              <w:left w:val="single" w:color="000000" w:sz="4" w:space="0"/>
              <w:right w:val="single" w:color="000000" w:sz="4" w:space="0"/>
            </w:tcBorders>
          </w:tcPr>
          <w:p/>
        </w:tc>
        <w:tc>
          <w:tcPr>
            <w:tcW w:w="852" w:type="dxa"/>
            <w:vMerge w:val="continue"/>
            <w:tcBorders>
              <w:left w:val="single" w:color="000000" w:sz="4" w:space="0"/>
              <w:right w:val="single" w:color="000000" w:sz="4" w:space="0"/>
            </w:tcBorders>
          </w:tcPr>
          <w:p/>
        </w:tc>
        <w:tc>
          <w:tcPr>
            <w:tcW w:w="871" w:type="dxa"/>
            <w:vMerge w:val="continue"/>
            <w:tcBorders>
              <w:left w:val="single" w:color="000000" w:sz="4" w:space="0"/>
              <w:right w:val="single" w:color="000000" w:sz="4" w:space="0"/>
            </w:tcBorders>
          </w:tcPr>
          <w:p/>
        </w:tc>
        <w:tc>
          <w:tcPr>
            <w:tcW w:w="1361" w:type="dxa"/>
            <w:vMerge w:val="continue"/>
            <w:tcBorders>
              <w:left w:val="single" w:color="000000" w:sz="4" w:space="0"/>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53" w:hRule="exact"/>
        </w:trPr>
        <w:tc>
          <w:tcPr>
            <w:tcW w:w="960" w:type="dxa"/>
            <w:vMerge w:val="restart"/>
            <w:tcBorders>
              <w:top w:val="nil"/>
              <w:right w:val="single" w:color="000000" w:sz="4" w:space="0"/>
            </w:tcBorders>
          </w:tcPr>
          <w:p>
            <w:pPr>
              <w:pStyle w:val="11"/>
              <w:ind w:right="5"/>
              <w:jc w:val="center"/>
              <w:rPr>
                <w:sz w:val="18"/>
              </w:rPr>
            </w:pPr>
            <w:r>
              <w:rPr>
                <w:sz w:val="18"/>
              </w:rPr>
              <w:t>建</w:t>
            </w:r>
          </w:p>
        </w:tc>
        <w:tc>
          <w:tcPr>
            <w:tcW w:w="850" w:type="dxa"/>
            <w:vMerge w:val="continue"/>
            <w:tcBorders>
              <w:left w:val="single" w:color="000000" w:sz="4" w:space="0"/>
              <w:bottom w:val="single" w:color="000000" w:sz="4" w:space="0"/>
              <w:right w:val="single" w:color="000000" w:sz="4" w:space="0"/>
            </w:tcBorders>
          </w:tcPr>
          <w:p/>
        </w:tc>
        <w:tc>
          <w:tcPr>
            <w:tcW w:w="3828" w:type="dxa"/>
            <w:vMerge w:val="continue"/>
            <w:tcBorders>
              <w:left w:val="single" w:color="000000" w:sz="4" w:space="0"/>
              <w:bottom w:val="single" w:color="000000" w:sz="4" w:space="0"/>
              <w:right w:val="single" w:color="000000" w:sz="4" w:space="0"/>
            </w:tcBorders>
          </w:tcPr>
          <w:p/>
        </w:tc>
        <w:tc>
          <w:tcPr>
            <w:tcW w:w="850" w:type="dxa"/>
            <w:vMerge w:val="continue"/>
            <w:tcBorders>
              <w:left w:val="single" w:color="000000" w:sz="4" w:space="0"/>
              <w:bottom w:val="single" w:color="000000" w:sz="4" w:space="0"/>
              <w:right w:val="single" w:color="000000" w:sz="4" w:space="0"/>
            </w:tcBorders>
          </w:tcPr>
          <w:p/>
        </w:tc>
        <w:tc>
          <w:tcPr>
            <w:tcW w:w="852" w:type="dxa"/>
            <w:vMerge w:val="continue"/>
            <w:tcBorders>
              <w:left w:val="single" w:color="000000" w:sz="4" w:space="0"/>
              <w:bottom w:val="single" w:color="000000" w:sz="4" w:space="0"/>
              <w:right w:val="single" w:color="000000" w:sz="4" w:space="0"/>
            </w:tcBorders>
          </w:tcPr>
          <w:p/>
        </w:tc>
        <w:tc>
          <w:tcPr>
            <w:tcW w:w="871" w:type="dxa"/>
            <w:vMerge w:val="continue"/>
            <w:tcBorders>
              <w:left w:val="single" w:color="000000" w:sz="4" w:space="0"/>
              <w:bottom w:val="single" w:color="000000" w:sz="4" w:space="0"/>
              <w:right w:val="single" w:color="000000" w:sz="4" w:space="0"/>
            </w:tcBorders>
          </w:tcPr>
          <w:p/>
        </w:tc>
        <w:tc>
          <w:tcPr>
            <w:tcW w:w="1361" w:type="dxa"/>
            <w:vMerge w:val="continue"/>
            <w:tcBorders>
              <w:left w:val="single" w:color="000000" w:sz="4" w:space="0"/>
              <w:bottom w:val="single" w:color="000000" w:sz="4" w:space="0"/>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59" w:hRule="exact"/>
        </w:trPr>
        <w:tc>
          <w:tcPr>
            <w:tcW w:w="960" w:type="dxa"/>
            <w:vMerge w:val="continue"/>
            <w:tcBorders>
              <w:bottom w:val="nil"/>
              <w:right w:val="single" w:color="000000" w:sz="4" w:space="0"/>
            </w:tcBorders>
          </w:tcPr>
          <w:p/>
        </w:tc>
        <w:tc>
          <w:tcPr>
            <w:tcW w:w="850" w:type="dxa"/>
            <w:vMerge w:val="restart"/>
            <w:tcBorders>
              <w:top w:val="single" w:color="000000" w:sz="4" w:space="0"/>
              <w:left w:val="single" w:color="000000" w:sz="4" w:space="0"/>
              <w:right w:val="single" w:color="000000" w:sz="4" w:space="0"/>
            </w:tcBorders>
          </w:tcPr>
          <w:p>
            <w:pPr>
              <w:pStyle w:val="11"/>
              <w:spacing w:before="7"/>
              <w:rPr>
                <w:sz w:val="12"/>
              </w:rPr>
            </w:pPr>
          </w:p>
          <w:p>
            <w:pPr>
              <w:pStyle w:val="11"/>
              <w:ind w:left="130" w:right="130"/>
              <w:jc w:val="center"/>
              <w:rPr>
                <w:sz w:val="18"/>
              </w:rPr>
            </w:pPr>
            <w:r>
              <w:rPr>
                <w:sz w:val="18"/>
              </w:rPr>
              <w:t>17</w:t>
            </w:r>
          </w:p>
        </w:tc>
        <w:tc>
          <w:tcPr>
            <w:tcW w:w="3828" w:type="dxa"/>
            <w:vMerge w:val="restart"/>
            <w:tcBorders>
              <w:top w:val="single" w:color="000000" w:sz="4" w:space="0"/>
              <w:left w:val="single" w:color="000000" w:sz="4" w:space="0"/>
              <w:right w:val="single" w:color="000000" w:sz="4" w:space="0"/>
            </w:tcBorders>
          </w:tcPr>
          <w:p>
            <w:pPr>
              <w:pStyle w:val="11"/>
              <w:spacing w:before="8" w:line="316" w:lineRule="auto"/>
              <w:ind w:left="103" w:right="95"/>
              <w:rPr>
                <w:sz w:val="18"/>
                <w:lang w:eastAsia="zh-CN"/>
              </w:rPr>
            </w:pPr>
            <w:r>
              <w:rPr>
                <w:sz w:val="18"/>
                <w:lang w:eastAsia="zh-CN"/>
              </w:rPr>
              <w:t>所属的基层工会近三年未发生重大安全生产事故。</w:t>
            </w:r>
          </w:p>
        </w:tc>
        <w:tc>
          <w:tcPr>
            <w:tcW w:w="850" w:type="dxa"/>
            <w:vMerge w:val="restart"/>
            <w:tcBorders>
              <w:top w:val="single" w:color="000000" w:sz="4" w:space="0"/>
              <w:left w:val="single" w:color="000000" w:sz="4" w:space="0"/>
              <w:right w:val="single" w:color="000000" w:sz="4" w:space="0"/>
            </w:tcBorders>
          </w:tcPr>
          <w:p>
            <w:pPr>
              <w:pStyle w:val="11"/>
              <w:spacing w:before="7"/>
              <w:rPr>
                <w:sz w:val="12"/>
                <w:lang w:eastAsia="zh-CN"/>
              </w:rPr>
            </w:pPr>
          </w:p>
          <w:p>
            <w:pPr>
              <w:pStyle w:val="11"/>
              <w:ind w:right="1"/>
              <w:jc w:val="center"/>
              <w:rPr>
                <w:sz w:val="18"/>
              </w:rPr>
            </w:pPr>
            <w:r>
              <w:rPr>
                <w:sz w:val="18"/>
              </w:rPr>
              <w:t>4</w:t>
            </w:r>
          </w:p>
        </w:tc>
        <w:tc>
          <w:tcPr>
            <w:tcW w:w="852" w:type="dxa"/>
            <w:vMerge w:val="restart"/>
            <w:tcBorders>
              <w:top w:val="single" w:color="000000" w:sz="4" w:space="0"/>
              <w:left w:val="single" w:color="000000" w:sz="4" w:space="0"/>
              <w:right w:val="single" w:color="000000" w:sz="4" w:space="0"/>
            </w:tcBorders>
          </w:tcPr>
          <w:p/>
        </w:tc>
        <w:tc>
          <w:tcPr>
            <w:tcW w:w="871" w:type="dxa"/>
            <w:vMerge w:val="restart"/>
            <w:tcBorders>
              <w:top w:val="single" w:color="000000" w:sz="4" w:space="0"/>
              <w:left w:val="single" w:color="000000" w:sz="4" w:space="0"/>
              <w:right w:val="single" w:color="000000" w:sz="4" w:space="0"/>
            </w:tcBorders>
          </w:tcPr>
          <w:p/>
        </w:tc>
        <w:tc>
          <w:tcPr>
            <w:tcW w:w="1361" w:type="dxa"/>
            <w:vMerge w:val="restart"/>
            <w:tcBorders>
              <w:top w:val="single" w:color="000000" w:sz="4" w:space="0"/>
              <w:left w:val="single" w:color="000000" w:sz="4" w:space="0"/>
            </w:tcBorders>
          </w:tcPr>
          <w:p>
            <w:pPr>
              <w:pStyle w:val="11"/>
              <w:spacing w:before="7"/>
              <w:rPr>
                <w:sz w:val="12"/>
              </w:rPr>
            </w:pPr>
          </w:p>
          <w:p>
            <w:pPr>
              <w:pStyle w:val="11"/>
              <w:ind w:left="2"/>
              <w:jc w:val="center"/>
              <w:rPr>
                <w:sz w:val="18"/>
              </w:rPr>
            </w:pPr>
            <w:r>
              <w:rPr>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2" w:hRule="exact"/>
        </w:trPr>
        <w:tc>
          <w:tcPr>
            <w:tcW w:w="960" w:type="dxa"/>
            <w:tcBorders>
              <w:top w:val="nil"/>
              <w:bottom w:val="nil"/>
              <w:right w:val="single" w:color="000000" w:sz="4" w:space="0"/>
            </w:tcBorders>
          </w:tcPr>
          <w:p>
            <w:pPr>
              <w:pStyle w:val="11"/>
              <w:ind w:right="5"/>
              <w:jc w:val="center"/>
              <w:rPr>
                <w:sz w:val="18"/>
              </w:rPr>
            </w:pPr>
            <w:r>
              <w:rPr>
                <w:sz w:val="18"/>
              </w:rPr>
              <w:t>设</w:t>
            </w:r>
          </w:p>
        </w:tc>
        <w:tc>
          <w:tcPr>
            <w:tcW w:w="850" w:type="dxa"/>
            <w:vMerge w:val="continue"/>
            <w:tcBorders>
              <w:left w:val="single" w:color="000000" w:sz="4" w:space="0"/>
              <w:right w:val="single" w:color="000000" w:sz="4" w:space="0"/>
            </w:tcBorders>
          </w:tcPr>
          <w:p/>
        </w:tc>
        <w:tc>
          <w:tcPr>
            <w:tcW w:w="3828" w:type="dxa"/>
            <w:vMerge w:val="continue"/>
            <w:tcBorders>
              <w:left w:val="single" w:color="000000" w:sz="4" w:space="0"/>
              <w:right w:val="single" w:color="000000" w:sz="4" w:space="0"/>
            </w:tcBorders>
          </w:tcPr>
          <w:p/>
        </w:tc>
        <w:tc>
          <w:tcPr>
            <w:tcW w:w="850" w:type="dxa"/>
            <w:vMerge w:val="continue"/>
            <w:tcBorders>
              <w:left w:val="single" w:color="000000" w:sz="4" w:space="0"/>
              <w:right w:val="single" w:color="000000" w:sz="4" w:space="0"/>
            </w:tcBorders>
          </w:tcPr>
          <w:p/>
        </w:tc>
        <w:tc>
          <w:tcPr>
            <w:tcW w:w="852" w:type="dxa"/>
            <w:vMerge w:val="continue"/>
            <w:tcBorders>
              <w:left w:val="single" w:color="000000" w:sz="4" w:space="0"/>
              <w:right w:val="single" w:color="000000" w:sz="4" w:space="0"/>
            </w:tcBorders>
          </w:tcPr>
          <w:p/>
        </w:tc>
        <w:tc>
          <w:tcPr>
            <w:tcW w:w="871" w:type="dxa"/>
            <w:vMerge w:val="continue"/>
            <w:tcBorders>
              <w:left w:val="single" w:color="000000" w:sz="4" w:space="0"/>
              <w:right w:val="single" w:color="000000" w:sz="4" w:space="0"/>
            </w:tcBorders>
          </w:tcPr>
          <w:p/>
        </w:tc>
        <w:tc>
          <w:tcPr>
            <w:tcW w:w="1361" w:type="dxa"/>
            <w:vMerge w:val="continue"/>
            <w:tcBorders>
              <w:left w:val="single" w:color="000000" w:sz="4" w:space="0"/>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62" w:hRule="exact"/>
        </w:trPr>
        <w:tc>
          <w:tcPr>
            <w:tcW w:w="960" w:type="dxa"/>
            <w:vMerge w:val="restart"/>
            <w:tcBorders>
              <w:top w:val="nil"/>
              <w:right w:val="single" w:color="000000" w:sz="4" w:space="0"/>
            </w:tcBorders>
          </w:tcPr>
          <w:p>
            <w:pPr>
              <w:pStyle w:val="11"/>
              <w:ind w:left="98"/>
              <w:rPr>
                <w:sz w:val="18"/>
              </w:rPr>
            </w:pPr>
            <w:r>
              <w:rPr>
                <w:sz w:val="18"/>
              </w:rPr>
              <w:t>（20 分）</w:t>
            </w:r>
          </w:p>
        </w:tc>
        <w:tc>
          <w:tcPr>
            <w:tcW w:w="850" w:type="dxa"/>
            <w:vMerge w:val="continue"/>
            <w:tcBorders>
              <w:left w:val="single" w:color="000000" w:sz="4" w:space="0"/>
              <w:bottom w:val="single" w:color="000000" w:sz="4" w:space="0"/>
              <w:right w:val="single" w:color="000000" w:sz="4" w:space="0"/>
            </w:tcBorders>
          </w:tcPr>
          <w:p/>
        </w:tc>
        <w:tc>
          <w:tcPr>
            <w:tcW w:w="3828" w:type="dxa"/>
            <w:vMerge w:val="continue"/>
            <w:tcBorders>
              <w:left w:val="single" w:color="000000" w:sz="4" w:space="0"/>
              <w:bottom w:val="single" w:color="000000" w:sz="4" w:space="0"/>
              <w:right w:val="single" w:color="000000" w:sz="4" w:space="0"/>
            </w:tcBorders>
          </w:tcPr>
          <w:p/>
        </w:tc>
        <w:tc>
          <w:tcPr>
            <w:tcW w:w="850" w:type="dxa"/>
            <w:vMerge w:val="continue"/>
            <w:tcBorders>
              <w:left w:val="single" w:color="000000" w:sz="4" w:space="0"/>
              <w:bottom w:val="single" w:color="000000" w:sz="4" w:space="0"/>
              <w:right w:val="single" w:color="000000" w:sz="4" w:space="0"/>
            </w:tcBorders>
          </w:tcPr>
          <w:p/>
        </w:tc>
        <w:tc>
          <w:tcPr>
            <w:tcW w:w="852" w:type="dxa"/>
            <w:vMerge w:val="continue"/>
            <w:tcBorders>
              <w:left w:val="single" w:color="000000" w:sz="4" w:space="0"/>
              <w:bottom w:val="single" w:color="000000" w:sz="4" w:space="0"/>
              <w:right w:val="single" w:color="000000" w:sz="4" w:space="0"/>
            </w:tcBorders>
          </w:tcPr>
          <w:p/>
        </w:tc>
        <w:tc>
          <w:tcPr>
            <w:tcW w:w="871" w:type="dxa"/>
            <w:vMerge w:val="continue"/>
            <w:tcBorders>
              <w:left w:val="single" w:color="000000" w:sz="4" w:space="0"/>
              <w:bottom w:val="single" w:color="000000" w:sz="4" w:space="0"/>
              <w:right w:val="single" w:color="000000" w:sz="4" w:space="0"/>
            </w:tcBorders>
          </w:tcPr>
          <w:p/>
        </w:tc>
        <w:tc>
          <w:tcPr>
            <w:tcW w:w="1361" w:type="dxa"/>
            <w:vMerge w:val="continue"/>
            <w:tcBorders>
              <w:left w:val="single" w:color="000000" w:sz="4" w:space="0"/>
              <w:bottom w:val="single" w:color="000000" w:sz="4" w:space="0"/>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34" w:hRule="exact"/>
        </w:trPr>
        <w:tc>
          <w:tcPr>
            <w:tcW w:w="960" w:type="dxa"/>
            <w:vMerge w:val="continue"/>
            <w:tcBorders>
              <w:bottom w:val="single" w:color="000000" w:sz="4" w:space="0"/>
              <w:right w:val="single" w:color="000000" w:sz="4" w:space="0"/>
            </w:tcBorders>
          </w:tcPr>
          <w:p/>
        </w:tc>
        <w:tc>
          <w:tcPr>
            <w:tcW w:w="850" w:type="dxa"/>
            <w:tcBorders>
              <w:top w:val="single" w:color="000000" w:sz="4" w:space="0"/>
              <w:left w:val="single" w:color="000000" w:sz="4" w:space="0"/>
              <w:bottom w:val="single" w:color="000000" w:sz="4" w:space="0"/>
              <w:right w:val="single" w:color="000000" w:sz="4" w:space="0"/>
            </w:tcBorders>
          </w:tcPr>
          <w:p>
            <w:pPr>
              <w:pStyle w:val="11"/>
              <w:spacing w:before="7"/>
              <w:rPr>
                <w:sz w:val="12"/>
              </w:rPr>
            </w:pPr>
          </w:p>
          <w:p>
            <w:pPr>
              <w:pStyle w:val="11"/>
              <w:ind w:left="130" w:right="130"/>
              <w:jc w:val="center"/>
              <w:rPr>
                <w:sz w:val="18"/>
              </w:rPr>
            </w:pPr>
            <w:r>
              <w:rPr>
                <w:sz w:val="18"/>
              </w:rPr>
              <w:t>18</w:t>
            </w:r>
          </w:p>
        </w:tc>
        <w:tc>
          <w:tcPr>
            <w:tcW w:w="3828" w:type="dxa"/>
            <w:tcBorders>
              <w:top w:val="single" w:color="000000" w:sz="4" w:space="0"/>
              <w:left w:val="single" w:color="000000" w:sz="4" w:space="0"/>
              <w:bottom w:val="single" w:color="000000" w:sz="4" w:space="0"/>
              <w:right w:val="single" w:color="000000" w:sz="4" w:space="0"/>
            </w:tcBorders>
          </w:tcPr>
          <w:p>
            <w:pPr>
              <w:pStyle w:val="11"/>
              <w:spacing w:before="8" w:line="316" w:lineRule="auto"/>
              <w:ind w:left="103" w:right="95"/>
              <w:rPr>
                <w:sz w:val="18"/>
                <w:lang w:eastAsia="zh-CN"/>
              </w:rPr>
            </w:pPr>
            <w:r>
              <w:rPr>
                <w:sz w:val="18"/>
                <w:lang w:eastAsia="zh-CN"/>
              </w:rPr>
              <w:t>组织所属的基层工会每年至少开展一次区域性职工文化体育活动。</w:t>
            </w:r>
          </w:p>
        </w:tc>
        <w:tc>
          <w:tcPr>
            <w:tcW w:w="850" w:type="dxa"/>
            <w:tcBorders>
              <w:top w:val="single" w:color="000000" w:sz="4" w:space="0"/>
              <w:left w:val="single" w:color="000000" w:sz="4" w:space="0"/>
              <w:bottom w:val="single" w:color="000000" w:sz="4" w:space="0"/>
              <w:right w:val="single" w:color="000000" w:sz="4" w:space="0"/>
            </w:tcBorders>
          </w:tcPr>
          <w:p>
            <w:pPr>
              <w:pStyle w:val="11"/>
              <w:spacing w:before="7"/>
              <w:rPr>
                <w:sz w:val="12"/>
                <w:lang w:eastAsia="zh-CN"/>
              </w:rPr>
            </w:pPr>
          </w:p>
          <w:p>
            <w:pPr>
              <w:pStyle w:val="11"/>
              <w:ind w:right="1"/>
              <w:jc w:val="center"/>
              <w:rPr>
                <w:sz w:val="18"/>
              </w:rPr>
            </w:pPr>
            <w:r>
              <w:rPr>
                <w:sz w:val="18"/>
              </w:rPr>
              <w:t>4</w:t>
            </w:r>
          </w:p>
        </w:tc>
        <w:tc>
          <w:tcPr>
            <w:tcW w:w="852" w:type="dxa"/>
            <w:tcBorders>
              <w:top w:val="single" w:color="000000" w:sz="4" w:space="0"/>
              <w:left w:val="single" w:color="000000" w:sz="4" w:space="0"/>
              <w:bottom w:val="single" w:color="000000" w:sz="4" w:space="0"/>
              <w:right w:val="single" w:color="000000" w:sz="4" w:space="0"/>
            </w:tcBorders>
          </w:tcPr>
          <w:p/>
        </w:tc>
        <w:tc>
          <w:tcPr>
            <w:tcW w:w="871" w:type="dxa"/>
            <w:tcBorders>
              <w:top w:val="single" w:color="000000" w:sz="4" w:space="0"/>
              <w:left w:val="single" w:color="000000" w:sz="4" w:space="0"/>
              <w:bottom w:val="single" w:color="000000" w:sz="4" w:space="0"/>
              <w:right w:val="single" w:color="000000" w:sz="4" w:space="0"/>
            </w:tcBorders>
          </w:tcPr>
          <w:p/>
        </w:tc>
        <w:tc>
          <w:tcPr>
            <w:tcW w:w="1361" w:type="dxa"/>
            <w:tcBorders>
              <w:top w:val="single" w:color="000000" w:sz="4" w:space="0"/>
              <w:left w:val="single" w:color="000000" w:sz="4" w:space="0"/>
              <w:bottom w:val="single" w:color="000000" w:sz="4" w:space="0"/>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34" w:hRule="exact"/>
        </w:trPr>
        <w:tc>
          <w:tcPr>
            <w:tcW w:w="960" w:type="dxa"/>
            <w:vMerge w:val="restart"/>
            <w:tcBorders>
              <w:top w:val="single" w:color="000000" w:sz="4" w:space="0"/>
              <w:right w:val="single" w:color="000000" w:sz="4" w:space="0"/>
            </w:tcBorders>
          </w:tcPr>
          <w:p>
            <w:pPr>
              <w:pStyle w:val="11"/>
              <w:rPr>
                <w:sz w:val="18"/>
              </w:rPr>
            </w:pPr>
          </w:p>
          <w:p>
            <w:pPr>
              <w:pStyle w:val="11"/>
              <w:spacing w:before="4"/>
              <w:rPr>
                <w:sz w:val="19"/>
              </w:rPr>
            </w:pPr>
          </w:p>
          <w:p>
            <w:pPr>
              <w:pStyle w:val="11"/>
              <w:ind w:right="5"/>
              <w:jc w:val="center"/>
              <w:rPr>
                <w:sz w:val="18"/>
              </w:rPr>
            </w:pPr>
            <w:r>
              <w:rPr>
                <w:sz w:val="18"/>
              </w:rPr>
              <w:t>基</w:t>
            </w:r>
          </w:p>
        </w:tc>
        <w:tc>
          <w:tcPr>
            <w:tcW w:w="850" w:type="dxa"/>
            <w:tcBorders>
              <w:top w:val="single" w:color="000000" w:sz="4" w:space="0"/>
              <w:left w:val="single" w:color="000000" w:sz="4" w:space="0"/>
              <w:bottom w:val="single" w:color="000000" w:sz="4" w:space="0"/>
              <w:right w:val="single" w:color="000000" w:sz="4" w:space="0"/>
            </w:tcBorders>
          </w:tcPr>
          <w:p>
            <w:pPr>
              <w:pStyle w:val="11"/>
              <w:spacing w:before="7"/>
              <w:rPr>
                <w:sz w:val="12"/>
              </w:rPr>
            </w:pPr>
          </w:p>
          <w:p>
            <w:pPr>
              <w:pStyle w:val="11"/>
              <w:ind w:left="130" w:right="130"/>
              <w:jc w:val="center"/>
              <w:rPr>
                <w:sz w:val="18"/>
              </w:rPr>
            </w:pPr>
            <w:r>
              <w:rPr>
                <w:sz w:val="18"/>
              </w:rPr>
              <w:t>19</w:t>
            </w:r>
          </w:p>
        </w:tc>
        <w:tc>
          <w:tcPr>
            <w:tcW w:w="3828" w:type="dxa"/>
            <w:tcBorders>
              <w:top w:val="single" w:color="000000" w:sz="4" w:space="0"/>
              <w:left w:val="single" w:color="000000" w:sz="4" w:space="0"/>
              <w:bottom w:val="single" w:color="000000" w:sz="4" w:space="0"/>
              <w:right w:val="single" w:color="000000" w:sz="4" w:space="0"/>
            </w:tcBorders>
          </w:tcPr>
          <w:p>
            <w:pPr>
              <w:pStyle w:val="11"/>
              <w:spacing w:before="8" w:line="316" w:lineRule="auto"/>
              <w:ind w:left="103" w:right="95"/>
              <w:rPr>
                <w:sz w:val="18"/>
                <w:lang w:eastAsia="zh-CN"/>
              </w:rPr>
            </w:pPr>
            <w:r>
              <w:rPr>
                <w:sz w:val="18"/>
                <w:lang w:eastAsia="zh-CN"/>
              </w:rPr>
              <w:t>有独立的工会办公场所和相应的办公设施、设备。</w:t>
            </w:r>
          </w:p>
        </w:tc>
        <w:tc>
          <w:tcPr>
            <w:tcW w:w="850" w:type="dxa"/>
            <w:tcBorders>
              <w:top w:val="single" w:color="000000" w:sz="4" w:space="0"/>
              <w:left w:val="single" w:color="000000" w:sz="4" w:space="0"/>
              <w:bottom w:val="single" w:color="000000" w:sz="4" w:space="0"/>
              <w:right w:val="single" w:color="000000" w:sz="4" w:space="0"/>
            </w:tcBorders>
          </w:tcPr>
          <w:p>
            <w:pPr>
              <w:pStyle w:val="11"/>
              <w:spacing w:before="7"/>
              <w:rPr>
                <w:sz w:val="12"/>
                <w:lang w:eastAsia="zh-CN"/>
              </w:rPr>
            </w:pPr>
          </w:p>
          <w:p>
            <w:pPr>
              <w:pStyle w:val="11"/>
              <w:ind w:right="1"/>
              <w:jc w:val="center"/>
              <w:rPr>
                <w:sz w:val="18"/>
              </w:rPr>
            </w:pPr>
            <w:r>
              <w:rPr>
                <w:sz w:val="18"/>
              </w:rPr>
              <w:t>4</w:t>
            </w:r>
          </w:p>
        </w:tc>
        <w:tc>
          <w:tcPr>
            <w:tcW w:w="852" w:type="dxa"/>
            <w:tcBorders>
              <w:top w:val="single" w:color="000000" w:sz="4" w:space="0"/>
              <w:left w:val="single" w:color="000000" w:sz="4" w:space="0"/>
              <w:bottom w:val="single" w:color="000000" w:sz="4" w:space="0"/>
              <w:right w:val="single" w:color="000000" w:sz="4" w:space="0"/>
            </w:tcBorders>
          </w:tcPr>
          <w:p/>
        </w:tc>
        <w:tc>
          <w:tcPr>
            <w:tcW w:w="871" w:type="dxa"/>
            <w:tcBorders>
              <w:top w:val="single" w:color="000000" w:sz="4" w:space="0"/>
              <w:left w:val="single" w:color="000000" w:sz="4" w:space="0"/>
              <w:bottom w:val="single" w:color="000000" w:sz="4" w:space="0"/>
              <w:right w:val="single" w:color="000000" w:sz="4" w:space="0"/>
            </w:tcBorders>
          </w:tcPr>
          <w:p/>
        </w:tc>
        <w:tc>
          <w:tcPr>
            <w:tcW w:w="1361" w:type="dxa"/>
            <w:tcBorders>
              <w:top w:val="single" w:color="000000" w:sz="4" w:space="0"/>
              <w:left w:val="single" w:color="000000" w:sz="4" w:space="0"/>
              <w:bottom w:val="single" w:color="000000" w:sz="4" w:space="0"/>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86" w:hRule="exact"/>
        </w:trPr>
        <w:tc>
          <w:tcPr>
            <w:tcW w:w="960" w:type="dxa"/>
            <w:vMerge w:val="continue"/>
            <w:tcBorders>
              <w:bottom w:val="nil"/>
              <w:right w:val="single" w:color="000000" w:sz="4" w:space="0"/>
            </w:tcBorders>
          </w:tcPr>
          <w:p/>
        </w:tc>
        <w:tc>
          <w:tcPr>
            <w:tcW w:w="850" w:type="dxa"/>
            <w:vMerge w:val="restart"/>
            <w:tcBorders>
              <w:top w:val="single" w:color="000000" w:sz="4" w:space="0"/>
              <w:left w:val="single" w:color="000000" w:sz="4" w:space="0"/>
              <w:right w:val="single" w:color="000000" w:sz="4" w:space="0"/>
            </w:tcBorders>
          </w:tcPr>
          <w:p>
            <w:pPr>
              <w:pStyle w:val="11"/>
              <w:spacing w:before="8"/>
              <w:ind w:left="130" w:right="130"/>
              <w:jc w:val="center"/>
              <w:rPr>
                <w:sz w:val="18"/>
              </w:rPr>
            </w:pPr>
            <w:r>
              <w:rPr>
                <w:sz w:val="18"/>
              </w:rPr>
              <w:t>20</w:t>
            </w:r>
          </w:p>
        </w:tc>
        <w:tc>
          <w:tcPr>
            <w:tcW w:w="3828" w:type="dxa"/>
            <w:vMerge w:val="restart"/>
            <w:tcBorders>
              <w:top w:val="single" w:color="000000" w:sz="4" w:space="0"/>
              <w:left w:val="single" w:color="000000" w:sz="4" w:space="0"/>
              <w:right w:val="single" w:color="000000" w:sz="4" w:space="0"/>
            </w:tcBorders>
          </w:tcPr>
          <w:p>
            <w:pPr>
              <w:pStyle w:val="11"/>
              <w:spacing w:before="8"/>
              <w:ind w:left="103"/>
              <w:rPr>
                <w:sz w:val="18"/>
                <w:lang w:eastAsia="zh-CN"/>
              </w:rPr>
            </w:pPr>
            <w:r>
              <w:rPr>
                <w:sz w:val="18"/>
                <w:lang w:eastAsia="zh-CN"/>
              </w:rPr>
              <w:t>有服务职工和职工活动的阵地或载体。</w:t>
            </w:r>
          </w:p>
        </w:tc>
        <w:tc>
          <w:tcPr>
            <w:tcW w:w="850" w:type="dxa"/>
            <w:vMerge w:val="restart"/>
            <w:tcBorders>
              <w:top w:val="single" w:color="000000" w:sz="4" w:space="0"/>
              <w:left w:val="single" w:color="000000" w:sz="4" w:space="0"/>
              <w:right w:val="single" w:color="000000" w:sz="4" w:space="0"/>
            </w:tcBorders>
          </w:tcPr>
          <w:p>
            <w:pPr>
              <w:pStyle w:val="11"/>
              <w:spacing w:before="8"/>
              <w:jc w:val="center"/>
              <w:rPr>
                <w:sz w:val="18"/>
              </w:rPr>
            </w:pPr>
            <w:r>
              <w:rPr>
                <w:sz w:val="18"/>
              </w:rPr>
              <w:t>5</w:t>
            </w:r>
          </w:p>
        </w:tc>
        <w:tc>
          <w:tcPr>
            <w:tcW w:w="852" w:type="dxa"/>
            <w:vMerge w:val="restart"/>
            <w:tcBorders>
              <w:top w:val="single" w:color="000000" w:sz="4" w:space="0"/>
              <w:left w:val="single" w:color="000000" w:sz="4" w:space="0"/>
              <w:right w:val="single" w:color="000000" w:sz="4" w:space="0"/>
            </w:tcBorders>
          </w:tcPr>
          <w:p/>
        </w:tc>
        <w:tc>
          <w:tcPr>
            <w:tcW w:w="871" w:type="dxa"/>
            <w:vMerge w:val="restart"/>
            <w:tcBorders>
              <w:top w:val="single" w:color="000000" w:sz="4" w:space="0"/>
              <w:left w:val="single" w:color="000000" w:sz="4" w:space="0"/>
              <w:right w:val="single" w:color="000000" w:sz="4" w:space="0"/>
            </w:tcBorders>
          </w:tcPr>
          <w:p/>
        </w:tc>
        <w:tc>
          <w:tcPr>
            <w:tcW w:w="1361" w:type="dxa"/>
            <w:vMerge w:val="restart"/>
            <w:tcBorders>
              <w:top w:val="single" w:color="000000" w:sz="4" w:space="0"/>
              <w:left w:val="single" w:color="000000" w:sz="4" w:space="0"/>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38" w:hRule="exact"/>
        </w:trPr>
        <w:tc>
          <w:tcPr>
            <w:tcW w:w="960" w:type="dxa"/>
            <w:vMerge w:val="restart"/>
            <w:tcBorders>
              <w:top w:val="nil"/>
              <w:right w:val="single" w:color="000000" w:sz="4" w:space="0"/>
            </w:tcBorders>
          </w:tcPr>
          <w:p>
            <w:pPr>
              <w:pStyle w:val="11"/>
              <w:spacing w:before="14"/>
              <w:ind w:right="5"/>
              <w:jc w:val="center"/>
              <w:rPr>
                <w:sz w:val="18"/>
              </w:rPr>
            </w:pPr>
            <w:r>
              <w:rPr>
                <w:sz w:val="18"/>
              </w:rPr>
              <w:t>础</w:t>
            </w:r>
          </w:p>
        </w:tc>
        <w:tc>
          <w:tcPr>
            <w:tcW w:w="850" w:type="dxa"/>
            <w:vMerge w:val="continue"/>
            <w:tcBorders>
              <w:left w:val="single" w:color="000000" w:sz="4" w:space="0"/>
              <w:bottom w:val="single" w:color="000000" w:sz="4" w:space="0"/>
              <w:right w:val="single" w:color="000000" w:sz="4" w:space="0"/>
            </w:tcBorders>
          </w:tcPr>
          <w:p/>
        </w:tc>
        <w:tc>
          <w:tcPr>
            <w:tcW w:w="3828" w:type="dxa"/>
            <w:vMerge w:val="continue"/>
            <w:tcBorders>
              <w:left w:val="single" w:color="000000" w:sz="4" w:space="0"/>
              <w:bottom w:val="single" w:color="000000" w:sz="4" w:space="0"/>
              <w:right w:val="single" w:color="000000" w:sz="4" w:space="0"/>
            </w:tcBorders>
          </w:tcPr>
          <w:p/>
        </w:tc>
        <w:tc>
          <w:tcPr>
            <w:tcW w:w="850" w:type="dxa"/>
            <w:vMerge w:val="continue"/>
            <w:tcBorders>
              <w:left w:val="single" w:color="000000" w:sz="4" w:space="0"/>
              <w:bottom w:val="single" w:color="000000" w:sz="4" w:space="0"/>
              <w:right w:val="single" w:color="000000" w:sz="4" w:space="0"/>
            </w:tcBorders>
          </w:tcPr>
          <w:p/>
        </w:tc>
        <w:tc>
          <w:tcPr>
            <w:tcW w:w="852" w:type="dxa"/>
            <w:vMerge w:val="continue"/>
            <w:tcBorders>
              <w:left w:val="single" w:color="000000" w:sz="4" w:space="0"/>
              <w:bottom w:val="single" w:color="000000" w:sz="4" w:space="0"/>
              <w:right w:val="single" w:color="000000" w:sz="4" w:space="0"/>
            </w:tcBorders>
          </w:tcPr>
          <w:p/>
        </w:tc>
        <w:tc>
          <w:tcPr>
            <w:tcW w:w="871" w:type="dxa"/>
            <w:vMerge w:val="continue"/>
            <w:tcBorders>
              <w:left w:val="single" w:color="000000" w:sz="4" w:space="0"/>
              <w:bottom w:val="single" w:color="000000" w:sz="4" w:space="0"/>
              <w:right w:val="single" w:color="000000" w:sz="4" w:space="0"/>
            </w:tcBorders>
          </w:tcPr>
          <w:p/>
        </w:tc>
        <w:tc>
          <w:tcPr>
            <w:tcW w:w="1361" w:type="dxa"/>
            <w:vMerge w:val="continue"/>
            <w:tcBorders>
              <w:left w:val="single" w:color="000000" w:sz="4" w:space="0"/>
              <w:bottom w:val="single" w:color="000000" w:sz="4" w:space="0"/>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03" w:hRule="exact"/>
        </w:trPr>
        <w:tc>
          <w:tcPr>
            <w:tcW w:w="960" w:type="dxa"/>
            <w:vMerge w:val="continue"/>
            <w:tcBorders>
              <w:bottom w:val="nil"/>
              <w:right w:val="single" w:color="000000" w:sz="4" w:space="0"/>
            </w:tcBorders>
          </w:tcPr>
          <w:p/>
        </w:tc>
        <w:tc>
          <w:tcPr>
            <w:tcW w:w="850" w:type="dxa"/>
            <w:vMerge w:val="restart"/>
            <w:tcBorders>
              <w:top w:val="single" w:color="000000" w:sz="4" w:space="0"/>
              <w:left w:val="single" w:color="000000" w:sz="4" w:space="0"/>
              <w:right w:val="single" w:color="000000" w:sz="4" w:space="0"/>
            </w:tcBorders>
          </w:tcPr>
          <w:p>
            <w:pPr>
              <w:pStyle w:val="11"/>
              <w:spacing w:before="7"/>
              <w:rPr>
                <w:sz w:val="12"/>
              </w:rPr>
            </w:pPr>
          </w:p>
          <w:p>
            <w:pPr>
              <w:pStyle w:val="11"/>
              <w:ind w:left="130" w:right="130"/>
              <w:jc w:val="center"/>
              <w:rPr>
                <w:sz w:val="18"/>
              </w:rPr>
            </w:pPr>
            <w:r>
              <w:rPr>
                <w:sz w:val="18"/>
              </w:rPr>
              <w:t>21</w:t>
            </w:r>
          </w:p>
        </w:tc>
        <w:tc>
          <w:tcPr>
            <w:tcW w:w="3828" w:type="dxa"/>
            <w:vMerge w:val="restart"/>
            <w:tcBorders>
              <w:top w:val="single" w:color="000000" w:sz="4" w:space="0"/>
              <w:left w:val="single" w:color="000000" w:sz="4" w:space="0"/>
              <w:right w:val="single" w:color="000000" w:sz="4" w:space="0"/>
            </w:tcBorders>
          </w:tcPr>
          <w:p>
            <w:pPr>
              <w:pStyle w:val="11"/>
              <w:spacing w:before="8" w:line="316" w:lineRule="auto"/>
              <w:ind w:left="103" w:right="95"/>
              <w:rPr>
                <w:sz w:val="18"/>
                <w:lang w:eastAsia="zh-CN"/>
              </w:rPr>
            </w:pPr>
            <w:r>
              <w:rPr>
                <w:sz w:val="18"/>
                <w:lang w:eastAsia="zh-CN"/>
              </w:rPr>
              <w:t>工会有经费保障，有同级政府或上级工会配套的专项工会工作经费。</w:t>
            </w:r>
          </w:p>
        </w:tc>
        <w:tc>
          <w:tcPr>
            <w:tcW w:w="850" w:type="dxa"/>
            <w:vMerge w:val="restart"/>
            <w:tcBorders>
              <w:top w:val="single" w:color="000000" w:sz="4" w:space="0"/>
              <w:left w:val="single" w:color="000000" w:sz="4" w:space="0"/>
              <w:right w:val="single" w:color="000000" w:sz="4" w:space="0"/>
            </w:tcBorders>
          </w:tcPr>
          <w:p>
            <w:pPr>
              <w:pStyle w:val="11"/>
              <w:spacing w:before="7"/>
              <w:rPr>
                <w:sz w:val="12"/>
                <w:lang w:eastAsia="zh-CN"/>
              </w:rPr>
            </w:pPr>
          </w:p>
          <w:p>
            <w:pPr>
              <w:pStyle w:val="11"/>
              <w:ind w:right="1"/>
              <w:jc w:val="center"/>
              <w:rPr>
                <w:sz w:val="18"/>
              </w:rPr>
            </w:pPr>
            <w:r>
              <w:rPr>
                <w:sz w:val="18"/>
              </w:rPr>
              <w:t>4</w:t>
            </w:r>
          </w:p>
        </w:tc>
        <w:tc>
          <w:tcPr>
            <w:tcW w:w="852" w:type="dxa"/>
            <w:vMerge w:val="restart"/>
            <w:tcBorders>
              <w:top w:val="single" w:color="000000" w:sz="4" w:space="0"/>
              <w:left w:val="single" w:color="000000" w:sz="4" w:space="0"/>
              <w:right w:val="single" w:color="000000" w:sz="4" w:space="0"/>
            </w:tcBorders>
          </w:tcPr>
          <w:p/>
        </w:tc>
        <w:tc>
          <w:tcPr>
            <w:tcW w:w="871" w:type="dxa"/>
            <w:vMerge w:val="restart"/>
            <w:tcBorders>
              <w:top w:val="single" w:color="000000" w:sz="4" w:space="0"/>
              <w:left w:val="single" w:color="000000" w:sz="4" w:space="0"/>
              <w:right w:val="single" w:color="000000" w:sz="4" w:space="0"/>
            </w:tcBorders>
          </w:tcPr>
          <w:p/>
        </w:tc>
        <w:tc>
          <w:tcPr>
            <w:tcW w:w="1361" w:type="dxa"/>
            <w:vMerge w:val="restart"/>
            <w:tcBorders>
              <w:top w:val="single" w:color="000000" w:sz="4" w:space="0"/>
              <w:left w:val="single" w:color="000000" w:sz="4" w:space="0"/>
            </w:tcBorders>
          </w:tcPr>
          <w:p>
            <w:pPr>
              <w:pStyle w:val="11"/>
              <w:spacing w:before="7"/>
              <w:rPr>
                <w:sz w:val="12"/>
              </w:rPr>
            </w:pPr>
          </w:p>
          <w:p>
            <w:pPr>
              <w:pStyle w:val="11"/>
              <w:ind w:left="2"/>
              <w:jc w:val="center"/>
              <w:rPr>
                <w:sz w:val="18"/>
              </w:rPr>
            </w:pPr>
            <w:r>
              <w:rPr>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31" w:hRule="exact"/>
        </w:trPr>
        <w:tc>
          <w:tcPr>
            <w:tcW w:w="960" w:type="dxa"/>
            <w:tcBorders>
              <w:top w:val="nil"/>
              <w:bottom w:val="nil"/>
              <w:right w:val="single" w:color="000000" w:sz="4" w:space="0"/>
            </w:tcBorders>
          </w:tcPr>
          <w:p>
            <w:pPr>
              <w:pStyle w:val="11"/>
              <w:spacing w:before="14"/>
              <w:ind w:right="5"/>
              <w:jc w:val="center"/>
              <w:rPr>
                <w:sz w:val="18"/>
              </w:rPr>
            </w:pPr>
            <w:r>
              <w:rPr>
                <w:sz w:val="18"/>
              </w:rPr>
              <w:t>建</w:t>
            </w:r>
          </w:p>
        </w:tc>
        <w:tc>
          <w:tcPr>
            <w:tcW w:w="850" w:type="dxa"/>
            <w:vMerge w:val="continue"/>
            <w:tcBorders>
              <w:left w:val="single" w:color="000000" w:sz="4" w:space="0"/>
              <w:bottom w:val="single" w:color="000000" w:sz="4" w:space="0"/>
              <w:right w:val="single" w:color="000000" w:sz="4" w:space="0"/>
            </w:tcBorders>
          </w:tcPr>
          <w:p/>
        </w:tc>
        <w:tc>
          <w:tcPr>
            <w:tcW w:w="3828" w:type="dxa"/>
            <w:vMerge w:val="continue"/>
            <w:tcBorders>
              <w:left w:val="single" w:color="000000" w:sz="4" w:space="0"/>
              <w:bottom w:val="single" w:color="000000" w:sz="4" w:space="0"/>
              <w:right w:val="single" w:color="000000" w:sz="4" w:space="0"/>
            </w:tcBorders>
          </w:tcPr>
          <w:p/>
        </w:tc>
        <w:tc>
          <w:tcPr>
            <w:tcW w:w="850" w:type="dxa"/>
            <w:vMerge w:val="continue"/>
            <w:tcBorders>
              <w:left w:val="single" w:color="000000" w:sz="4" w:space="0"/>
              <w:bottom w:val="single" w:color="000000" w:sz="4" w:space="0"/>
              <w:right w:val="single" w:color="000000" w:sz="4" w:space="0"/>
            </w:tcBorders>
          </w:tcPr>
          <w:p/>
        </w:tc>
        <w:tc>
          <w:tcPr>
            <w:tcW w:w="852" w:type="dxa"/>
            <w:vMerge w:val="continue"/>
            <w:tcBorders>
              <w:left w:val="single" w:color="000000" w:sz="4" w:space="0"/>
              <w:bottom w:val="single" w:color="000000" w:sz="4" w:space="0"/>
              <w:right w:val="single" w:color="000000" w:sz="4" w:space="0"/>
            </w:tcBorders>
          </w:tcPr>
          <w:p/>
        </w:tc>
        <w:tc>
          <w:tcPr>
            <w:tcW w:w="871" w:type="dxa"/>
            <w:vMerge w:val="continue"/>
            <w:tcBorders>
              <w:left w:val="single" w:color="000000" w:sz="4" w:space="0"/>
              <w:bottom w:val="single" w:color="000000" w:sz="4" w:space="0"/>
              <w:right w:val="single" w:color="000000" w:sz="4" w:space="0"/>
            </w:tcBorders>
          </w:tcPr>
          <w:p/>
        </w:tc>
        <w:tc>
          <w:tcPr>
            <w:tcW w:w="1361" w:type="dxa"/>
            <w:vMerge w:val="continue"/>
            <w:tcBorders>
              <w:left w:val="single" w:color="000000" w:sz="4" w:space="0"/>
              <w:bottom w:val="single" w:color="000000" w:sz="4" w:space="0"/>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22" w:hRule="exact"/>
        </w:trPr>
        <w:tc>
          <w:tcPr>
            <w:tcW w:w="960" w:type="dxa"/>
            <w:tcBorders>
              <w:top w:val="nil"/>
              <w:bottom w:val="nil"/>
              <w:right w:val="single" w:color="000000" w:sz="4" w:space="0"/>
            </w:tcBorders>
          </w:tcPr>
          <w:p>
            <w:pPr>
              <w:pStyle w:val="11"/>
              <w:spacing w:line="163" w:lineRule="exact"/>
              <w:ind w:right="5"/>
              <w:jc w:val="center"/>
              <w:rPr>
                <w:sz w:val="18"/>
              </w:rPr>
            </w:pPr>
            <w:r>
              <w:rPr>
                <w:sz w:val="18"/>
              </w:rPr>
              <w:t>设</w:t>
            </w:r>
          </w:p>
        </w:tc>
        <w:tc>
          <w:tcPr>
            <w:tcW w:w="850" w:type="dxa"/>
            <w:vMerge w:val="restart"/>
            <w:tcBorders>
              <w:top w:val="single" w:color="000000" w:sz="4" w:space="0"/>
              <w:left w:val="single" w:color="000000" w:sz="4" w:space="0"/>
              <w:right w:val="single" w:color="000000" w:sz="4" w:space="0"/>
            </w:tcBorders>
          </w:tcPr>
          <w:p>
            <w:pPr>
              <w:pStyle w:val="11"/>
              <w:spacing w:before="7"/>
              <w:rPr>
                <w:sz w:val="12"/>
              </w:rPr>
            </w:pPr>
          </w:p>
          <w:p>
            <w:pPr>
              <w:pStyle w:val="11"/>
              <w:ind w:left="130" w:right="130"/>
              <w:jc w:val="center"/>
              <w:rPr>
                <w:sz w:val="18"/>
              </w:rPr>
            </w:pPr>
            <w:r>
              <w:rPr>
                <w:sz w:val="18"/>
              </w:rPr>
              <w:t>22</w:t>
            </w:r>
          </w:p>
        </w:tc>
        <w:tc>
          <w:tcPr>
            <w:tcW w:w="3828" w:type="dxa"/>
            <w:vMerge w:val="restart"/>
            <w:tcBorders>
              <w:top w:val="single" w:color="000000" w:sz="4" w:space="0"/>
              <w:left w:val="single" w:color="000000" w:sz="4" w:space="0"/>
              <w:right w:val="single" w:color="000000" w:sz="4" w:space="0"/>
            </w:tcBorders>
          </w:tcPr>
          <w:p>
            <w:pPr>
              <w:pStyle w:val="11"/>
              <w:spacing w:before="8" w:line="316" w:lineRule="auto"/>
              <w:ind w:left="103"/>
              <w:rPr>
                <w:sz w:val="18"/>
                <w:lang w:eastAsia="zh-CN"/>
              </w:rPr>
            </w:pPr>
            <w:r>
              <w:rPr>
                <w:spacing w:val="-13"/>
                <w:sz w:val="18"/>
                <w:lang w:eastAsia="zh-CN"/>
              </w:rPr>
              <w:t>工会经费使用管理规范，无违反工会财务管理规</w:t>
            </w:r>
            <w:r>
              <w:rPr>
                <w:spacing w:val="-6"/>
                <w:sz w:val="18"/>
                <w:lang w:eastAsia="zh-CN"/>
              </w:rPr>
              <w:t>定，自觉接受同级或上级经费审查委员会监督。</w:t>
            </w:r>
          </w:p>
        </w:tc>
        <w:tc>
          <w:tcPr>
            <w:tcW w:w="850" w:type="dxa"/>
            <w:vMerge w:val="restart"/>
            <w:tcBorders>
              <w:top w:val="single" w:color="000000" w:sz="4" w:space="0"/>
              <w:left w:val="single" w:color="000000" w:sz="4" w:space="0"/>
              <w:right w:val="single" w:color="000000" w:sz="4" w:space="0"/>
            </w:tcBorders>
          </w:tcPr>
          <w:p>
            <w:pPr>
              <w:pStyle w:val="11"/>
              <w:spacing w:before="7"/>
              <w:rPr>
                <w:sz w:val="12"/>
                <w:lang w:eastAsia="zh-CN"/>
              </w:rPr>
            </w:pPr>
          </w:p>
          <w:p>
            <w:pPr>
              <w:pStyle w:val="11"/>
              <w:ind w:right="1"/>
              <w:jc w:val="center"/>
              <w:rPr>
                <w:sz w:val="18"/>
              </w:rPr>
            </w:pPr>
            <w:r>
              <w:rPr>
                <w:sz w:val="18"/>
              </w:rPr>
              <w:t>4</w:t>
            </w:r>
          </w:p>
        </w:tc>
        <w:tc>
          <w:tcPr>
            <w:tcW w:w="852" w:type="dxa"/>
            <w:vMerge w:val="restart"/>
            <w:tcBorders>
              <w:top w:val="single" w:color="000000" w:sz="4" w:space="0"/>
              <w:left w:val="single" w:color="000000" w:sz="4" w:space="0"/>
              <w:right w:val="single" w:color="000000" w:sz="4" w:space="0"/>
            </w:tcBorders>
          </w:tcPr>
          <w:p/>
        </w:tc>
        <w:tc>
          <w:tcPr>
            <w:tcW w:w="871" w:type="dxa"/>
            <w:vMerge w:val="restart"/>
            <w:tcBorders>
              <w:top w:val="single" w:color="000000" w:sz="4" w:space="0"/>
              <w:left w:val="single" w:color="000000" w:sz="4" w:space="0"/>
              <w:right w:val="single" w:color="000000" w:sz="4" w:space="0"/>
            </w:tcBorders>
          </w:tcPr>
          <w:p/>
        </w:tc>
        <w:tc>
          <w:tcPr>
            <w:tcW w:w="1361" w:type="dxa"/>
            <w:vMerge w:val="restart"/>
            <w:tcBorders>
              <w:top w:val="single" w:color="000000" w:sz="4" w:space="0"/>
              <w:left w:val="single" w:color="000000" w:sz="4" w:space="0"/>
            </w:tcBorders>
          </w:tcPr>
          <w:p>
            <w:pPr>
              <w:pStyle w:val="11"/>
              <w:spacing w:before="7"/>
              <w:rPr>
                <w:sz w:val="12"/>
              </w:rPr>
            </w:pPr>
          </w:p>
          <w:p>
            <w:pPr>
              <w:pStyle w:val="11"/>
              <w:ind w:left="2"/>
              <w:jc w:val="center"/>
              <w:rPr>
                <w:sz w:val="18"/>
              </w:rPr>
            </w:pPr>
            <w:r>
              <w:rPr>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12" w:hRule="exact"/>
        </w:trPr>
        <w:tc>
          <w:tcPr>
            <w:tcW w:w="960" w:type="dxa"/>
            <w:tcBorders>
              <w:top w:val="nil"/>
              <w:bottom w:val="nil"/>
              <w:right w:val="single" w:color="000000" w:sz="4" w:space="0"/>
            </w:tcBorders>
          </w:tcPr>
          <w:p>
            <w:pPr>
              <w:pStyle w:val="11"/>
              <w:spacing w:line="223" w:lineRule="exact"/>
              <w:ind w:left="57" w:right="38"/>
              <w:jc w:val="center"/>
              <w:rPr>
                <w:sz w:val="18"/>
              </w:rPr>
            </w:pPr>
            <w:r>
              <w:rPr>
                <w:sz w:val="18"/>
              </w:rPr>
              <w:t>（20 分）</w:t>
            </w:r>
          </w:p>
        </w:tc>
        <w:tc>
          <w:tcPr>
            <w:tcW w:w="850" w:type="dxa"/>
            <w:vMerge w:val="continue"/>
            <w:tcBorders>
              <w:left w:val="single" w:color="000000" w:sz="4" w:space="0"/>
              <w:bottom w:val="single" w:color="000000" w:sz="4" w:space="0"/>
              <w:right w:val="single" w:color="000000" w:sz="4" w:space="0"/>
            </w:tcBorders>
          </w:tcPr>
          <w:p/>
        </w:tc>
        <w:tc>
          <w:tcPr>
            <w:tcW w:w="3828" w:type="dxa"/>
            <w:vMerge w:val="continue"/>
            <w:tcBorders>
              <w:left w:val="single" w:color="000000" w:sz="4" w:space="0"/>
              <w:bottom w:val="single" w:color="000000" w:sz="4" w:space="0"/>
              <w:right w:val="single" w:color="000000" w:sz="4" w:space="0"/>
            </w:tcBorders>
          </w:tcPr>
          <w:p/>
        </w:tc>
        <w:tc>
          <w:tcPr>
            <w:tcW w:w="850" w:type="dxa"/>
            <w:vMerge w:val="continue"/>
            <w:tcBorders>
              <w:left w:val="single" w:color="000000" w:sz="4" w:space="0"/>
              <w:bottom w:val="single" w:color="000000" w:sz="4" w:space="0"/>
              <w:right w:val="single" w:color="000000" w:sz="4" w:space="0"/>
            </w:tcBorders>
          </w:tcPr>
          <w:p/>
        </w:tc>
        <w:tc>
          <w:tcPr>
            <w:tcW w:w="852" w:type="dxa"/>
            <w:vMerge w:val="continue"/>
            <w:tcBorders>
              <w:left w:val="single" w:color="000000" w:sz="4" w:space="0"/>
              <w:bottom w:val="single" w:color="000000" w:sz="4" w:space="0"/>
              <w:right w:val="single" w:color="000000" w:sz="4" w:space="0"/>
            </w:tcBorders>
          </w:tcPr>
          <w:p/>
        </w:tc>
        <w:tc>
          <w:tcPr>
            <w:tcW w:w="871" w:type="dxa"/>
            <w:vMerge w:val="continue"/>
            <w:tcBorders>
              <w:left w:val="single" w:color="000000" w:sz="4" w:space="0"/>
              <w:bottom w:val="single" w:color="000000" w:sz="4" w:space="0"/>
              <w:right w:val="single" w:color="000000" w:sz="4" w:space="0"/>
            </w:tcBorders>
          </w:tcPr>
          <w:p/>
        </w:tc>
        <w:tc>
          <w:tcPr>
            <w:tcW w:w="1361" w:type="dxa"/>
            <w:vMerge w:val="continue"/>
            <w:tcBorders>
              <w:left w:val="single" w:color="000000" w:sz="4" w:space="0"/>
              <w:bottom w:val="single" w:color="000000" w:sz="4" w:space="0"/>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22" w:hRule="exact"/>
        </w:trPr>
        <w:tc>
          <w:tcPr>
            <w:tcW w:w="960" w:type="dxa"/>
            <w:tcBorders>
              <w:top w:val="nil"/>
              <w:bottom w:val="single" w:color="000000" w:sz="4" w:space="0"/>
              <w:right w:val="single" w:color="000000" w:sz="4" w:space="0"/>
            </w:tcBorders>
          </w:tcPr>
          <w:p/>
        </w:tc>
        <w:tc>
          <w:tcPr>
            <w:tcW w:w="850" w:type="dxa"/>
            <w:tcBorders>
              <w:top w:val="single" w:color="000000" w:sz="4" w:space="0"/>
              <w:left w:val="single" w:color="000000" w:sz="4" w:space="0"/>
              <w:bottom w:val="single" w:color="000000" w:sz="4" w:space="0"/>
              <w:right w:val="single" w:color="000000" w:sz="4" w:space="0"/>
            </w:tcBorders>
          </w:tcPr>
          <w:p>
            <w:pPr>
              <w:pStyle w:val="11"/>
              <w:spacing w:before="8"/>
              <w:ind w:left="130" w:right="130"/>
              <w:jc w:val="center"/>
              <w:rPr>
                <w:sz w:val="18"/>
              </w:rPr>
            </w:pPr>
            <w:r>
              <w:rPr>
                <w:sz w:val="18"/>
              </w:rPr>
              <w:t>23</w:t>
            </w:r>
          </w:p>
        </w:tc>
        <w:tc>
          <w:tcPr>
            <w:tcW w:w="3828" w:type="dxa"/>
            <w:tcBorders>
              <w:top w:val="single" w:color="000000" w:sz="4" w:space="0"/>
              <w:left w:val="single" w:color="000000" w:sz="4" w:space="0"/>
              <w:bottom w:val="single" w:color="000000" w:sz="4" w:space="0"/>
              <w:right w:val="single" w:color="000000" w:sz="4" w:space="0"/>
            </w:tcBorders>
          </w:tcPr>
          <w:p>
            <w:pPr>
              <w:pStyle w:val="11"/>
              <w:spacing w:before="8"/>
              <w:ind w:left="103"/>
              <w:rPr>
                <w:sz w:val="18"/>
                <w:lang w:eastAsia="zh-CN"/>
              </w:rPr>
            </w:pPr>
            <w:r>
              <w:rPr>
                <w:sz w:val="18"/>
                <w:lang w:eastAsia="zh-CN"/>
              </w:rPr>
              <w:t>工会工作档案齐全完整规范。</w:t>
            </w:r>
          </w:p>
        </w:tc>
        <w:tc>
          <w:tcPr>
            <w:tcW w:w="850" w:type="dxa"/>
            <w:tcBorders>
              <w:top w:val="single" w:color="000000" w:sz="4" w:space="0"/>
              <w:left w:val="single" w:color="000000" w:sz="4" w:space="0"/>
              <w:bottom w:val="single" w:color="000000" w:sz="4" w:space="0"/>
              <w:right w:val="single" w:color="000000" w:sz="4" w:space="0"/>
            </w:tcBorders>
          </w:tcPr>
          <w:p>
            <w:pPr>
              <w:pStyle w:val="11"/>
              <w:spacing w:before="8"/>
              <w:jc w:val="center"/>
              <w:rPr>
                <w:sz w:val="18"/>
              </w:rPr>
            </w:pPr>
            <w:r>
              <w:rPr>
                <w:sz w:val="18"/>
              </w:rPr>
              <w:t>3</w:t>
            </w:r>
          </w:p>
        </w:tc>
        <w:tc>
          <w:tcPr>
            <w:tcW w:w="852" w:type="dxa"/>
            <w:tcBorders>
              <w:top w:val="single" w:color="000000" w:sz="4" w:space="0"/>
              <w:left w:val="single" w:color="000000" w:sz="4" w:space="0"/>
              <w:bottom w:val="single" w:color="000000" w:sz="4" w:space="0"/>
              <w:right w:val="single" w:color="000000" w:sz="4" w:space="0"/>
            </w:tcBorders>
          </w:tcPr>
          <w:p/>
        </w:tc>
        <w:tc>
          <w:tcPr>
            <w:tcW w:w="871" w:type="dxa"/>
            <w:tcBorders>
              <w:top w:val="single" w:color="000000" w:sz="4" w:space="0"/>
              <w:left w:val="single" w:color="000000" w:sz="4" w:space="0"/>
              <w:bottom w:val="single" w:color="000000" w:sz="4" w:space="0"/>
              <w:right w:val="single" w:color="000000" w:sz="4" w:space="0"/>
            </w:tcBorders>
          </w:tcPr>
          <w:p/>
        </w:tc>
        <w:tc>
          <w:tcPr>
            <w:tcW w:w="1361" w:type="dxa"/>
            <w:tcBorders>
              <w:top w:val="single" w:color="000000" w:sz="4" w:space="0"/>
              <w:left w:val="single" w:color="000000" w:sz="4" w:space="0"/>
              <w:bottom w:val="single" w:color="000000" w:sz="4" w:space="0"/>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25" w:hRule="exact"/>
        </w:trPr>
        <w:tc>
          <w:tcPr>
            <w:tcW w:w="960" w:type="dxa"/>
            <w:tcBorders>
              <w:top w:val="single" w:color="000000" w:sz="4" w:space="0"/>
              <w:bottom w:val="nil"/>
              <w:right w:val="single" w:color="000000" w:sz="4" w:space="0"/>
            </w:tcBorders>
          </w:tcPr>
          <w:p/>
        </w:tc>
        <w:tc>
          <w:tcPr>
            <w:tcW w:w="850" w:type="dxa"/>
            <w:tcBorders>
              <w:top w:val="single" w:color="000000" w:sz="4" w:space="0"/>
              <w:left w:val="single" w:color="000000" w:sz="4" w:space="0"/>
              <w:bottom w:val="nil"/>
              <w:right w:val="single" w:color="000000" w:sz="4" w:space="0"/>
            </w:tcBorders>
          </w:tcPr>
          <w:p/>
        </w:tc>
        <w:tc>
          <w:tcPr>
            <w:tcW w:w="3828" w:type="dxa"/>
            <w:tcBorders>
              <w:top w:val="single" w:color="000000" w:sz="4" w:space="0"/>
              <w:left w:val="single" w:color="000000" w:sz="4" w:space="0"/>
              <w:bottom w:val="nil"/>
              <w:right w:val="single" w:color="000000" w:sz="4" w:space="0"/>
            </w:tcBorders>
          </w:tcPr>
          <w:p>
            <w:pPr>
              <w:pStyle w:val="11"/>
              <w:spacing w:before="8"/>
              <w:ind w:left="103"/>
              <w:rPr>
                <w:sz w:val="18"/>
                <w:lang w:eastAsia="zh-CN"/>
              </w:rPr>
            </w:pPr>
            <w:r>
              <w:rPr>
                <w:sz w:val="18"/>
                <w:lang w:eastAsia="zh-CN"/>
              </w:rPr>
              <w:t>建立工会会员评议职工之家制度，区域内随机</w:t>
            </w:r>
          </w:p>
        </w:tc>
        <w:tc>
          <w:tcPr>
            <w:tcW w:w="850" w:type="dxa"/>
            <w:tcBorders>
              <w:top w:val="single" w:color="000000" w:sz="4" w:space="0"/>
              <w:left w:val="single" w:color="000000" w:sz="4" w:space="0"/>
              <w:bottom w:val="nil"/>
              <w:right w:val="single" w:color="000000" w:sz="4" w:space="0"/>
            </w:tcBorders>
          </w:tcPr>
          <w:p>
            <w:pPr>
              <w:rPr>
                <w:lang w:eastAsia="zh-CN"/>
              </w:rPr>
            </w:pPr>
          </w:p>
        </w:tc>
        <w:tc>
          <w:tcPr>
            <w:tcW w:w="852" w:type="dxa"/>
            <w:vMerge w:val="restart"/>
            <w:tcBorders>
              <w:top w:val="single" w:color="000000" w:sz="4" w:space="0"/>
              <w:left w:val="single" w:color="000000" w:sz="4" w:space="0"/>
              <w:right w:val="single" w:color="000000" w:sz="4" w:space="0"/>
            </w:tcBorders>
          </w:tcPr>
          <w:p>
            <w:pPr>
              <w:rPr>
                <w:lang w:eastAsia="zh-CN"/>
              </w:rPr>
            </w:pPr>
          </w:p>
        </w:tc>
        <w:tc>
          <w:tcPr>
            <w:tcW w:w="871" w:type="dxa"/>
            <w:vMerge w:val="restart"/>
            <w:tcBorders>
              <w:top w:val="single" w:color="000000" w:sz="4" w:space="0"/>
              <w:left w:val="single" w:color="000000" w:sz="4" w:space="0"/>
              <w:right w:val="single" w:color="000000" w:sz="4" w:space="0"/>
            </w:tcBorders>
          </w:tcPr>
          <w:p>
            <w:pPr>
              <w:rPr>
                <w:lang w:eastAsia="zh-CN"/>
              </w:rPr>
            </w:pPr>
          </w:p>
        </w:tc>
        <w:tc>
          <w:tcPr>
            <w:tcW w:w="1361" w:type="dxa"/>
            <w:tcBorders>
              <w:top w:val="single" w:color="000000" w:sz="4" w:space="0"/>
              <w:left w:val="single" w:color="000000" w:sz="4" w:space="0"/>
              <w:bottom w:val="nil"/>
            </w:tcBorders>
          </w:tcPr>
          <w:p>
            <w:pPr>
              <w:rPr>
                <w:lang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4" w:hRule="exact"/>
        </w:trPr>
        <w:tc>
          <w:tcPr>
            <w:tcW w:w="960" w:type="dxa"/>
            <w:tcBorders>
              <w:top w:val="nil"/>
              <w:bottom w:val="nil"/>
              <w:right w:val="single" w:color="000000" w:sz="4" w:space="0"/>
            </w:tcBorders>
          </w:tcPr>
          <w:p>
            <w:pPr>
              <w:pStyle w:val="11"/>
              <w:spacing w:before="4"/>
              <w:ind w:right="5"/>
              <w:jc w:val="center"/>
              <w:rPr>
                <w:sz w:val="18"/>
              </w:rPr>
            </w:pPr>
            <w:r>
              <w:rPr>
                <w:sz w:val="18"/>
              </w:rPr>
              <w:t>满</w:t>
            </w:r>
          </w:p>
        </w:tc>
        <w:tc>
          <w:tcPr>
            <w:tcW w:w="850" w:type="dxa"/>
            <w:tcBorders>
              <w:top w:val="nil"/>
              <w:left w:val="single" w:color="000000" w:sz="4" w:space="0"/>
              <w:bottom w:val="nil"/>
              <w:right w:val="single" w:color="000000" w:sz="4" w:space="0"/>
            </w:tcBorders>
          </w:tcPr>
          <w:p>
            <w:pPr>
              <w:pStyle w:val="11"/>
              <w:ind w:left="130" w:right="130"/>
              <w:jc w:val="center"/>
              <w:rPr>
                <w:sz w:val="18"/>
              </w:rPr>
            </w:pPr>
            <w:r>
              <w:rPr>
                <w:sz w:val="18"/>
              </w:rPr>
              <w:t>24</w:t>
            </w:r>
          </w:p>
        </w:tc>
        <w:tc>
          <w:tcPr>
            <w:tcW w:w="3828" w:type="dxa"/>
            <w:tcBorders>
              <w:top w:val="nil"/>
              <w:left w:val="single" w:color="000000" w:sz="4" w:space="0"/>
              <w:bottom w:val="nil"/>
              <w:right w:val="single" w:color="000000" w:sz="4" w:space="0"/>
            </w:tcBorders>
          </w:tcPr>
          <w:p>
            <w:pPr>
              <w:pStyle w:val="11"/>
              <w:ind w:left="103"/>
              <w:rPr>
                <w:sz w:val="18"/>
                <w:lang w:eastAsia="zh-CN"/>
              </w:rPr>
            </w:pPr>
            <w:r>
              <w:rPr>
                <w:sz w:val="18"/>
                <w:lang w:eastAsia="zh-CN"/>
              </w:rPr>
              <w:t>抽查会员评家，抽查满意率应在 85％（含）以</w:t>
            </w:r>
          </w:p>
        </w:tc>
        <w:tc>
          <w:tcPr>
            <w:tcW w:w="850" w:type="dxa"/>
            <w:tcBorders>
              <w:top w:val="nil"/>
              <w:left w:val="single" w:color="000000" w:sz="4" w:space="0"/>
              <w:bottom w:val="nil"/>
              <w:right w:val="single" w:color="000000" w:sz="4" w:space="0"/>
            </w:tcBorders>
          </w:tcPr>
          <w:p>
            <w:pPr>
              <w:pStyle w:val="11"/>
              <w:ind w:right="1"/>
              <w:jc w:val="center"/>
              <w:rPr>
                <w:sz w:val="18"/>
              </w:rPr>
            </w:pPr>
            <w:r>
              <w:rPr>
                <w:sz w:val="18"/>
              </w:rPr>
              <w:t>2</w:t>
            </w:r>
          </w:p>
        </w:tc>
        <w:tc>
          <w:tcPr>
            <w:tcW w:w="852" w:type="dxa"/>
            <w:vMerge w:val="continue"/>
            <w:tcBorders>
              <w:left w:val="single" w:color="000000" w:sz="4" w:space="0"/>
              <w:right w:val="single" w:color="000000" w:sz="4" w:space="0"/>
            </w:tcBorders>
          </w:tcPr>
          <w:p/>
        </w:tc>
        <w:tc>
          <w:tcPr>
            <w:tcW w:w="871" w:type="dxa"/>
            <w:vMerge w:val="continue"/>
            <w:tcBorders>
              <w:left w:val="single" w:color="000000" w:sz="4" w:space="0"/>
              <w:right w:val="single" w:color="000000" w:sz="4" w:space="0"/>
            </w:tcBorders>
          </w:tcPr>
          <w:p/>
        </w:tc>
        <w:tc>
          <w:tcPr>
            <w:tcW w:w="1361" w:type="dxa"/>
            <w:tcBorders>
              <w:top w:val="nil"/>
              <w:left w:val="single" w:color="000000" w:sz="4" w:space="0"/>
              <w:bottom w:val="nil"/>
            </w:tcBorders>
          </w:tcPr>
          <w:p>
            <w:pPr>
              <w:pStyle w:val="11"/>
              <w:ind w:left="2"/>
              <w:jc w:val="center"/>
              <w:rPr>
                <w:sz w:val="18"/>
              </w:rPr>
            </w:pPr>
            <w:r>
              <w:rPr>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06" w:hRule="exact"/>
        </w:trPr>
        <w:tc>
          <w:tcPr>
            <w:tcW w:w="960" w:type="dxa"/>
            <w:tcBorders>
              <w:top w:val="nil"/>
              <w:bottom w:val="nil"/>
              <w:right w:val="single" w:color="000000" w:sz="4" w:space="0"/>
            </w:tcBorders>
          </w:tcPr>
          <w:p>
            <w:pPr>
              <w:pStyle w:val="11"/>
              <w:spacing w:before="2"/>
              <w:ind w:right="5"/>
              <w:jc w:val="center"/>
              <w:rPr>
                <w:sz w:val="18"/>
              </w:rPr>
            </w:pPr>
            <w:r>
              <w:rPr>
                <w:sz w:val="18"/>
              </w:rPr>
              <w:t>意</w:t>
            </w:r>
          </w:p>
        </w:tc>
        <w:tc>
          <w:tcPr>
            <w:tcW w:w="850" w:type="dxa"/>
            <w:tcBorders>
              <w:top w:val="nil"/>
              <w:left w:val="single" w:color="000000" w:sz="4" w:space="0"/>
              <w:bottom w:val="single" w:color="000000" w:sz="4" w:space="0"/>
              <w:right w:val="single" w:color="000000" w:sz="4" w:space="0"/>
            </w:tcBorders>
          </w:tcPr>
          <w:p/>
        </w:tc>
        <w:tc>
          <w:tcPr>
            <w:tcW w:w="3828" w:type="dxa"/>
            <w:tcBorders>
              <w:top w:val="nil"/>
              <w:left w:val="single" w:color="000000" w:sz="4" w:space="0"/>
              <w:bottom w:val="single" w:color="000000" w:sz="4" w:space="0"/>
              <w:right w:val="single" w:color="000000" w:sz="4" w:space="0"/>
            </w:tcBorders>
          </w:tcPr>
          <w:p>
            <w:pPr>
              <w:pStyle w:val="11"/>
              <w:spacing w:line="233" w:lineRule="exact"/>
              <w:ind w:left="103"/>
              <w:rPr>
                <w:sz w:val="18"/>
              </w:rPr>
            </w:pPr>
            <w:r>
              <w:rPr>
                <w:sz w:val="18"/>
              </w:rPr>
              <w:t>上，每低 1％扣 0.2 分。</w:t>
            </w:r>
          </w:p>
        </w:tc>
        <w:tc>
          <w:tcPr>
            <w:tcW w:w="850" w:type="dxa"/>
            <w:tcBorders>
              <w:top w:val="nil"/>
              <w:left w:val="single" w:color="000000" w:sz="4" w:space="0"/>
              <w:bottom w:val="single" w:color="000000" w:sz="4" w:space="0"/>
              <w:right w:val="single" w:color="000000" w:sz="4" w:space="0"/>
            </w:tcBorders>
          </w:tcPr>
          <w:p/>
        </w:tc>
        <w:tc>
          <w:tcPr>
            <w:tcW w:w="852" w:type="dxa"/>
            <w:vMerge w:val="continue"/>
            <w:tcBorders>
              <w:left w:val="single" w:color="000000" w:sz="4" w:space="0"/>
              <w:bottom w:val="single" w:color="000000" w:sz="4" w:space="0"/>
              <w:right w:val="single" w:color="000000" w:sz="4" w:space="0"/>
            </w:tcBorders>
          </w:tcPr>
          <w:p/>
        </w:tc>
        <w:tc>
          <w:tcPr>
            <w:tcW w:w="871" w:type="dxa"/>
            <w:vMerge w:val="continue"/>
            <w:tcBorders>
              <w:left w:val="single" w:color="000000" w:sz="4" w:space="0"/>
              <w:bottom w:val="single" w:color="000000" w:sz="4" w:space="0"/>
              <w:right w:val="single" w:color="000000" w:sz="4" w:space="0"/>
            </w:tcBorders>
          </w:tcPr>
          <w:p/>
        </w:tc>
        <w:tc>
          <w:tcPr>
            <w:tcW w:w="1361" w:type="dxa"/>
            <w:tcBorders>
              <w:top w:val="nil"/>
              <w:left w:val="single" w:color="000000" w:sz="4" w:space="0"/>
              <w:bottom w:val="single" w:color="000000" w:sz="4" w:space="0"/>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20" w:hRule="exact"/>
        </w:trPr>
        <w:tc>
          <w:tcPr>
            <w:tcW w:w="960" w:type="dxa"/>
            <w:tcBorders>
              <w:top w:val="nil"/>
              <w:bottom w:val="nil"/>
              <w:right w:val="single" w:color="000000" w:sz="4" w:space="0"/>
            </w:tcBorders>
          </w:tcPr>
          <w:p>
            <w:pPr>
              <w:pStyle w:val="11"/>
              <w:spacing w:before="8"/>
              <w:ind w:right="5"/>
              <w:jc w:val="center"/>
              <w:rPr>
                <w:sz w:val="18"/>
              </w:rPr>
            </w:pPr>
            <w:r>
              <w:rPr>
                <w:sz w:val="18"/>
              </w:rPr>
              <w:t>测</w:t>
            </w:r>
          </w:p>
        </w:tc>
        <w:tc>
          <w:tcPr>
            <w:tcW w:w="850" w:type="dxa"/>
            <w:vMerge w:val="restart"/>
            <w:tcBorders>
              <w:top w:val="single" w:color="000000" w:sz="4" w:space="0"/>
              <w:left w:val="single" w:color="000000" w:sz="4" w:space="0"/>
              <w:right w:val="single" w:color="000000" w:sz="4" w:space="0"/>
            </w:tcBorders>
          </w:tcPr>
          <w:p>
            <w:pPr>
              <w:pStyle w:val="11"/>
              <w:spacing w:before="7"/>
              <w:rPr>
                <w:sz w:val="12"/>
              </w:rPr>
            </w:pPr>
          </w:p>
          <w:p>
            <w:pPr>
              <w:pStyle w:val="11"/>
              <w:ind w:left="130" w:right="130"/>
              <w:jc w:val="center"/>
              <w:rPr>
                <w:sz w:val="18"/>
              </w:rPr>
            </w:pPr>
            <w:r>
              <w:rPr>
                <w:sz w:val="18"/>
              </w:rPr>
              <w:t>25</w:t>
            </w:r>
          </w:p>
        </w:tc>
        <w:tc>
          <w:tcPr>
            <w:tcW w:w="3828" w:type="dxa"/>
            <w:vMerge w:val="restart"/>
            <w:tcBorders>
              <w:top w:val="single" w:color="000000" w:sz="4" w:space="0"/>
              <w:left w:val="single" w:color="000000" w:sz="4" w:space="0"/>
              <w:right w:val="single" w:color="000000" w:sz="4" w:space="0"/>
            </w:tcBorders>
          </w:tcPr>
          <w:p>
            <w:pPr>
              <w:pStyle w:val="11"/>
              <w:spacing w:before="8" w:line="316" w:lineRule="auto"/>
              <w:ind w:left="103" w:right="95"/>
              <w:rPr>
                <w:sz w:val="18"/>
                <w:lang w:eastAsia="zh-CN"/>
              </w:rPr>
            </w:pPr>
            <w:r>
              <w:rPr>
                <w:sz w:val="18"/>
                <w:lang w:eastAsia="zh-CN"/>
              </w:rPr>
              <w:t>区域内基层工会“模范职工之家”建设开展面达 60％（含）以上，每低 1％扣 0.2 分。</w:t>
            </w:r>
          </w:p>
        </w:tc>
        <w:tc>
          <w:tcPr>
            <w:tcW w:w="850" w:type="dxa"/>
            <w:vMerge w:val="restart"/>
            <w:tcBorders>
              <w:top w:val="single" w:color="000000" w:sz="4" w:space="0"/>
              <w:left w:val="single" w:color="000000" w:sz="4" w:space="0"/>
              <w:right w:val="single" w:color="000000" w:sz="4" w:space="0"/>
            </w:tcBorders>
          </w:tcPr>
          <w:p>
            <w:pPr>
              <w:pStyle w:val="11"/>
              <w:spacing w:before="7"/>
              <w:rPr>
                <w:sz w:val="12"/>
                <w:lang w:eastAsia="zh-CN"/>
              </w:rPr>
            </w:pPr>
          </w:p>
          <w:p>
            <w:pPr>
              <w:pStyle w:val="11"/>
              <w:ind w:right="1"/>
              <w:jc w:val="center"/>
              <w:rPr>
                <w:sz w:val="18"/>
              </w:rPr>
            </w:pPr>
            <w:r>
              <w:rPr>
                <w:sz w:val="18"/>
              </w:rPr>
              <w:t>1</w:t>
            </w:r>
          </w:p>
        </w:tc>
        <w:tc>
          <w:tcPr>
            <w:tcW w:w="852" w:type="dxa"/>
            <w:vMerge w:val="restart"/>
            <w:tcBorders>
              <w:top w:val="single" w:color="000000" w:sz="4" w:space="0"/>
              <w:left w:val="single" w:color="000000" w:sz="4" w:space="0"/>
              <w:right w:val="single" w:color="000000" w:sz="4" w:space="0"/>
            </w:tcBorders>
          </w:tcPr>
          <w:p/>
        </w:tc>
        <w:tc>
          <w:tcPr>
            <w:tcW w:w="871" w:type="dxa"/>
            <w:vMerge w:val="restart"/>
            <w:tcBorders>
              <w:top w:val="single" w:color="000000" w:sz="4" w:space="0"/>
              <w:left w:val="single" w:color="000000" w:sz="4" w:space="0"/>
              <w:right w:val="single" w:color="000000" w:sz="4" w:space="0"/>
            </w:tcBorders>
          </w:tcPr>
          <w:p/>
        </w:tc>
        <w:tc>
          <w:tcPr>
            <w:tcW w:w="1361" w:type="dxa"/>
            <w:vMerge w:val="restart"/>
            <w:tcBorders>
              <w:top w:val="single" w:color="000000" w:sz="4" w:space="0"/>
              <w:left w:val="single" w:color="000000" w:sz="4" w:space="0"/>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3" w:hRule="exact"/>
        </w:trPr>
        <w:tc>
          <w:tcPr>
            <w:tcW w:w="960" w:type="dxa"/>
            <w:tcBorders>
              <w:top w:val="nil"/>
              <w:bottom w:val="nil"/>
              <w:right w:val="single" w:color="000000" w:sz="4" w:space="0"/>
            </w:tcBorders>
          </w:tcPr>
          <w:p>
            <w:pPr>
              <w:pStyle w:val="11"/>
              <w:ind w:right="5"/>
              <w:jc w:val="center"/>
              <w:rPr>
                <w:sz w:val="18"/>
              </w:rPr>
            </w:pPr>
            <w:r>
              <w:rPr>
                <w:sz w:val="18"/>
              </w:rPr>
              <w:t>评</w:t>
            </w:r>
          </w:p>
        </w:tc>
        <w:tc>
          <w:tcPr>
            <w:tcW w:w="850" w:type="dxa"/>
            <w:vMerge w:val="continue"/>
            <w:tcBorders>
              <w:left w:val="single" w:color="000000" w:sz="4" w:space="0"/>
              <w:bottom w:val="single" w:color="000000" w:sz="4" w:space="0"/>
              <w:right w:val="single" w:color="000000" w:sz="4" w:space="0"/>
            </w:tcBorders>
          </w:tcPr>
          <w:p/>
        </w:tc>
        <w:tc>
          <w:tcPr>
            <w:tcW w:w="3828" w:type="dxa"/>
            <w:vMerge w:val="continue"/>
            <w:tcBorders>
              <w:left w:val="single" w:color="000000" w:sz="4" w:space="0"/>
              <w:bottom w:val="single" w:color="000000" w:sz="4" w:space="0"/>
              <w:right w:val="single" w:color="000000" w:sz="4" w:space="0"/>
            </w:tcBorders>
          </w:tcPr>
          <w:p/>
        </w:tc>
        <w:tc>
          <w:tcPr>
            <w:tcW w:w="850" w:type="dxa"/>
            <w:vMerge w:val="continue"/>
            <w:tcBorders>
              <w:left w:val="single" w:color="000000" w:sz="4" w:space="0"/>
              <w:bottom w:val="single" w:color="000000" w:sz="4" w:space="0"/>
              <w:right w:val="single" w:color="000000" w:sz="4" w:space="0"/>
            </w:tcBorders>
          </w:tcPr>
          <w:p/>
        </w:tc>
        <w:tc>
          <w:tcPr>
            <w:tcW w:w="852" w:type="dxa"/>
            <w:vMerge w:val="continue"/>
            <w:tcBorders>
              <w:left w:val="single" w:color="000000" w:sz="4" w:space="0"/>
              <w:bottom w:val="single" w:color="000000" w:sz="4" w:space="0"/>
              <w:right w:val="single" w:color="000000" w:sz="4" w:space="0"/>
            </w:tcBorders>
          </w:tcPr>
          <w:p/>
        </w:tc>
        <w:tc>
          <w:tcPr>
            <w:tcW w:w="871" w:type="dxa"/>
            <w:vMerge w:val="continue"/>
            <w:tcBorders>
              <w:left w:val="single" w:color="000000" w:sz="4" w:space="0"/>
              <w:bottom w:val="single" w:color="000000" w:sz="4" w:space="0"/>
              <w:right w:val="single" w:color="000000" w:sz="4" w:space="0"/>
            </w:tcBorders>
          </w:tcPr>
          <w:p/>
        </w:tc>
        <w:tc>
          <w:tcPr>
            <w:tcW w:w="1361" w:type="dxa"/>
            <w:vMerge w:val="continue"/>
            <w:tcBorders>
              <w:left w:val="single" w:color="000000" w:sz="4" w:space="0"/>
              <w:bottom w:val="single" w:color="000000" w:sz="4" w:space="0"/>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36" w:hRule="exact"/>
        </w:trPr>
        <w:tc>
          <w:tcPr>
            <w:tcW w:w="960" w:type="dxa"/>
            <w:tcBorders>
              <w:top w:val="nil"/>
              <w:bottom w:val="single" w:color="000000" w:sz="4" w:space="0"/>
              <w:right w:val="single" w:color="000000" w:sz="4" w:space="0"/>
            </w:tcBorders>
          </w:tcPr>
          <w:p>
            <w:pPr>
              <w:pStyle w:val="11"/>
              <w:spacing w:line="234" w:lineRule="exact"/>
              <w:ind w:left="36" w:right="38"/>
              <w:jc w:val="center"/>
              <w:rPr>
                <w:sz w:val="18"/>
              </w:rPr>
            </w:pPr>
            <w:r>
              <w:rPr>
                <w:sz w:val="18"/>
              </w:rPr>
              <w:t>（5 分）</w:t>
            </w:r>
          </w:p>
        </w:tc>
        <w:tc>
          <w:tcPr>
            <w:tcW w:w="850" w:type="dxa"/>
            <w:tcBorders>
              <w:top w:val="single" w:color="000000" w:sz="4" w:space="0"/>
              <w:left w:val="single" w:color="000000" w:sz="4" w:space="0"/>
              <w:bottom w:val="single" w:color="000000" w:sz="4" w:space="0"/>
              <w:right w:val="single" w:color="000000" w:sz="4" w:space="0"/>
            </w:tcBorders>
          </w:tcPr>
          <w:p>
            <w:pPr>
              <w:pStyle w:val="11"/>
              <w:spacing w:before="7"/>
              <w:rPr>
                <w:sz w:val="12"/>
              </w:rPr>
            </w:pPr>
          </w:p>
          <w:p>
            <w:pPr>
              <w:pStyle w:val="11"/>
              <w:ind w:left="130" w:right="130"/>
              <w:jc w:val="center"/>
              <w:rPr>
                <w:sz w:val="18"/>
              </w:rPr>
            </w:pPr>
            <w:r>
              <w:rPr>
                <w:sz w:val="18"/>
              </w:rPr>
              <w:t>26</w:t>
            </w:r>
          </w:p>
        </w:tc>
        <w:tc>
          <w:tcPr>
            <w:tcW w:w="3828" w:type="dxa"/>
            <w:tcBorders>
              <w:top w:val="single" w:color="000000" w:sz="4" w:space="0"/>
              <w:left w:val="single" w:color="000000" w:sz="4" w:space="0"/>
              <w:bottom w:val="single" w:color="000000" w:sz="4" w:space="0"/>
              <w:right w:val="single" w:color="000000" w:sz="4" w:space="0"/>
            </w:tcBorders>
          </w:tcPr>
          <w:p>
            <w:pPr>
              <w:pStyle w:val="11"/>
              <w:spacing w:before="8" w:line="316" w:lineRule="auto"/>
              <w:ind w:left="103" w:right="93"/>
              <w:rPr>
                <w:sz w:val="18"/>
                <w:lang w:eastAsia="zh-CN"/>
              </w:rPr>
            </w:pPr>
            <w:r>
              <w:rPr>
                <w:spacing w:val="-7"/>
                <w:sz w:val="18"/>
                <w:lang w:eastAsia="zh-CN"/>
              </w:rPr>
              <w:t>职工的满意率</w:t>
            </w:r>
            <w:r>
              <w:rPr>
                <w:sz w:val="18"/>
                <w:lang w:eastAsia="zh-CN"/>
              </w:rPr>
              <w:t>（</w:t>
            </w:r>
            <w:r>
              <w:rPr>
                <w:spacing w:val="-5"/>
                <w:sz w:val="18"/>
                <w:lang w:eastAsia="zh-CN"/>
              </w:rPr>
              <w:t xml:space="preserve">抽查人数一般不少于 </w:t>
            </w:r>
            <w:r>
              <w:rPr>
                <w:sz w:val="18"/>
                <w:lang w:eastAsia="zh-CN"/>
              </w:rPr>
              <w:t>30</w:t>
            </w:r>
            <w:r>
              <w:rPr>
                <w:spacing w:val="-24"/>
                <w:sz w:val="18"/>
                <w:lang w:eastAsia="zh-CN"/>
              </w:rPr>
              <w:t xml:space="preserve"> 人</w:t>
            </w:r>
            <w:r>
              <w:rPr>
                <w:spacing w:val="-38"/>
                <w:sz w:val="18"/>
                <w:lang w:eastAsia="zh-CN"/>
              </w:rPr>
              <w:t>）</w:t>
            </w:r>
            <w:r>
              <w:rPr>
                <w:sz w:val="18"/>
                <w:lang w:eastAsia="zh-CN"/>
              </w:rPr>
              <w:t>应</w:t>
            </w:r>
            <w:r>
              <w:rPr>
                <w:spacing w:val="-23"/>
                <w:sz w:val="18"/>
                <w:lang w:eastAsia="zh-CN"/>
              </w:rPr>
              <w:t xml:space="preserve">在 </w:t>
            </w:r>
            <w:r>
              <w:rPr>
                <w:sz w:val="18"/>
                <w:lang w:eastAsia="zh-CN"/>
              </w:rPr>
              <w:t>90％（含）</w:t>
            </w:r>
            <w:r>
              <w:rPr>
                <w:spacing w:val="-8"/>
                <w:sz w:val="18"/>
                <w:lang w:eastAsia="zh-CN"/>
              </w:rPr>
              <w:t xml:space="preserve">以上，每低 </w:t>
            </w:r>
            <w:r>
              <w:rPr>
                <w:sz w:val="18"/>
                <w:lang w:eastAsia="zh-CN"/>
              </w:rPr>
              <w:t>1</w:t>
            </w:r>
            <w:r>
              <w:rPr>
                <w:spacing w:val="-16"/>
                <w:sz w:val="18"/>
                <w:lang w:eastAsia="zh-CN"/>
              </w:rPr>
              <w:t xml:space="preserve">％扣 </w:t>
            </w:r>
            <w:r>
              <w:rPr>
                <w:sz w:val="18"/>
                <w:lang w:eastAsia="zh-CN"/>
              </w:rPr>
              <w:t>0.5</w:t>
            </w:r>
            <w:r>
              <w:rPr>
                <w:spacing w:val="-16"/>
                <w:sz w:val="18"/>
                <w:lang w:eastAsia="zh-CN"/>
              </w:rPr>
              <w:t xml:space="preserve"> 分。</w:t>
            </w:r>
          </w:p>
        </w:tc>
        <w:tc>
          <w:tcPr>
            <w:tcW w:w="850" w:type="dxa"/>
            <w:tcBorders>
              <w:top w:val="single" w:color="000000" w:sz="4" w:space="0"/>
              <w:left w:val="single" w:color="000000" w:sz="4" w:space="0"/>
              <w:bottom w:val="single" w:color="000000" w:sz="4" w:space="0"/>
              <w:right w:val="single" w:color="000000" w:sz="4" w:space="0"/>
            </w:tcBorders>
          </w:tcPr>
          <w:p>
            <w:pPr>
              <w:pStyle w:val="11"/>
              <w:spacing w:before="7"/>
              <w:rPr>
                <w:sz w:val="12"/>
                <w:lang w:eastAsia="zh-CN"/>
              </w:rPr>
            </w:pPr>
          </w:p>
          <w:p>
            <w:pPr>
              <w:pStyle w:val="11"/>
              <w:ind w:right="1"/>
              <w:jc w:val="center"/>
              <w:rPr>
                <w:sz w:val="18"/>
              </w:rPr>
            </w:pPr>
            <w:r>
              <w:rPr>
                <w:sz w:val="18"/>
              </w:rPr>
              <w:t>2</w:t>
            </w:r>
          </w:p>
        </w:tc>
        <w:tc>
          <w:tcPr>
            <w:tcW w:w="852" w:type="dxa"/>
            <w:tcBorders>
              <w:top w:val="single" w:color="000000" w:sz="4" w:space="0"/>
              <w:left w:val="single" w:color="000000" w:sz="4" w:space="0"/>
              <w:bottom w:val="single" w:color="000000" w:sz="4" w:space="0"/>
              <w:right w:val="single" w:color="000000" w:sz="4" w:space="0"/>
            </w:tcBorders>
          </w:tcPr>
          <w:p/>
        </w:tc>
        <w:tc>
          <w:tcPr>
            <w:tcW w:w="871" w:type="dxa"/>
            <w:tcBorders>
              <w:top w:val="single" w:color="000000" w:sz="4" w:space="0"/>
              <w:left w:val="single" w:color="000000" w:sz="4" w:space="0"/>
              <w:bottom w:val="single" w:color="000000" w:sz="4" w:space="0"/>
              <w:right w:val="single" w:color="000000" w:sz="4" w:space="0"/>
            </w:tcBorders>
          </w:tcPr>
          <w:p/>
        </w:tc>
        <w:tc>
          <w:tcPr>
            <w:tcW w:w="1361" w:type="dxa"/>
            <w:tcBorders>
              <w:top w:val="single" w:color="000000" w:sz="4" w:space="0"/>
              <w:left w:val="single" w:color="000000" w:sz="4" w:space="0"/>
              <w:bottom w:val="single" w:color="000000" w:sz="4" w:space="0"/>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946" w:hRule="exact"/>
        </w:trPr>
        <w:tc>
          <w:tcPr>
            <w:tcW w:w="960" w:type="dxa"/>
            <w:vMerge w:val="restart"/>
            <w:tcBorders>
              <w:top w:val="single" w:color="000000" w:sz="4" w:space="0"/>
              <w:right w:val="single" w:color="000000" w:sz="4" w:space="0"/>
            </w:tcBorders>
          </w:tcPr>
          <w:p>
            <w:pPr>
              <w:pStyle w:val="11"/>
              <w:spacing w:before="2"/>
              <w:rPr>
                <w:sz w:val="25"/>
              </w:rPr>
            </w:pPr>
          </w:p>
          <w:p>
            <w:pPr>
              <w:pStyle w:val="11"/>
              <w:spacing w:line="316" w:lineRule="auto"/>
              <w:ind w:left="369" w:right="384" w:firstLine="9"/>
              <w:jc w:val="both"/>
              <w:rPr>
                <w:sz w:val="18"/>
              </w:rPr>
            </w:pPr>
            <w:r>
              <w:rPr>
                <w:sz w:val="18"/>
              </w:rPr>
              <w:t>加分项目</w:t>
            </w:r>
          </w:p>
          <w:p>
            <w:pPr>
              <w:pStyle w:val="11"/>
              <w:spacing w:before="18"/>
              <w:ind w:left="98"/>
              <w:rPr>
                <w:sz w:val="18"/>
              </w:rPr>
            </w:pPr>
            <w:r>
              <w:rPr>
                <w:sz w:val="18"/>
              </w:rPr>
              <w:t>（最高</w:t>
            </w:r>
          </w:p>
          <w:p>
            <w:pPr>
              <w:pStyle w:val="11"/>
              <w:spacing w:before="76"/>
              <w:ind w:left="278"/>
              <w:rPr>
                <w:sz w:val="18"/>
              </w:rPr>
            </w:pPr>
            <w:r>
              <w:rPr>
                <w:sz w:val="18"/>
              </w:rPr>
              <w:t>10 分）</w:t>
            </w:r>
          </w:p>
        </w:tc>
        <w:tc>
          <w:tcPr>
            <w:tcW w:w="850" w:type="dxa"/>
            <w:tcBorders>
              <w:top w:val="single" w:color="000000" w:sz="4" w:space="0"/>
              <w:left w:val="single" w:color="000000" w:sz="4" w:space="0"/>
              <w:bottom w:val="single" w:color="000000" w:sz="4" w:space="0"/>
              <w:right w:val="single" w:color="000000" w:sz="4" w:space="0"/>
            </w:tcBorders>
          </w:tcPr>
          <w:p>
            <w:pPr>
              <w:pStyle w:val="11"/>
              <w:spacing w:before="6"/>
              <w:rPr>
                <w:sz w:val="24"/>
              </w:rPr>
            </w:pPr>
          </w:p>
          <w:p>
            <w:pPr>
              <w:pStyle w:val="11"/>
              <w:ind w:left="130" w:right="130"/>
              <w:jc w:val="center"/>
              <w:rPr>
                <w:sz w:val="18"/>
              </w:rPr>
            </w:pPr>
            <w:r>
              <w:rPr>
                <w:sz w:val="18"/>
              </w:rPr>
              <w:t>27</w:t>
            </w:r>
          </w:p>
        </w:tc>
        <w:tc>
          <w:tcPr>
            <w:tcW w:w="3828" w:type="dxa"/>
            <w:tcBorders>
              <w:top w:val="single" w:color="000000" w:sz="4" w:space="0"/>
              <w:left w:val="single" w:color="000000" w:sz="4" w:space="0"/>
              <w:bottom w:val="single" w:color="000000" w:sz="4" w:space="0"/>
              <w:right w:val="single" w:color="000000" w:sz="4" w:space="0"/>
            </w:tcBorders>
          </w:tcPr>
          <w:p>
            <w:pPr>
              <w:pStyle w:val="11"/>
              <w:spacing w:before="8" w:line="316" w:lineRule="auto"/>
              <w:ind w:left="103" w:right="93"/>
              <w:jc w:val="both"/>
              <w:rPr>
                <w:sz w:val="18"/>
                <w:lang w:eastAsia="zh-CN"/>
              </w:rPr>
            </w:pPr>
            <w:r>
              <w:rPr>
                <w:spacing w:val="-14"/>
                <w:sz w:val="18"/>
                <w:lang w:eastAsia="zh-CN"/>
              </w:rPr>
              <w:t xml:space="preserve">工会工作在全国总工会会议作典型发言加 </w:t>
            </w:r>
            <w:r>
              <w:rPr>
                <w:sz w:val="18"/>
                <w:lang w:eastAsia="zh-CN"/>
              </w:rPr>
              <w:t>2</w:t>
            </w:r>
            <w:r>
              <w:rPr>
                <w:spacing w:val="-20"/>
                <w:sz w:val="18"/>
                <w:lang w:eastAsia="zh-CN"/>
              </w:rPr>
              <w:t xml:space="preserve"> 分， </w:t>
            </w:r>
            <w:r>
              <w:rPr>
                <w:spacing w:val="-14"/>
                <w:sz w:val="18"/>
                <w:lang w:eastAsia="zh-CN"/>
              </w:rPr>
              <w:t xml:space="preserve">在省级工会会议作典型发言加 </w:t>
            </w:r>
            <w:r>
              <w:rPr>
                <w:sz w:val="18"/>
                <w:lang w:eastAsia="zh-CN"/>
              </w:rPr>
              <w:t>1</w:t>
            </w:r>
            <w:r>
              <w:rPr>
                <w:spacing w:val="-14"/>
                <w:sz w:val="18"/>
                <w:lang w:eastAsia="zh-CN"/>
              </w:rPr>
              <w:t xml:space="preserve"> 分，市级工会会</w:t>
            </w:r>
            <w:r>
              <w:rPr>
                <w:spacing w:val="-15"/>
                <w:sz w:val="18"/>
                <w:lang w:eastAsia="zh-CN"/>
              </w:rPr>
              <w:t xml:space="preserve">议作典型发言加 </w:t>
            </w:r>
            <w:r>
              <w:rPr>
                <w:spacing w:val="-3"/>
                <w:sz w:val="18"/>
                <w:lang w:eastAsia="zh-CN"/>
              </w:rPr>
              <w:t>0.5</w:t>
            </w:r>
            <w:r>
              <w:rPr>
                <w:spacing w:val="-15"/>
                <w:sz w:val="18"/>
                <w:lang w:eastAsia="zh-CN"/>
              </w:rPr>
              <w:t xml:space="preserve"> 分，同一项目取最高分。</w:t>
            </w:r>
          </w:p>
        </w:tc>
        <w:tc>
          <w:tcPr>
            <w:tcW w:w="850" w:type="dxa"/>
            <w:tcBorders>
              <w:top w:val="single" w:color="000000" w:sz="4" w:space="0"/>
              <w:left w:val="single" w:color="000000" w:sz="4" w:space="0"/>
              <w:bottom w:val="single" w:color="000000" w:sz="4" w:space="0"/>
              <w:right w:val="single" w:color="000000" w:sz="4" w:space="0"/>
            </w:tcBorders>
          </w:tcPr>
          <w:p>
            <w:pPr>
              <w:rPr>
                <w:lang w:eastAsia="zh-CN"/>
              </w:rPr>
            </w:pPr>
          </w:p>
        </w:tc>
        <w:tc>
          <w:tcPr>
            <w:tcW w:w="852" w:type="dxa"/>
            <w:tcBorders>
              <w:top w:val="single" w:color="000000" w:sz="4" w:space="0"/>
              <w:left w:val="single" w:color="000000" w:sz="4" w:space="0"/>
              <w:bottom w:val="single" w:color="000000" w:sz="4" w:space="0"/>
              <w:right w:val="single" w:color="000000" w:sz="4" w:space="0"/>
            </w:tcBorders>
          </w:tcPr>
          <w:p>
            <w:pPr>
              <w:rPr>
                <w:lang w:eastAsia="zh-CN"/>
              </w:rPr>
            </w:pPr>
          </w:p>
        </w:tc>
        <w:tc>
          <w:tcPr>
            <w:tcW w:w="871" w:type="dxa"/>
            <w:tcBorders>
              <w:top w:val="single" w:color="000000" w:sz="4" w:space="0"/>
              <w:left w:val="single" w:color="000000" w:sz="4" w:space="0"/>
              <w:bottom w:val="single" w:color="000000" w:sz="4" w:space="0"/>
              <w:right w:val="single" w:color="000000" w:sz="4" w:space="0"/>
            </w:tcBorders>
          </w:tcPr>
          <w:p>
            <w:pPr>
              <w:rPr>
                <w:lang w:eastAsia="zh-CN"/>
              </w:rPr>
            </w:pPr>
          </w:p>
        </w:tc>
        <w:tc>
          <w:tcPr>
            <w:tcW w:w="1361" w:type="dxa"/>
            <w:tcBorders>
              <w:top w:val="single" w:color="000000" w:sz="4" w:space="0"/>
              <w:left w:val="single" w:color="000000" w:sz="4" w:space="0"/>
              <w:bottom w:val="single" w:color="000000" w:sz="4" w:space="0"/>
            </w:tcBorders>
          </w:tcPr>
          <w:p>
            <w:pPr>
              <w:rPr>
                <w:lang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946" w:hRule="exact"/>
        </w:trPr>
        <w:tc>
          <w:tcPr>
            <w:tcW w:w="960" w:type="dxa"/>
            <w:vMerge w:val="continue"/>
            <w:tcBorders>
              <w:right w:val="single" w:color="000000" w:sz="4" w:space="0"/>
            </w:tcBorders>
          </w:tcPr>
          <w:p>
            <w:pPr>
              <w:rPr>
                <w:lang w:eastAsia="zh-CN"/>
              </w:rPr>
            </w:pPr>
          </w:p>
        </w:tc>
        <w:tc>
          <w:tcPr>
            <w:tcW w:w="850" w:type="dxa"/>
            <w:tcBorders>
              <w:top w:val="single" w:color="000000" w:sz="4" w:space="0"/>
              <w:left w:val="single" w:color="000000" w:sz="4" w:space="0"/>
              <w:bottom w:val="single" w:color="000000" w:sz="4" w:space="0"/>
              <w:right w:val="single" w:color="000000" w:sz="4" w:space="0"/>
            </w:tcBorders>
          </w:tcPr>
          <w:p>
            <w:pPr>
              <w:pStyle w:val="11"/>
              <w:spacing w:before="6"/>
              <w:rPr>
                <w:sz w:val="24"/>
                <w:lang w:eastAsia="zh-CN"/>
              </w:rPr>
            </w:pPr>
          </w:p>
          <w:p>
            <w:pPr>
              <w:pStyle w:val="11"/>
              <w:ind w:left="130" w:right="130"/>
              <w:jc w:val="center"/>
              <w:rPr>
                <w:sz w:val="18"/>
              </w:rPr>
            </w:pPr>
            <w:r>
              <w:rPr>
                <w:sz w:val="18"/>
              </w:rPr>
              <w:t>28</w:t>
            </w:r>
          </w:p>
        </w:tc>
        <w:tc>
          <w:tcPr>
            <w:tcW w:w="3828" w:type="dxa"/>
            <w:tcBorders>
              <w:top w:val="single" w:color="000000" w:sz="4" w:space="0"/>
              <w:left w:val="single" w:color="000000" w:sz="4" w:space="0"/>
              <w:bottom w:val="single" w:color="000000" w:sz="4" w:space="0"/>
              <w:right w:val="single" w:color="000000" w:sz="4" w:space="0"/>
            </w:tcBorders>
          </w:tcPr>
          <w:p>
            <w:pPr>
              <w:pStyle w:val="11"/>
              <w:spacing w:before="8"/>
              <w:ind w:left="103"/>
              <w:rPr>
                <w:sz w:val="18"/>
                <w:lang w:eastAsia="zh-CN"/>
              </w:rPr>
            </w:pPr>
            <w:r>
              <w:rPr>
                <w:sz w:val="18"/>
                <w:lang w:eastAsia="zh-CN"/>
              </w:rPr>
              <w:t>获全国总工会综合表彰每项次加 2 分、单项表</w:t>
            </w:r>
          </w:p>
          <w:p>
            <w:pPr>
              <w:pStyle w:val="11"/>
              <w:spacing w:before="76" w:line="316" w:lineRule="auto"/>
              <w:ind w:left="103" w:right="5"/>
              <w:rPr>
                <w:sz w:val="18"/>
                <w:lang w:eastAsia="zh-CN"/>
              </w:rPr>
            </w:pPr>
            <w:r>
              <w:rPr>
                <w:sz w:val="18"/>
                <w:lang w:eastAsia="zh-CN"/>
              </w:rPr>
              <w:t>彰每项次加 0.5 分，获省级工会综合表彰每项次加 1 分、单项表彰每项次加 0.2 分。</w:t>
            </w:r>
          </w:p>
        </w:tc>
        <w:tc>
          <w:tcPr>
            <w:tcW w:w="850" w:type="dxa"/>
            <w:tcBorders>
              <w:top w:val="single" w:color="000000" w:sz="4" w:space="0"/>
              <w:left w:val="single" w:color="000000" w:sz="4" w:space="0"/>
              <w:bottom w:val="single" w:color="000000" w:sz="4" w:space="0"/>
              <w:right w:val="single" w:color="000000" w:sz="4" w:space="0"/>
            </w:tcBorders>
          </w:tcPr>
          <w:p>
            <w:pPr>
              <w:rPr>
                <w:lang w:eastAsia="zh-CN"/>
              </w:rPr>
            </w:pPr>
          </w:p>
        </w:tc>
        <w:tc>
          <w:tcPr>
            <w:tcW w:w="852" w:type="dxa"/>
            <w:tcBorders>
              <w:top w:val="single" w:color="000000" w:sz="4" w:space="0"/>
              <w:left w:val="single" w:color="000000" w:sz="4" w:space="0"/>
              <w:bottom w:val="single" w:color="000000" w:sz="4" w:space="0"/>
              <w:right w:val="single" w:color="000000" w:sz="4" w:space="0"/>
            </w:tcBorders>
          </w:tcPr>
          <w:p>
            <w:pPr>
              <w:rPr>
                <w:lang w:eastAsia="zh-CN"/>
              </w:rPr>
            </w:pPr>
          </w:p>
        </w:tc>
        <w:tc>
          <w:tcPr>
            <w:tcW w:w="871" w:type="dxa"/>
            <w:tcBorders>
              <w:top w:val="single" w:color="000000" w:sz="4" w:space="0"/>
              <w:left w:val="single" w:color="000000" w:sz="4" w:space="0"/>
              <w:bottom w:val="single" w:color="000000" w:sz="4" w:space="0"/>
              <w:right w:val="single" w:color="000000" w:sz="4" w:space="0"/>
            </w:tcBorders>
          </w:tcPr>
          <w:p>
            <w:pPr>
              <w:rPr>
                <w:lang w:eastAsia="zh-CN"/>
              </w:rPr>
            </w:pPr>
          </w:p>
        </w:tc>
        <w:tc>
          <w:tcPr>
            <w:tcW w:w="1361" w:type="dxa"/>
            <w:tcBorders>
              <w:top w:val="single" w:color="000000" w:sz="4" w:space="0"/>
              <w:left w:val="single" w:color="000000" w:sz="4" w:space="0"/>
              <w:bottom w:val="single" w:color="000000" w:sz="4" w:space="0"/>
            </w:tcBorders>
          </w:tcPr>
          <w:p>
            <w:pPr>
              <w:rPr>
                <w:lang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22" w:hRule="exact"/>
        </w:trPr>
        <w:tc>
          <w:tcPr>
            <w:tcW w:w="960" w:type="dxa"/>
            <w:vMerge w:val="continue"/>
            <w:tcBorders>
              <w:right w:val="single" w:color="000000" w:sz="4" w:space="0"/>
            </w:tcBorders>
          </w:tcPr>
          <w:p>
            <w:pPr>
              <w:rPr>
                <w:lang w:eastAsia="zh-CN"/>
              </w:rPr>
            </w:pPr>
          </w:p>
        </w:tc>
        <w:tc>
          <w:tcPr>
            <w:tcW w:w="850" w:type="dxa"/>
            <w:tcBorders>
              <w:top w:val="single" w:color="000000" w:sz="4" w:space="0"/>
              <w:left w:val="single" w:color="000000" w:sz="4" w:space="0"/>
              <w:bottom w:val="single" w:color="000000" w:sz="4" w:space="0"/>
              <w:right w:val="single" w:color="000000" w:sz="4" w:space="0"/>
            </w:tcBorders>
          </w:tcPr>
          <w:p>
            <w:pPr>
              <w:pStyle w:val="11"/>
              <w:spacing w:before="8"/>
              <w:ind w:left="130" w:right="130"/>
              <w:jc w:val="center"/>
              <w:rPr>
                <w:sz w:val="18"/>
              </w:rPr>
            </w:pPr>
            <w:r>
              <w:rPr>
                <w:sz w:val="18"/>
              </w:rPr>
              <w:t>29</w:t>
            </w:r>
          </w:p>
        </w:tc>
        <w:tc>
          <w:tcPr>
            <w:tcW w:w="3828" w:type="dxa"/>
            <w:tcBorders>
              <w:top w:val="single" w:color="000000" w:sz="4" w:space="0"/>
              <w:left w:val="single" w:color="000000" w:sz="4" w:space="0"/>
              <w:bottom w:val="single" w:color="000000" w:sz="4" w:space="0"/>
              <w:right w:val="single" w:color="000000" w:sz="4" w:space="0"/>
            </w:tcBorders>
          </w:tcPr>
          <w:p>
            <w:pPr>
              <w:pStyle w:val="11"/>
              <w:spacing w:before="8"/>
              <w:ind w:left="103"/>
              <w:rPr>
                <w:sz w:val="18"/>
                <w:lang w:eastAsia="zh-CN"/>
              </w:rPr>
            </w:pPr>
            <w:r>
              <w:rPr>
                <w:sz w:val="18"/>
                <w:lang w:eastAsia="zh-CN"/>
              </w:rPr>
              <w:t>开展网上职工之家建设并取得成效。</w:t>
            </w:r>
          </w:p>
        </w:tc>
        <w:tc>
          <w:tcPr>
            <w:tcW w:w="850" w:type="dxa"/>
            <w:tcBorders>
              <w:top w:val="single" w:color="000000" w:sz="4" w:space="0"/>
              <w:left w:val="single" w:color="000000" w:sz="4" w:space="0"/>
              <w:bottom w:val="single" w:color="000000" w:sz="4" w:space="0"/>
              <w:right w:val="single" w:color="000000" w:sz="4" w:space="0"/>
            </w:tcBorders>
          </w:tcPr>
          <w:p>
            <w:pPr>
              <w:pStyle w:val="11"/>
              <w:spacing w:before="8"/>
              <w:jc w:val="center"/>
              <w:rPr>
                <w:sz w:val="18"/>
              </w:rPr>
            </w:pPr>
            <w:r>
              <w:rPr>
                <w:sz w:val="18"/>
              </w:rPr>
              <w:t>2</w:t>
            </w:r>
          </w:p>
        </w:tc>
        <w:tc>
          <w:tcPr>
            <w:tcW w:w="852" w:type="dxa"/>
            <w:tcBorders>
              <w:top w:val="single" w:color="000000" w:sz="4" w:space="0"/>
              <w:left w:val="single" w:color="000000" w:sz="4" w:space="0"/>
              <w:bottom w:val="single" w:color="000000" w:sz="4" w:space="0"/>
              <w:right w:val="single" w:color="000000" w:sz="4" w:space="0"/>
            </w:tcBorders>
          </w:tcPr>
          <w:p/>
        </w:tc>
        <w:tc>
          <w:tcPr>
            <w:tcW w:w="871" w:type="dxa"/>
            <w:tcBorders>
              <w:top w:val="single" w:color="000000" w:sz="4" w:space="0"/>
              <w:left w:val="single" w:color="000000" w:sz="4" w:space="0"/>
              <w:bottom w:val="single" w:color="000000" w:sz="4" w:space="0"/>
              <w:right w:val="single" w:color="000000" w:sz="4" w:space="0"/>
            </w:tcBorders>
          </w:tcPr>
          <w:p/>
        </w:tc>
        <w:tc>
          <w:tcPr>
            <w:tcW w:w="1361" w:type="dxa"/>
            <w:tcBorders>
              <w:top w:val="single" w:color="000000" w:sz="4" w:space="0"/>
              <w:left w:val="single" w:color="000000" w:sz="4" w:space="0"/>
              <w:bottom w:val="single" w:color="000000" w:sz="4" w:space="0"/>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22" w:hRule="exact"/>
        </w:trPr>
        <w:tc>
          <w:tcPr>
            <w:tcW w:w="960" w:type="dxa"/>
            <w:vMerge w:val="continue"/>
            <w:tcBorders>
              <w:bottom w:val="single" w:color="000000" w:sz="4" w:space="0"/>
              <w:right w:val="single" w:color="000000" w:sz="4" w:space="0"/>
            </w:tcBorders>
          </w:tcPr>
          <w:p/>
        </w:tc>
        <w:tc>
          <w:tcPr>
            <w:tcW w:w="850" w:type="dxa"/>
            <w:tcBorders>
              <w:top w:val="single" w:color="000000" w:sz="4" w:space="0"/>
              <w:left w:val="single" w:color="000000" w:sz="4" w:space="0"/>
              <w:bottom w:val="single" w:color="000000" w:sz="4" w:space="0"/>
              <w:right w:val="single" w:color="000000" w:sz="4" w:space="0"/>
            </w:tcBorders>
          </w:tcPr>
          <w:p>
            <w:pPr>
              <w:pStyle w:val="11"/>
              <w:spacing w:before="8"/>
              <w:ind w:left="130" w:right="130"/>
              <w:jc w:val="center"/>
              <w:rPr>
                <w:sz w:val="18"/>
              </w:rPr>
            </w:pPr>
            <w:r>
              <w:rPr>
                <w:sz w:val="18"/>
              </w:rPr>
              <w:t>30</w:t>
            </w:r>
          </w:p>
        </w:tc>
        <w:tc>
          <w:tcPr>
            <w:tcW w:w="3828" w:type="dxa"/>
            <w:tcBorders>
              <w:top w:val="single" w:color="000000" w:sz="4" w:space="0"/>
              <w:left w:val="single" w:color="000000" w:sz="4" w:space="0"/>
              <w:bottom w:val="single" w:color="000000" w:sz="4" w:space="0"/>
              <w:right w:val="single" w:color="000000" w:sz="4" w:space="0"/>
            </w:tcBorders>
          </w:tcPr>
          <w:p>
            <w:pPr>
              <w:pStyle w:val="11"/>
              <w:spacing w:before="8"/>
              <w:ind w:left="103"/>
              <w:rPr>
                <w:sz w:val="18"/>
                <w:lang w:eastAsia="zh-CN"/>
              </w:rPr>
            </w:pPr>
            <w:r>
              <w:rPr>
                <w:sz w:val="18"/>
                <w:lang w:eastAsia="zh-CN"/>
              </w:rPr>
              <w:t>创新工作机制并取得成效。</w:t>
            </w:r>
          </w:p>
        </w:tc>
        <w:tc>
          <w:tcPr>
            <w:tcW w:w="850" w:type="dxa"/>
            <w:tcBorders>
              <w:top w:val="single" w:color="000000" w:sz="4" w:space="0"/>
              <w:left w:val="single" w:color="000000" w:sz="4" w:space="0"/>
              <w:bottom w:val="single" w:color="000000" w:sz="4" w:space="0"/>
              <w:right w:val="single" w:color="000000" w:sz="4" w:space="0"/>
            </w:tcBorders>
          </w:tcPr>
          <w:p>
            <w:pPr>
              <w:pStyle w:val="11"/>
              <w:spacing w:before="8"/>
              <w:jc w:val="center"/>
              <w:rPr>
                <w:sz w:val="18"/>
              </w:rPr>
            </w:pPr>
            <w:r>
              <w:rPr>
                <w:sz w:val="18"/>
              </w:rPr>
              <w:t>3</w:t>
            </w:r>
          </w:p>
        </w:tc>
        <w:tc>
          <w:tcPr>
            <w:tcW w:w="852" w:type="dxa"/>
            <w:tcBorders>
              <w:top w:val="single" w:color="000000" w:sz="4" w:space="0"/>
              <w:left w:val="single" w:color="000000" w:sz="4" w:space="0"/>
              <w:bottom w:val="single" w:color="000000" w:sz="4" w:space="0"/>
              <w:right w:val="single" w:color="000000" w:sz="4" w:space="0"/>
            </w:tcBorders>
          </w:tcPr>
          <w:p/>
        </w:tc>
        <w:tc>
          <w:tcPr>
            <w:tcW w:w="871" w:type="dxa"/>
            <w:tcBorders>
              <w:top w:val="single" w:color="000000" w:sz="4" w:space="0"/>
              <w:left w:val="single" w:color="000000" w:sz="4" w:space="0"/>
              <w:bottom w:val="single" w:color="000000" w:sz="4" w:space="0"/>
              <w:right w:val="single" w:color="000000" w:sz="4" w:space="0"/>
            </w:tcBorders>
          </w:tcPr>
          <w:p/>
        </w:tc>
        <w:tc>
          <w:tcPr>
            <w:tcW w:w="1361" w:type="dxa"/>
            <w:tcBorders>
              <w:top w:val="single" w:color="000000" w:sz="4" w:space="0"/>
              <w:left w:val="single" w:color="000000" w:sz="4" w:space="0"/>
              <w:bottom w:val="single" w:color="000000" w:sz="4" w:space="0"/>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34" w:hRule="exact"/>
        </w:trPr>
        <w:tc>
          <w:tcPr>
            <w:tcW w:w="960" w:type="dxa"/>
            <w:tcBorders>
              <w:top w:val="single" w:color="000000" w:sz="4" w:space="0"/>
              <w:bottom w:val="single" w:color="000000" w:sz="4" w:space="0"/>
              <w:right w:val="single" w:color="000000" w:sz="4" w:space="0"/>
            </w:tcBorders>
          </w:tcPr>
          <w:p>
            <w:pPr>
              <w:pStyle w:val="11"/>
              <w:spacing w:before="8" w:line="316" w:lineRule="auto"/>
              <w:ind w:left="290" w:right="95" w:hanging="180"/>
              <w:rPr>
                <w:sz w:val="18"/>
              </w:rPr>
            </w:pPr>
            <w:r>
              <w:rPr>
                <w:sz w:val="18"/>
              </w:rPr>
              <w:t>考核验收分数</w:t>
            </w:r>
          </w:p>
        </w:tc>
        <w:tc>
          <w:tcPr>
            <w:tcW w:w="8612" w:type="dxa"/>
            <w:gridSpan w:val="6"/>
            <w:tcBorders>
              <w:top w:val="single" w:color="000000" w:sz="4" w:space="0"/>
              <w:left w:val="single" w:color="000000" w:sz="4" w:space="0"/>
              <w:bottom w:val="single" w:color="000000" w:sz="4" w:space="0"/>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24" w:hRule="exact"/>
        </w:trPr>
        <w:tc>
          <w:tcPr>
            <w:tcW w:w="960" w:type="dxa"/>
            <w:tcBorders>
              <w:top w:val="single" w:color="000000" w:sz="4" w:space="0"/>
              <w:bottom w:val="single" w:color="000000" w:sz="4" w:space="0"/>
              <w:right w:val="single" w:color="000000" w:sz="4" w:space="0"/>
            </w:tcBorders>
          </w:tcPr>
          <w:p>
            <w:pPr>
              <w:pStyle w:val="11"/>
              <w:spacing w:before="8"/>
              <w:ind w:left="36" w:right="38"/>
              <w:jc w:val="center"/>
              <w:rPr>
                <w:sz w:val="18"/>
              </w:rPr>
            </w:pPr>
            <w:r>
              <w:rPr>
                <w:sz w:val="18"/>
              </w:rPr>
              <w:t>考核意见</w:t>
            </w:r>
          </w:p>
        </w:tc>
        <w:tc>
          <w:tcPr>
            <w:tcW w:w="8612" w:type="dxa"/>
            <w:gridSpan w:val="6"/>
            <w:tcBorders>
              <w:top w:val="single" w:color="000000" w:sz="4" w:space="0"/>
              <w:left w:val="single" w:color="000000" w:sz="4" w:space="0"/>
              <w:bottom w:val="single" w:color="000000" w:sz="4" w:space="0"/>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26" w:hRule="exact"/>
        </w:trPr>
        <w:tc>
          <w:tcPr>
            <w:tcW w:w="960" w:type="dxa"/>
            <w:tcBorders>
              <w:top w:val="single" w:color="000000" w:sz="4" w:space="0"/>
              <w:right w:val="single" w:color="000000" w:sz="4" w:space="0"/>
            </w:tcBorders>
          </w:tcPr>
          <w:p>
            <w:pPr>
              <w:pStyle w:val="11"/>
              <w:spacing w:before="8"/>
              <w:ind w:left="36" w:right="38"/>
              <w:jc w:val="center"/>
              <w:rPr>
                <w:sz w:val="18"/>
              </w:rPr>
            </w:pPr>
            <w:r>
              <w:rPr>
                <w:sz w:val="18"/>
              </w:rPr>
              <w:t>考核人员</w:t>
            </w:r>
          </w:p>
        </w:tc>
        <w:tc>
          <w:tcPr>
            <w:tcW w:w="8612" w:type="dxa"/>
            <w:gridSpan w:val="6"/>
            <w:tcBorders>
              <w:top w:val="single" w:color="000000" w:sz="4" w:space="0"/>
              <w:left w:val="single" w:color="000000" w:sz="4" w:space="0"/>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31" w:hRule="exact"/>
        </w:trPr>
        <w:tc>
          <w:tcPr>
            <w:tcW w:w="9572" w:type="dxa"/>
            <w:gridSpan w:val="7"/>
          </w:tcPr>
          <w:p>
            <w:pPr>
              <w:pStyle w:val="11"/>
              <w:spacing w:before="8"/>
              <w:ind w:left="458"/>
              <w:rPr>
                <w:sz w:val="18"/>
                <w:lang w:eastAsia="zh-CN"/>
              </w:rPr>
            </w:pPr>
            <w:r>
              <w:rPr>
                <w:sz w:val="18"/>
                <w:lang w:eastAsia="zh-CN"/>
              </w:rPr>
              <w:t>备注栏中标*项目为负面清单事项。</w:t>
            </w:r>
          </w:p>
        </w:tc>
      </w:tr>
    </w:tbl>
    <w:p>
      <w:pPr>
        <w:pStyle w:val="6"/>
        <w:spacing w:before="12"/>
        <w:rPr>
          <w:sz w:val="23"/>
          <w:lang w:eastAsia="zh-CN"/>
        </w:rPr>
      </w:pPr>
    </w:p>
    <w:p>
      <w:pPr>
        <w:ind w:right="430"/>
        <w:jc w:val="right"/>
        <w:rPr>
          <w:sz w:val="18"/>
          <w:lang w:eastAsia="zh-CN"/>
        </w:rPr>
      </w:pPr>
      <w:r>
        <w:rPr>
          <w:sz w:val="18"/>
          <w:lang w:eastAsia="zh-CN"/>
        </w:rPr>
        <w:t>11</w:t>
      </w:r>
    </w:p>
    <w:p>
      <w:pPr>
        <w:jc w:val="right"/>
        <w:rPr>
          <w:sz w:val="18"/>
          <w:lang w:eastAsia="zh-CN"/>
        </w:rPr>
        <w:sectPr>
          <w:pgSz w:w="11910" w:h="16840"/>
          <w:pgMar w:top="1360" w:right="900" w:bottom="280" w:left="1200" w:header="720" w:footer="720" w:gutter="0"/>
          <w:cols w:space="720" w:num="1"/>
        </w:sectPr>
      </w:pPr>
    </w:p>
    <w:p>
      <w:pPr>
        <w:pStyle w:val="6"/>
        <w:spacing w:before="6"/>
        <w:ind w:left="218"/>
        <w:rPr>
          <w:lang w:eastAsia="zh-CN"/>
        </w:rPr>
      </w:pPr>
      <w:r>
        <w:rPr>
          <w:lang w:eastAsia="zh-CN"/>
        </w:rPr>
        <w:t>DB35/T 1904—2020</w:t>
      </w:r>
    </w:p>
    <w:p>
      <w:pPr>
        <w:pStyle w:val="6"/>
        <w:rPr>
          <w:sz w:val="20"/>
          <w:lang w:eastAsia="zh-CN"/>
        </w:rPr>
      </w:pPr>
    </w:p>
    <w:p>
      <w:pPr>
        <w:pStyle w:val="6"/>
        <w:rPr>
          <w:sz w:val="20"/>
          <w:lang w:eastAsia="zh-CN"/>
        </w:rPr>
      </w:pPr>
    </w:p>
    <w:p>
      <w:pPr>
        <w:pStyle w:val="6"/>
        <w:spacing w:before="7"/>
        <w:rPr>
          <w:sz w:val="27"/>
          <w:lang w:eastAsia="zh-CN"/>
        </w:rPr>
      </w:pPr>
    </w:p>
    <w:p>
      <w:pPr>
        <w:pStyle w:val="6"/>
        <w:tabs>
          <w:tab w:val="left" w:pos="422"/>
          <w:tab w:val="left" w:pos="842"/>
        </w:tabs>
        <w:spacing w:before="24"/>
        <w:ind w:right="14"/>
        <w:jc w:val="center"/>
        <w:rPr>
          <w:lang w:eastAsia="zh-CN"/>
        </w:rPr>
      </w:pPr>
      <w:r>
        <w:rPr>
          <w:lang w:eastAsia="zh-CN"/>
        </w:rPr>
        <w:t>附</w:t>
      </w:r>
      <w:r>
        <w:rPr>
          <w:lang w:eastAsia="zh-CN"/>
        </w:rPr>
        <w:tab/>
      </w:r>
      <w:r>
        <w:rPr>
          <w:lang w:eastAsia="zh-CN"/>
        </w:rPr>
        <w:t>录</w:t>
      </w:r>
      <w:r>
        <w:rPr>
          <w:lang w:eastAsia="zh-CN"/>
        </w:rPr>
        <w:tab/>
      </w:r>
      <w:r>
        <w:rPr>
          <w:lang w:eastAsia="zh-CN"/>
        </w:rPr>
        <w:t>D</w:t>
      </w:r>
    </w:p>
    <w:p>
      <w:pPr>
        <w:pStyle w:val="6"/>
        <w:spacing w:before="34"/>
        <w:ind w:right="16"/>
        <w:jc w:val="center"/>
        <w:rPr>
          <w:lang w:eastAsia="zh-CN"/>
        </w:rPr>
      </w:pPr>
      <w:r>
        <w:rPr>
          <w:lang w:eastAsia="zh-CN"/>
        </w:rPr>
        <w:t>（规范性附录）</w:t>
      </w:r>
    </w:p>
    <w:p>
      <w:pPr>
        <w:pStyle w:val="6"/>
        <w:spacing w:before="37"/>
        <w:ind w:right="17"/>
        <w:jc w:val="center"/>
        <w:rPr>
          <w:lang w:eastAsia="zh-CN"/>
        </w:rPr>
      </w:pPr>
      <w:r>
        <w:rPr>
          <w:lang w:eastAsia="zh-CN"/>
        </w:rPr>
        <w:t>“模范职工小家”考核验收评分表</w:t>
      </w:r>
    </w:p>
    <w:p>
      <w:pPr>
        <w:pStyle w:val="6"/>
        <w:spacing w:before="3"/>
        <w:rPr>
          <w:sz w:val="24"/>
          <w:lang w:eastAsia="zh-CN"/>
        </w:rPr>
      </w:pPr>
    </w:p>
    <w:p>
      <w:pPr>
        <w:pStyle w:val="6"/>
        <w:spacing w:before="1"/>
        <w:ind w:left="638"/>
        <w:rPr>
          <w:lang w:eastAsia="zh-CN"/>
        </w:rPr>
      </w:pPr>
      <w:r>
        <w:rPr>
          <w:lang w:eastAsia="zh-CN"/>
        </w:rPr>
        <w:t>“模范职工小家”考核验收评分表见表D.1。</w:t>
      </w:r>
    </w:p>
    <w:p>
      <w:pPr>
        <w:pStyle w:val="6"/>
        <w:spacing w:before="10"/>
        <w:rPr>
          <w:sz w:val="14"/>
          <w:lang w:eastAsia="zh-CN"/>
        </w:rPr>
      </w:pPr>
    </w:p>
    <w:p>
      <w:pPr>
        <w:pStyle w:val="6"/>
        <w:tabs>
          <w:tab w:val="left" w:pos="3684"/>
        </w:tabs>
        <w:ind w:left="2949"/>
        <w:rPr>
          <w:lang w:eastAsia="zh-CN"/>
        </w:rPr>
      </w:pPr>
      <w:r>
        <w:rPr>
          <w:lang w:eastAsia="zh-CN"/>
        </w:rPr>
        <w:t>表D.1</w:t>
      </w:r>
      <w:r>
        <w:rPr>
          <w:lang w:eastAsia="zh-CN"/>
        </w:rPr>
        <w:tab/>
      </w:r>
      <w:r>
        <w:rPr>
          <w:lang w:eastAsia="zh-CN"/>
        </w:rPr>
        <w:t>“模</w:t>
      </w:r>
      <w:r>
        <w:rPr>
          <w:spacing w:val="-3"/>
          <w:lang w:eastAsia="zh-CN"/>
        </w:rPr>
        <w:t>范</w:t>
      </w:r>
      <w:r>
        <w:rPr>
          <w:lang w:eastAsia="zh-CN"/>
        </w:rPr>
        <w:t>职</w:t>
      </w:r>
      <w:r>
        <w:rPr>
          <w:spacing w:val="-5"/>
          <w:lang w:eastAsia="zh-CN"/>
        </w:rPr>
        <w:t>工</w:t>
      </w:r>
      <w:r>
        <w:rPr>
          <w:lang w:eastAsia="zh-CN"/>
        </w:rPr>
        <w:t>小</w:t>
      </w:r>
      <w:r>
        <w:rPr>
          <w:spacing w:val="-3"/>
          <w:lang w:eastAsia="zh-CN"/>
        </w:rPr>
        <w:t>家</w:t>
      </w:r>
      <w:r>
        <w:rPr>
          <w:lang w:eastAsia="zh-CN"/>
        </w:rPr>
        <w:t>”</w:t>
      </w:r>
      <w:r>
        <w:rPr>
          <w:spacing w:val="-3"/>
          <w:lang w:eastAsia="zh-CN"/>
        </w:rPr>
        <w:t>考</w:t>
      </w:r>
      <w:r>
        <w:rPr>
          <w:lang w:eastAsia="zh-CN"/>
        </w:rPr>
        <w:t>核</w:t>
      </w:r>
      <w:r>
        <w:rPr>
          <w:spacing w:val="-3"/>
          <w:lang w:eastAsia="zh-CN"/>
        </w:rPr>
        <w:t>验</w:t>
      </w:r>
      <w:r>
        <w:rPr>
          <w:lang w:eastAsia="zh-CN"/>
        </w:rPr>
        <w:t>收评</w:t>
      </w:r>
      <w:r>
        <w:rPr>
          <w:spacing w:val="-3"/>
          <w:lang w:eastAsia="zh-CN"/>
        </w:rPr>
        <w:t>分</w:t>
      </w:r>
      <w:r>
        <w:rPr>
          <w:lang w:eastAsia="zh-CN"/>
        </w:rPr>
        <w:t>表</w:t>
      </w:r>
    </w:p>
    <w:p>
      <w:pPr>
        <w:pStyle w:val="6"/>
        <w:spacing w:before="9"/>
        <w:rPr>
          <w:sz w:val="15"/>
          <w:lang w:eastAsia="zh-CN"/>
        </w:rPr>
      </w:pPr>
    </w:p>
    <w:tbl>
      <w:tblPr>
        <w:tblStyle w:val="9"/>
        <w:tblW w:w="9572" w:type="dxa"/>
        <w:tblInd w:w="10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60"/>
        <w:gridCol w:w="850"/>
        <w:gridCol w:w="3828"/>
        <w:gridCol w:w="850"/>
        <w:gridCol w:w="852"/>
        <w:gridCol w:w="864"/>
        <w:gridCol w:w="136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31" w:hRule="exact"/>
        </w:trPr>
        <w:tc>
          <w:tcPr>
            <w:tcW w:w="960" w:type="dxa"/>
            <w:tcBorders>
              <w:right w:val="single" w:color="000000" w:sz="4" w:space="0"/>
            </w:tcBorders>
          </w:tcPr>
          <w:p>
            <w:pPr>
              <w:pStyle w:val="11"/>
              <w:spacing w:before="8"/>
              <w:ind w:left="290"/>
              <w:rPr>
                <w:sz w:val="18"/>
              </w:rPr>
            </w:pPr>
            <w:r>
              <w:rPr>
                <w:sz w:val="18"/>
              </w:rPr>
              <w:t>项目</w:t>
            </w:r>
          </w:p>
        </w:tc>
        <w:tc>
          <w:tcPr>
            <w:tcW w:w="850" w:type="dxa"/>
            <w:tcBorders>
              <w:left w:val="single" w:color="000000" w:sz="4" w:space="0"/>
              <w:right w:val="single" w:color="000000" w:sz="4" w:space="0"/>
            </w:tcBorders>
          </w:tcPr>
          <w:p>
            <w:pPr>
              <w:pStyle w:val="11"/>
              <w:spacing w:before="8"/>
              <w:ind w:left="130" w:right="129"/>
              <w:jc w:val="center"/>
              <w:rPr>
                <w:sz w:val="18"/>
              </w:rPr>
            </w:pPr>
            <w:r>
              <w:rPr>
                <w:sz w:val="18"/>
              </w:rPr>
              <w:t>序号</w:t>
            </w:r>
          </w:p>
        </w:tc>
        <w:tc>
          <w:tcPr>
            <w:tcW w:w="3828" w:type="dxa"/>
            <w:tcBorders>
              <w:left w:val="single" w:color="000000" w:sz="4" w:space="0"/>
              <w:right w:val="single" w:color="000000" w:sz="4" w:space="0"/>
            </w:tcBorders>
          </w:tcPr>
          <w:p>
            <w:pPr>
              <w:pStyle w:val="11"/>
              <w:spacing w:before="8"/>
              <w:ind w:left="1708" w:right="1709"/>
              <w:jc w:val="center"/>
              <w:rPr>
                <w:sz w:val="18"/>
              </w:rPr>
            </w:pPr>
            <w:r>
              <w:rPr>
                <w:sz w:val="18"/>
              </w:rPr>
              <w:t>内容</w:t>
            </w:r>
          </w:p>
        </w:tc>
        <w:tc>
          <w:tcPr>
            <w:tcW w:w="850" w:type="dxa"/>
            <w:tcBorders>
              <w:left w:val="single" w:color="000000" w:sz="4" w:space="0"/>
              <w:right w:val="single" w:color="000000" w:sz="4" w:space="0"/>
            </w:tcBorders>
          </w:tcPr>
          <w:p>
            <w:pPr>
              <w:pStyle w:val="11"/>
              <w:spacing w:before="8"/>
              <w:ind w:left="130" w:right="130"/>
              <w:jc w:val="center"/>
              <w:rPr>
                <w:sz w:val="18"/>
              </w:rPr>
            </w:pPr>
            <w:r>
              <w:rPr>
                <w:sz w:val="18"/>
              </w:rPr>
              <w:t>标准分</w:t>
            </w:r>
          </w:p>
        </w:tc>
        <w:tc>
          <w:tcPr>
            <w:tcW w:w="852" w:type="dxa"/>
            <w:tcBorders>
              <w:left w:val="single" w:color="000000" w:sz="4" w:space="0"/>
              <w:right w:val="single" w:color="000000" w:sz="4" w:space="0"/>
            </w:tcBorders>
          </w:tcPr>
          <w:p>
            <w:pPr>
              <w:pStyle w:val="11"/>
              <w:spacing w:before="8"/>
              <w:ind w:left="151"/>
              <w:rPr>
                <w:sz w:val="18"/>
              </w:rPr>
            </w:pPr>
            <w:r>
              <w:rPr>
                <w:sz w:val="18"/>
              </w:rPr>
              <w:t>自评分</w:t>
            </w:r>
          </w:p>
        </w:tc>
        <w:tc>
          <w:tcPr>
            <w:tcW w:w="864" w:type="dxa"/>
            <w:tcBorders>
              <w:left w:val="single" w:color="000000" w:sz="4" w:space="0"/>
              <w:right w:val="single" w:color="000000" w:sz="4" w:space="0"/>
            </w:tcBorders>
          </w:tcPr>
          <w:p>
            <w:pPr>
              <w:pStyle w:val="11"/>
              <w:spacing w:before="8"/>
              <w:ind w:left="155"/>
              <w:rPr>
                <w:sz w:val="18"/>
              </w:rPr>
            </w:pPr>
            <w:r>
              <w:rPr>
                <w:sz w:val="18"/>
              </w:rPr>
              <w:t>考核分</w:t>
            </w:r>
          </w:p>
        </w:tc>
        <w:tc>
          <w:tcPr>
            <w:tcW w:w="1368" w:type="dxa"/>
            <w:tcBorders>
              <w:left w:val="single" w:color="000000" w:sz="4" w:space="0"/>
            </w:tcBorders>
          </w:tcPr>
          <w:p>
            <w:pPr>
              <w:pStyle w:val="11"/>
              <w:spacing w:before="8"/>
              <w:ind w:left="477" w:right="473"/>
              <w:jc w:val="center"/>
              <w:rPr>
                <w:sz w:val="18"/>
              </w:rPr>
            </w:pPr>
            <w:r>
              <w:rPr>
                <w:sz w:val="18"/>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46" w:hRule="exact"/>
        </w:trPr>
        <w:tc>
          <w:tcPr>
            <w:tcW w:w="960" w:type="dxa"/>
            <w:vMerge w:val="restart"/>
            <w:tcBorders>
              <w:right w:val="single" w:color="000000" w:sz="4" w:space="0"/>
            </w:tcBorders>
          </w:tcPr>
          <w:p>
            <w:pPr>
              <w:pStyle w:val="11"/>
              <w:spacing w:before="8" w:line="316" w:lineRule="auto"/>
              <w:ind w:left="379" w:right="384"/>
              <w:jc w:val="both"/>
              <w:rPr>
                <w:sz w:val="18"/>
              </w:rPr>
            </w:pPr>
            <w:r>
              <w:rPr>
                <w:sz w:val="18"/>
              </w:rPr>
              <w:t>组织建设</w:t>
            </w:r>
          </w:p>
          <w:p>
            <w:pPr>
              <w:pStyle w:val="11"/>
              <w:spacing w:before="18"/>
              <w:ind w:left="98"/>
              <w:rPr>
                <w:sz w:val="18"/>
              </w:rPr>
            </w:pPr>
            <w:r>
              <w:rPr>
                <w:sz w:val="18"/>
              </w:rPr>
              <w:t>（25 分）</w:t>
            </w:r>
          </w:p>
        </w:tc>
        <w:tc>
          <w:tcPr>
            <w:tcW w:w="850" w:type="dxa"/>
            <w:tcBorders>
              <w:left w:val="single" w:color="000000" w:sz="4" w:space="0"/>
              <w:bottom w:val="single" w:color="000000" w:sz="4" w:space="0"/>
              <w:right w:val="single" w:color="000000" w:sz="4" w:space="0"/>
            </w:tcBorders>
          </w:tcPr>
          <w:p>
            <w:pPr>
              <w:pStyle w:val="11"/>
              <w:spacing w:before="7"/>
              <w:rPr>
                <w:sz w:val="16"/>
              </w:rPr>
            </w:pPr>
          </w:p>
          <w:p>
            <w:pPr>
              <w:pStyle w:val="11"/>
              <w:ind w:right="1"/>
              <w:jc w:val="center"/>
              <w:rPr>
                <w:sz w:val="18"/>
              </w:rPr>
            </w:pPr>
            <w:r>
              <w:rPr>
                <w:sz w:val="18"/>
              </w:rPr>
              <w:t>1</w:t>
            </w:r>
          </w:p>
        </w:tc>
        <w:tc>
          <w:tcPr>
            <w:tcW w:w="3828" w:type="dxa"/>
            <w:tcBorders>
              <w:left w:val="single" w:color="000000" w:sz="4" w:space="0"/>
              <w:bottom w:val="single" w:color="000000" w:sz="4" w:space="0"/>
              <w:right w:val="single" w:color="000000" w:sz="4" w:space="0"/>
            </w:tcBorders>
          </w:tcPr>
          <w:p>
            <w:pPr>
              <w:pStyle w:val="11"/>
              <w:spacing w:before="61" w:line="316" w:lineRule="auto"/>
              <w:ind w:left="103" w:right="95"/>
              <w:rPr>
                <w:sz w:val="18"/>
                <w:lang w:eastAsia="zh-CN"/>
              </w:rPr>
            </w:pPr>
            <w:r>
              <w:rPr>
                <w:sz w:val="18"/>
                <w:lang w:eastAsia="zh-CN"/>
              </w:rPr>
              <w:t>工会分工会、工会小组组织健全，依法依规配备分工会主席和工会小组长。</w:t>
            </w:r>
          </w:p>
        </w:tc>
        <w:tc>
          <w:tcPr>
            <w:tcW w:w="850" w:type="dxa"/>
            <w:tcBorders>
              <w:left w:val="single" w:color="000000" w:sz="4" w:space="0"/>
              <w:bottom w:val="single" w:color="000000" w:sz="4" w:space="0"/>
              <w:right w:val="single" w:color="000000" w:sz="4" w:space="0"/>
            </w:tcBorders>
          </w:tcPr>
          <w:p>
            <w:pPr>
              <w:pStyle w:val="11"/>
              <w:spacing w:before="10"/>
              <w:rPr>
                <w:sz w:val="18"/>
                <w:lang w:eastAsia="zh-CN"/>
              </w:rPr>
            </w:pPr>
          </w:p>
          <w:p>
            <w:pPr>
              <w:pStyle w:val="11"/>
              <w:ind w:left="130" w:right="130"/>
              <w:jc w:val="center"/>
              <w:rPr>
                <w:sz w:val="18"/>
              </w:rPr>
            </w:pPr>
            <w:r>
              <w:rPr>
                <w:sz w:val="18"/>
              </w:rPr>
              <w:t>12</w:t>
            </w:r>
          </w:p>
        </w:tc>
        <w:tc>
          <w:tcPr>
            <w:tcW w:w="852" w:type="dxa"/>
            <w:tcBorders>
              <w:left w:val="single" w:color="000000" w:sz="4" w:space="0"/>
              <w:bottom w:val="single" w:color="000000" w:sz="4" w:space="0"/>
              <w:right w:val="single" w:color="000000" w:sz="4" w:space="0"/>
            </w:tcBorders>
          </w:tcPr>
          <w:p/>
        </w:tc>
        <w:tc>
          <w:tcPr>
            <w:tcW w:w="864" w:type="dxa"/>
            <w:tcBorders>
              <w:left w:val="single" w:color="000000" w:sz="4" w:space="0"/>
              <w:bottom w:val="single" w:color="000000" w:sz="4" w:space="0"/>
              <w:right w:val="single" w:color="000000" w:sz="4" w:space="0"/>
            </w:tcBorders>
          </w:tcPr>
          <w:p/>
        </w:tc>
        <w:tc>
          <w:tcPr>
            <w:tcW w:w="1368" w:type="dxa"/>
            <w:tcBorders>
              <w:left w:val="single" w:color="000000" w:sz="4" w:space="0"/>
              <w:bottom w:val="single" w:color="000000" w:sz="4" w:space="0"/>
            </w:tcBorders>
          </w:tcPr>
          <w:p>
            <w:pPr>
              <w:pStyle w:val="11"/>
              <w:spacing w:before="7"/>
              <w:rPr>
                <w:sz w:val="16"/>
              </w:rPr>
            </w:pPr>
          </w:p>
          <w:p>
            <w:pPr>
              <w:pStyle w:val="11"/>
              <w:ind w:left="3"/>
              <w:jc w:val="center"/>
              <w:rPr>
                <w:sz w:val="18"/>
              </w:rPr>
            </w:pPr>
            <w:r>
              <w:rPr>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830" w:hRule="exact"/>
        </w:trPr>
        <w:tc>
          <w:tcPr>
            <w:tcW w:w="960" w:type="dxa"/>
            <w:vMerge w:val="continue"/>
            <w:tcBorders>
              <w:bottom w:val="single" w:color="000000" w:sz="4" w:space="0"/>
              <w:right w:val="single" w:color="000000" w:sz="4" w:space="0"/>
            </w:tcBorders>
          </w:tcPr>
          <w:p/>
        </w:tc>
        <w:tc>
          <w:tcPr>
            <w:tcW w:w="850" w:type="dxa"/>
            <w:tcBorders>
              <w:top w:val="single" w:color="000000" w:sz="4" w:space="0"/>
              <w:left w:val="single" w:color="000000" w:sz="4" w:space="0"/>
              <w:bottom w:val="single" w:color="000000" w:sz="4" w:space="0"/>
              <w:right w:val="single" w:color="000000" w:sz="4" w:space="0"/>
            </w:tcBorders>
          </w:tcPr>
          <w:p>
            <w:pPr>
              <w:pStyle w:val="11"/>
              <w:rPr>
                <w:sz w:val="20"/>
              </w:rPr>
            </w:pPr>
          </w:p>
          <w:p>
            <w:pPr>
              <w:pStyle w:val="11"/>
              <w:spacing w:before="1"/>
              <w:ind w:right="1"/>
              <w:jc w:val="center"/>
              <w:rPr>
                <w:sz w:val="18"/>
              </w:rPr>
            </w:pPr>
            <w:r>
              <w:rPr>
                <w:sz w:val="18"/>
              </w:rPr>
              <w:t>2</w:t>
            </w:r>
          </w:p>
        </w:tc>
        <w:tc>
          <w:tcPr>
            <w:tcW w:w="3828" w:type="dxa"/>
            <w:tcBorders>
              <w:top w:val="single" w:color="000000" w:sz="4" w:space="0"/>
              <w:left w:val="single" w:color="000000" w:sz="4" w:space="0"/>
              <w:bottom w:val="single" w:color="000000" w:sz="4" w:space="0"/>
              <w:right w:val="single" w:color="000000" w:sz="4" w:space="0"/>
            </w:tcBorders>
          </w:tcPr>
          <w:p>
            <w:pPr>
              <w:pStyle w:val="11"/>
              <w:rPr>
                <w:sz w:val="20"/>
                <w:lang w:eastAsia="zh-CN"/>
              </w:rPr>
            </w:pPr>
          </w:p>
          <w:p>
            <w:pPr>
              <w:pStyle w:val="11"/>
              <w:spacing w:before="1"/>
              <w:ind w:left="102"/>
              <w:rPr>
                <w:sz w:val="18"/>
                <w:lang w:eastAsia="zh-CN"/>
              </w:rPr>
            </w:pPr>
            <w:r>
              <w:rPr>
                <w:sz w:val="18"/>
                <w:lang w:eastAsia="zh-CN"/>
              </w:rPr>
              <w:t>“模范职工小家”建设资料齐全。</w:t>
            </w:r>
          </w:p>
        </w:tc>
        <w:tc>
          <w:tcPr>
            <w:tcW w:w="850" w:type="dxa"/>
            <w:tcBorders>
              <w:top w:val="single" w:color="000000" w:sz="4" w:space="0"/>
              <w:left w:val="single" w:color="000000" w:sz="4" w:space="0"/>
              <w:bottom w:val="single" w:color="000000" w:sz="4" w:space="0"/>
              <w:right w:val="single" w:color="000000" w:sz="4" w:space="0"/>
            </w:tcBorders>
          </w:tcPr>
          <w:p>
            <w:pPr>
              <w:pStyle w:val="11"/>
              <w:spacing w:before="1"/>
              <w:rPr>
                <w:lang w:eastAsia="zh-CN"/>
              </w:rPr>
            </w:pPr>
          </w:p>
          <w:p>
            <w:pPr>
              <w:pStyle w:val="11"/>
              <w:ind w:left="130" w:right="130"/>
              <w:jc w:val="center"/>
              <w:rPr>
                <w:sz w:val="18"/>
              </w:rPr>
            </w:pPr>
            <w:r>
              <w:rPr>
                <w:sz w:val="18"/>
              </w:rPr>
              <w:t>13</w:t>
            </w:r>
          </w:p>
        </w:tc>
        <w:tc>
          <w:tcPr>
            <w:tcW w:w="852" w:type="dxa"/>
            <w:tcBorders>
              <w:top w:val="single" w:color="000000" w:sz="4" w:space="0"/>
              <w:left w:val="single" w:color="000000" w:sz="4" w:space="0"/>
              <w:bottom w:val="single" w:color="000000" w:sz="4" w:space="0"/>
              <w:right w:val="single" w:color="000000" w:sz="4" w:space="0"/>
            </w:tcBorders>
          </w:tcPr>
          <w:p/>
        </w:tc>
        <w:tc>
          <w:tcPr>
            <w:tcW w:w="864" w:type="dxa"/>
            <w:tcBorders>
              <w:top w:val="single" w:color="000000" w:sz="4" w:space="0"/>
              <w:left w:val="single" w:color="000000" w:sz="4" w:space="0"/>
              <w:bottom w:val="single" w:color="000000" w:sz="4" w:space="0"/>
              <w:right w:val="single" w:color="000000" w:sz="4" w:space="0"/>
            </w:tcBorders>
          </w:tcPr>
          <w:p/>
        </w:tc>
        <w:tc>
          <w:tcPr>
            <w:tcW w:w="1368" w:type="dxa"/>
            <w:tcBorders>
              <w:top w:val="single" w:color="000000" w:sz="4" w:space="0"/>
              <w:left w:val="single" w:color="000000" w:sz="4" w:space="0"/>
              <w:bottom w:val="single" w:color="000000" w:sz="4" w:space="0"/>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34" w:hRule="exact"/>
        </w:trPr>
        <w:tc>
          <w:tcPr>
            <w:tcW w:w="960" w:type="dxa"/>
            <w:vMerge w:val="restart"/>
            <w:tcBorders>
              <w:top w:val="single" w:color="000000" w:sz="4" w:space="0"/>
              <w:right w:val="single" w:color="000000" w:sz="4" w:space="0"/>
            </w:tcBorders>
          </w:tcPr>
          <w:p>
            <w:pPr>
              <w:pStyle w:val="11"/>
              <w:rPr>
                <w:sz w:val="18"/>
              </w:rPr>
            </w:pPr>
          </w:p>
          <w:p>
            <w:pPr>
              <w:pStyle w:val="11"/>
              <w:spacing w:line="316" w:lineRule="auto"/>
              <w:ind w:left="379" w:right="384"/>
              <w:jc w:val="both"/>
              <w:rPr>
                <w:sz w:val="18"/>
              </w:rPr>
            </w:pPr>
            <w:r>
              <w:rPr>
                <w:sz w:val="18"/>
              </w:rPr>
              <w:t>制度建设</w:t>
            </w:r>
          </w:p>
          <w:p>
            <w:pPr>
              <w:pStyle w:val="11"/>
              <w:spacing w:before="18"/>
              <w:ind w:left="98"/>
              <w:rPr>
                <w:sz w:val="18"/>
              </w:rPr>
            </w:pPr>
            <w:r>
              <w:rPr>
                <w:sz w:val="18"/>
              </w:rPr>
              <w:t>（25 分）</w:t>
            </w:r>
          </w:p>
        </w:tc>
        <w:tc>
          <w:tcPr>
            <w:tcW w:w="850" w:type="dxa"/>
            <w:tcBorders>
              <w:top w:val="single" w:color="000000" w:sz="4" w:space="0"/>
              <w:left w:val="single" w:color="000000" w:sz="4" w:space="0"/>
              <w:bottom w:val="single" w:color="000000" w:sz="4" w:space="0"/>
              <w:right w:val="single" w:color="000000" w:sz="4" w:space="0"/>
            </w:tcBorders>
          </w:tcPr>
          <w:p>
            <w:pPr>
              <w:pStyle w:val="11"/>
              <w:spacing w:before="7"/>
              <w:rPr>
                <w:sz w:val="12"/>
              </w:rPr>
            </w:pPr>
          </w:p>
          <w:p>
            <w:pPr>
              <w:pStyle w:val="11"/>
              <w:ind w:right="1"/>
              <w:jc w:val="center"/>
              <w:rPr>
                <w:sz w:val="18"/>
              </w:rPr>
            </w:pPr>
            <w:r>
              <w:rPr>
                <w:sz w:val="18"/>
              </w:rPr>
              <w:t>3</w:t>
            </w:r>
          </w:p>
        </w:tc>
        <w:tc>
          <w:tcPr>
            <w:tcW w:w="3828" w:type="dxa"/>
            <w:tcBorders>
              <w:top w:val="single" w:color="000000" w:sz="4" w:space="0"/>
              <w:left w:val="single" w:color="000000" w:sz="4" w:space="0"/>
              <w:bottom w:val="single" w:color="000000" w:sz="4" w:space="0"/>
              <w:right w:val="single" w:color="000000" w:sz="4" w:space="0"/>
            </w:tcBorders>
          </w:tcPr>
          <w:p>
            <w:pPr>
              <w:pStyle w:val="11"/>
              <w:spacing w:before="8" w:line="316" w:lineRule="auto"/>
              <w:ind w:left="103" w:right="95"/>
              <w:rPr>
                <w:sz w:val="18"/>
                <w:lang w:eastAsia="zh-CN"/>
              </w:rPr>
            </w:pPr>
            <w:r>
              <w:rPr>
                <w:sz w:val="18"/>
                <w:lang w:eastAsia="zh-CN"/>
              </w:rPr>
              <w:t>工会分工会、工会小组建立各项工作制度，工作分工明确，责任到人。</w:t>
            </w:r>
          </w:p>
        </w:tc>
        <w:tc>
          <w:tcPr>
            <w:tcW w:w="850" w:type="dxa"/>
            <w:tcBorders>
              <w:top w:val="single" w:color="000000" w:sz="4" w:space="0"/>
              <w:left w:val="single" w:color="000000" w:sz="4" w:space="0"/>
              <w:bottom w:val="single" w:color="000000" w:sz="4" w:space="0"/>
              <w:right w:val="single" w:color="000000" w:sz="4" w:space="0"/>
            </w:tcBorders>
          </w:tcPr>
          <w:p>
            <w:pPr>
              <w:pStyle w:val="11"/>
              <w:spacing w:before="7"/>
              <w:rPr>
                <w:sz w:val="14"/>
                <w:lang w:eastAsia="zh-CN"/>
              </w:rPr>
            </w:pPr>
          </w:p>
          <w:p>
            <w:pPr>
              <w:pStyle w:val="11"/>
              <w:ind w:right="1"/>
              <w:jc w:val="center"/>
              <w:rPr>
                <w:sz w:val="18"/>
              </w:rPr>
            </w:pPr>
            <w:r>
              <w:rPr>
                <w:sz w:val="18"/>
              </w:rPr>
              <w:t>9</w:t>
            </w:r>
          </w:p>
        </w:tc>
        <w:tc>
          <w:tcPr>
            <w:tcW w:w="852" w:type="dxa"/>
            <w:tcBorders>
              <w:top w:val="single" w:color="000000" w:sz="4" w:space="0"/>
              <w:left w:val="single" w:color="000000" w:sz="4" w:space="0"/>
              <w:bottom w:val="single" w:color="000000" w:sz="4" w:space="0"/>
              <w:right w:val="single" w:color="000000" w:sz="4" w:space="0"/>
            </w:tcBorders>
          </w:tcPr>
          <w:p/>
        </w:tc>
        <w:tc>
          <w:tcPr>
            <w:tcW w:w="864" w:type="dxa"/>
            <w:tcBorders>
              <w:top w:val="single" w:color="000000" w:sz="4" w:space="0"/>
              <w:left w:val="single" w:color="000000" w:sz="4" w:space="0"/>
              <w:bottom w:val="single" w:color="000000" w:sz="4" w:space="0"/>
              <w:right w:val="single" w:color="000000" w:sz="4" w:space="0"/>
            </w:tcBorders>
          </w:tcPr>
          <w:p/>
        </w:tc>
        <w:tc>
          <w:tcPr>
            <w:tcW w:w="1368" w:type="dxa"/>
            <w:tcBorders>
              <w:top w:val="single" w:color="000000" w:sz="4" w:space="0"/>
              <w:left w:val="single" w:color="000000" w:sz="4" w:space="0"/>
              <w:bottom w:val="single" w:color="000000" w:sz="4" w:space="0"/>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01" w:hRule="exact"/>
        </w:trPr>
        <w:tc>
          <w:tcPr>
            <w:tcW w:w="960" w:type="dxa"/>
            <w:vMerge w:val="continue"/>
            <w:tcBorders>
              <w:right w:val="single" w:color="000000" w:sz="4" w:space="0"/>
            </w:tcBorders>
          </w:tcPr>
          <w:p/>
        </w:tc>
        <w:tc>
          <w:tcPr>
            <w:tcW w:w="850" w:type="dxa"/>
            <w:tcBorders>
              <w:top w:val="single" w:color="000000" w:sz="4" w:space="0"/>
              <w:left w:val="single" w:color="000000" w:sz="4" w:space="0"/>
              <w:bottom w:val="single" w:color="000000" w:sz="4" w:space="0"/>
              <w:right w:val="single" w:color="000000" w:sz="4" w:space="0"/>
            </w:tcBorders>
          </w:tcPr>
          <w:p>
            <w:pPr>
              <w:pStyle w:val="11"/>
              <w:spacing w:before="1"/>
              <w:rPr>
                <w:sz w:val="15"/>
              </w:rPr>
            </w:pPr>
          </w:p>
          <w:p>
            <w:pPr>
              <w:pStyle w:val="11"/>
              <w:ind w:right="1"/>
              <w:jc w:val="center"/>
              <w:rPr>
                <w:sz w:val="18"/>
              </w:rPr>
            </w:pPr>
            <w:r>
              <w:rPr>
                <w:sz w:val="18"/>
              </w:rPr>
              <w:t>4</w:t>
            </w:r>
          </w:p>
        </w:tc>
        <w:tc>
          <w:tcPr>
            <w:tcW w:w="3828" w:type="dxa"/>
            <w:tcBorders>
              <w:top w:val="single" w:color="000000" w:sz="4" w:space="0"/>
              <w:left w:val="single" w:color="000000" w:sz="4" w:space="0"/>
              <w:bottom w:val="single" w:color="000000" w:sz="4" w:space="0"/>
              <w:right w:val="single" w:color="000000" w:sz="4" w:space="0"/>
            </w:tcBorders>
          </w:tcPr>
          <w:p>
            <w:pPr>
              <w:pStyle w:val="11"/>
              <w:spacing w:before="41" w:line="316" w:lineRule="auto"/>
              <w:ind w:left="103" w:right="95"/>
              <w:rPr>
                <w:sz w:val="18"/>
                <w:lang w:eastAsia="zh-CN"/>
              </w:rPr>
            </w:pPr>
            <w:r>
              <w:rPr>
                <w:sz w:val="18"/>
                <w:lang w:eastAsia="zh-CN"/>
              </w:rPr>
              <w:t>建立健全本级职工民主管理制度，是分工会的每年至少召开一次职工代表大会。</w:t>
            </w:r>
          </w:p>
        </w:tc>
        <w:tc>
          <w:tcPr>
            <w:tcW w:w="850" w:type="dxa"/>
            <w:tcBorders>
              <w:top w:val="single" w:color="000000" w:sz="4" w:space="0"/>
              <w:left w:val="single" w:color="000000" w:sz="4" w:space="0"/>
              <w:bottom w:val="single" w:color="000000" w:sz="4" w:space="0"/>
              <w:right w:val="single" w:color="000000" w:sz="4" w:space="0"/>
            </w:tcBorders>
          </w:tcPr>
          <w:p>
            <w:pPr>
              <w:pStyle w:val="11"/>
              <w:spacing w:before="1"/>
              <w:rPr>
                <w:sz w:val="19"/>
                <w:lang w:eastAsia="zh-CN"/>
              </w:rPr>
            </w:pPr>
          </w:p>
          <w:p>
            <w:pPr>
              <w:pStyle w:val="11"/>
              <w:spacing w:before="1"/>
              <w:ind w:right="1"/>
              <w:jc w:val="center"/>
              <w:rPr>
                <w:sz w:val="18"/>
              </w:rPr>
            </w:pPr>
            <w:r>
              <w:rPr>
                <w:sz w:val="18"/>
              </w:rPr>
              <w:t>9</w:t>
            </w:r>
          </w:p>
        </w:tc>
        <w:tc>
          <w:tcPr>
            <w:tcW w:w="852" w:type="dxa"/>
            <w:tcBorders>
              <w:top w:val="single" w:color="000000" w:sz="4" w:space="0"/>
              <w:left w:val="single" w:color="000000" w:sz="4" w:space="0"/>
              <w:bottom w:val="single" w:color="000000" w:sz="4" w:space="0"/>
              <w:right w:val="single" w:color="000000" w:sz="4" w:space="0"/>
            </w:tcBorders>
          </w:tcPr>
          <w:p/>
        </w:tc>
        <w:tc>
          <w:tcPr>
            <w:tcW w:w="864" w:type="dxa"/>
            <w:tcBorders>
              <w:top w:val="single" w:color="000000" w:sz="4" w:space="0"/>
              <w:left w:val="single" w:color="000000" w:sz="4" w:space="0"/>
              <w:bottom w:val="single" w:color="000000" w:sz="4" w:space="0"/>
              <w:right w:val="single" w:color="000000" w:sz="4" w:space="0"/>
            </w:tcBorders>
          </w:tcPr>
          <w:p/>
        </w:tc>
        <w:tc>
          <w:tcPr>
            <w:tcW w:w="1368" w:type="dxa"/>
            <w:tcBorders>
              <w:top w:val="single" w:color="000000" w:sz="4" w:space="0"/>
              <w:left w:val="single" w:color="000000" w:sz="4" w:space="0"/>
              <w:bottom w:val="single" w:color="000000" w:sz="4" w:space="0"/>
            </w:tcBorders>
          </w:tcPr>
          <w:p>
            <w:pPr>
              <w:pStyle w:val="11"/>
              <w:spacing w:before="1"/>
              <w:rPr>
                <w:sz w:val="15"/>
              </w:rPr>
            </w:pPr>
          </w:p>
          <w:p>
            <w:pPr>
              <w:pStyle w:val="11"/>
              <w:ind w:left="3"/>
              <w:jc w:val="center"/>
              <w:rPr>
                <w:sz w:val="18"/>
              </w:rPr>
            </w:pPr>
            <w:r>
              <w:rPr>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03" w:hRule="exact"/>
        </w:trPr>
        <w:tc>
          <w:tcPr>
            <w:tcW w:w="960" w:type="dxa"/>
            <w:vMerge w:val="continue"/>
            <w:tcBorders>
              <w:bottom w:val="single" w:color="000000" w:sz="4" w:space="0"/>
              <w:right w:val="single" w:color="000000" w:sz="4" w:space="0"/>
            </w:tcBorders>
          </w:tcPr>
          <w:p/>
        </w:tc>
        <w:tc>
          <w:tcPr>
            <w:tcW w:w="850" w:type="dxa"/>
            <w:tcBorders>
              <w:top w:val="single" w:color="000000" w:sz="4" w:space="0"/>
              <w:left w:val="single" w:color="000000" w:sz="4" w:space="0"/>
              <w:bottom w:val="single" w:color="000000" w:sz="4" w:space="0"/>
              <w:right w:val="single" w:color="000000" w:sz="4" w:space="0"/>
            </w:tcBorders>
          </w:tcPr>
          <w:p>
            <w:pPr>
              <w:pStyle w:val="11"/>
              <w:spacing w:before="1"/>
              <w:rPr>
                <w:sz w:val="15"/>
              </w:rPr>
            </w:pPr>
          </w:p>
          <w:p>
            <w:pPr>
              <w:pStyle w:val="11"/>
              <w:ind w:right="1"/>
              <w:jc w:val="center"/>
              <w:rPr>
                <w:sz w:val="18"/>
              </w:rPr>
            </w:pPr>
            <w:r>
              <w:rPr>
                <w:sz w:val="18"/>
              </w:rPr>
              <w:t>5</w:t>
            </w:r>
          </w:p>
        </w:tc>
        <w:tc>
          <w:tcPr>
            <w:tcW w:w="3828" w:type="dxa"/>
            <w:tcBorders>
              <w:top w:val="single" w:color="000000" w:sz="4" w:space="0"/>
              <w:left w:val="single" w:color="000000" w:sz="4" w:space="0"/>
              <w:bottom w:val="single" w:color="000000" w:sz="4" w:space="0"/>
              <w:right w:val="single" w:color="000000" w:sz="4" w:space="0"/>
            </w:tcBorders>
          </w:tcPr>
          <w:p>
            <w:pPr>
              <w:pStyle w:val="11"/>
              <w:spacing w:before="41" w:line="316" w:lineRule="auto"/>
              <w:ind w:left="103" w:right="95"/>
              <w:rPr>
                <w:sz w:val="18"/>
                <w:lang w:eastAsia="zh-CN"/>
              </w:rPr>
            </w:pPr>
            <w:r>
              <w:rPr>
                <w:sz w:val="18"/>
                <w:lang w:eastAsia="zh-CN"/>
              </w:rPr>
              <w:t>厂务公开制度健全，厂务公开的内容、形式、程序等规范化。</w:t>
            </w:r>
          </w:p>
        </w:tc>
        <w:tc>
          <w:tcPr>
            <w:tcW w:w="850" w:type="dxa"/>
            <w:tcBorders>
              <w:top w:val="single" w:color="000000" w:sz="4" w:space="0"/>
              <w:left w:val="single" w:color="000000" w:sz="4" w:space="0"/>
              <w:bottom w:val="single" w:color="000000" w:sz="4" w:space="0"/>
              <w:right w:val="single" w:color="000000" w:sz="4" w:space="0"/>
            </w:tcBorders>
          </w:tcPr>
          <w:p>
            <w:pPr>
              <w:pStyle w:val="11"/>
              <w:spacing w:before="1"/>
              <w:rPr>
                <w:sz w:val="19"/>
                <w:lang w:eastAsia="zh-CN"/>
              </w:rPr>
            </w:pPr>
          </w:p>
          <w:p>
            <w:pPr>
              <w:pStyle w:val="11"/>
              <w:spacing w:before="1"/>
              <w:ind w:right="1"/>
              <w:jc w:val="center"/>
              <w:rPr>
                <w:sz w:val="18"/>
              </w:rPr>
            </w:pPr>
            <w:r>
              <w:rPr>
                <w:sz w:val="18"/>
              </w:rPr>
              <w:t>7</w:t>
            </w:r>
          </w:p>
        </w:tc>
        <w:tc>
          <w:tcPr>
            <w:tcW w:w="852" w:type="dxa"/>
            <w:tcBorders>
              <w:top w:val="single" w:color="000000" w:sz="4" w:space="0"/>
              <w:left w:val="single" w:color="000000" w:sz="4" w:space="0"/>
              <w:bottom w:val="single" w:color="000000" w:sz="4" w:space="0"/>
              <w:right w:val="single" w:color="000000" w:sz="4" w:space="0"/>
            </w:tcBorders>
          </w:tcPr>
          <w:p/>
        </w:tc>
        <w:tc>
          <w:tcPr>
            <w:tcW w:w="864" w:type="dxa"/>
            <w:tcBorders>
              <w:top w:val="single" w:color="000000" w:sz="4" w:space="0"/>
              <w:left w:val="single" w:color="000000" w:sz="4" w:space="0"/>
              <w:bottom w:val="single" w:color="000000" w:sz="4" w:space="0"/>
              <w:right w:val="single" w:color="000000" w:sz="4" w:space="0"/>
            </w:tcBorders>
          </w:tcPr>
          <w:p/>
        </w:tc>
        <w:tc>
          <w:tcPr>
            <w:tcW w:w="1368" w:type="dxa"/>
            <w:tcBorders>
              <w:top w:val="single" w:color="000000" w:sz="4" w:space="0"/>
              <w:left w:val="single" w:color="000000" w:sz="4" w:space="0"/>
              <w:bottom w:val="single" w:color="000000" w:sz="4" w:space="0"/>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62" w:hRule="exact"/>
        </w:trPr>
        <w:tc>
          <w:tcPr>
            <w:tcW w:w="960" w:type="dxa"/>
            <w:vMerge w:val="restart"/>
            <w:tcBorders>
              <w:top w:val="single" w:color="000000" w:sz="4" w:space="0"/>
              <w:right w:val="single" w:color="000000" w:sz="4" w:space="0"/>
            </w:tcBorders>
          </w:tcPr>
          <w:p>
            <w:pPr>
              <w:pStyle w:val="11"/>
              <w:rPr>
                <w:sz w:val="18"/>
              </w:rPr>
            </w:pPr>
          </w:p>
          <w:p>
            <w:pPr>
              <w:pStyle w:val="11"/>
              <w:rPr>
                <w:sz w:val="18"/>
              </w:rPr>
            </w:pPr>
          </w:p>
          <w:p>
            <w:pPr>
              <w:pStyle w:val="11"/>
              <w:rPr>
                <w:sz w:val="18"/>
              </w:rPr>
            </w:pPr>
          </w:p>
          <w:p>
            <w:pPr>
              <w:pStyle w:val="11"/>
              <w:rPr>
                <w:sz w:val="18"/>
              </w:rPr>
            </w:pPr>
          </w:p>
          <w:p>
            <w:pPr>
              <w:pStyle w:val="11"/>
              <w:spacing w:before="131" w:line="316" w:lineRule="auto"/>
              <w:ind w:left="379" w:right="384"/>
              <w:jc w:val="both"/>
              <w:rPr>
                <w:sz w:val="18"/>
              </w:rPr>
            </w:pPr>
            <w:r>
              <w:rPr>
                <w:sz w:val="18"/>
              </w:rPr>
              <w:t>服务建设</w:t>
            </w:r>
          </w:p>
          <w:p>
            <w:pPr>
              <w:pStyle w:val="11"/>
              <w:spacing w:before="18"/>
              <w:ind w:left="98"/>
              <w:rPr>
                <w:sz w:val="18"/>
              </w:rPr>
            </w:pPr>
            <w:r>
              <w:rPr>
                <w:sz w:val="18"/>
              </w:rPr>
              <w:t>（35 分）</w:t>
            </w:r>
          </w:p>
        </w:tc>
        <w:tc>
          <w:tcPr>
            <w:tcW w:w="850" w:type="dxa"/>
            <w:tcBorders>
              <w:top w:val="single" w:color="000000" w:sz="4" w:space="0"/>
              <w:left w:val="single" w:color="000000" w:sz="4" w:space="0"/>
              <w:bottom w:val="single" w:color="000000" w:sz="4" w:space="0"/>
              <w:right w:val="single" w:color="000000" w:sz="4" w:space="0"/>
            </w:tcBorders>
          </w:tcPr>
          <w:p>
            <w:pPr>
              <w:pStyle w:val="11"/>
              <w:spacing w:before="8"/>
              <w:rPr>
                <w:sz w:val="13"/>
              </w:rPr>
            </w:pPr>
          </w:p>
          <w:p>
            <w:pPr>
              <w:pStyle w:val="11"/>
              <w:ind w:right="1"/>
              <w:jc w:val="center"/>
              <w:rPr>
                <w:sz w:val="18"/>
              </w:rPr>
            </w:pPr>
            <w:r>
              <w:rPr>
                <w:sz w:val="18"/>
              </w:rPr>
              <w:t>6</w:t>
            </w:r>
          </w:p>
        </w:tc>
        <w:tc>
          <w:tcPr>
            <w:tcW w:w="3828" w:type="dxa"/>
            <w:tcBorders>
              <w:top w:val="single" w:color="000000" w:sz="4" w:space="0"/>
              <w:left w:val="single" w:color="000000" w:sz="4" w:space="0"/>
              <w:bottom w:val="single" w:color="000000" w:sz="4" w:space="0"/>
              <w:right w:val="single" w:color="000000" w:sz="4" w:space="0"/>
            </w:tcBorders>
          </w:tcPr>
          <w:p>
            <w:pPr>
              <w:pStyle w:val="11"/>
              <w:spacing w:before="22" w:line="316" w:lineRule="auto"/>
              <w:ind w:left="103" w:right="95"/>
              <w:rPr>
                <w:sz w:val="18"/>
                <w:lang w:eastAsia="zh-CN"/>
              </w:rPr>
            </w:pPr>
            <w:r>
              <w:rPr>
                <w:sz w:val="18"/>
                <w:lang w:eastAsia="zh-CN"/>
              </w:rPr>
              <w:t>组织开展合理化建议、名师带高徒、岗位练兵等职工经济技术创新活动。</w:t>
            </w:r>
          </w:p>
        </w:tc>
        <w:tc>
          <w:tcPr>
            <w:tcW w:w="850" w:type="dxa"/>
            <w:tcBorders>
              <w:top w:val="single" w:color="000000" w:sz="4" w:space="0"/>
              <w:left w:val="single" w:color="000000" w:sz="4" w:space="0"/>
              <w:bottom w:val="single" w:color="000000" w:sz="4" w:space="0"/>
              <w:right w:val="single" w:color="000000" w:sz="4" w:space="0"/>
            </w:tcBorders>
          </w:tcPr>
          <w:p>
            <w:pPr>
              <w:pStyle w:val="11"/>
              <w:spacing w:before="7"/>
              <w:rPr>
                <w:sz w:val="16"/>
                <w:lang w:eastAsia="zh-CN"/>
              </w:rPr>
            </w:pPr>
          </w:p>
          <w:p>
            <w:pPr>
              <w:pStyle w:val="11"/>
              <w:ind w:right="1"/>
              <w:jc w:val="center"/>
              <w:rPr>
                <w:sz w:val="18"/>
              </w:rPr>
            </w:pPr>
            <w:r>
              <w:rPr>
                <w:sz w:val="18"/>
              </w:rPr>
              <w:t>6</w:t>
            </w:r>
          </w:p>
        </w:tc>
        <w:tc>
          <w:tcPr>
            <w:tcW w:w="852" w:type="dxa"/>
            <w:tcBorders>
              <w:top w:val="single" w:color="000000" w:sz="4" w:space="0"/>
              <w:left w:val="single" w:color="000000" w:sz="4" w:space="0"/>
              <w:bottom w:val="single" w:color="000000" w:sz="4" w:space="0"/>
              <w:right w:val="single" w:color="000000" w:sz="4" w:space="0"/>
            </w:tcBorders>
          </w:tcPr>
          <w:p/>
        </w:tc>
        <w:tc>
          <w:tcPr>
            <w:tcW w:w="864" w:type="dxa"/>
            <w:tcBorders>
              <w:top w:val="single" w:color="000000" w:sz="4" w:space="0"/>
              <w:left w:val="single" w:color="000000" w:sz="4" w:space="0"/>
              <w:bottom w:val="single" w:color="000000" w:sz="4" w:space="0"/>
              <w:right w:val="single" w:color="000000" w:sz="4" w:space="0"/>
            </w:tcBorders>
          </w:tcPr>
          <w:p/>
        </w:tc>
        <w:tc>
          <w:tcPr>
            <w:tcW w:w="1368" w:type="dxa"/>
            <w:tcBorders>
              <w:top w:val="single" w:color="000000" w:sz="4" w:space="0"/>
              <w:left w:val="single" w:color="000000" w:sz="4" w:space="0"/>
              <w:bottom w:val="single" w:color="000000" w:sz="4" w:space="0"/>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946" w:hRule="exact"/>
        </w:trPr>
        <w:tc>
          <w:tcPr>
            <w:tcW w:w="960" w:type="dxa"/>
            <w:vMerge w:val="continue"/>
            <w:tcBorders>
              <w:right w:val="single" w:color="000000" w:sz="4" w:space="0"/>
            </w:tcBorders>
          </w:tcPr>
          <w:p/>
        </w:tc>
        <w:tc>
          <w:tcPr>
            <w:tcW w:w="850" w:type="dxa"/>
            <w:tcBorders>
              <w:top w:val="single" w:color="000000" w:sz="4" w:space="0"/>
              <w:left w:val="single" w:color="000000" w:sz="4" w:space="0"/>
              <w:bottom w:val="single" w:color="000000" w:sz="4" w:space="0"/>
              <w:right w:val="single" w:color="000000" w:sz="4" w:space="0"/>
            </w:tcBorders>
          </w:tcPr>
          <w:p>
            <w:pPr>
              <w:pStyle w:val="11"/>
              <w:spacing w:before="6"/>
              <w:rPr>
                <w:sz w:val="24"/>
              </w:rPr>
            </w:pPr>
          </w:p>
          <w:p>
            <w:pPr>
              <w:pStyle w:val="11"/>
              <w:ind w:right="1"/>
              <w:jc w:val="center"/>
              <w:rPr>
                <w:sz w:val="18"/>
              </w:rPr>
            </w:pPr>
            <w:r>
              <w:rPr>
                <w:sz w:val="18"/>
              </w:rPr>
              <w:t>7</w:t>
            </w:r>
          </w:p>
        </w:tc>
        <w:tc>
          <w:tcPr>
            <w:tcW w:w="3828" w:type="dxa"/>
            <w:tcBorders>
              <w:top w:val="single" w:color="000000" w:sz="4" w:space="0"/>
              <w:left w:val="single" w:color="000000" w:sz="4" w:space="0"/>
              <w:bottom w:val="single" w:color="000000" w:sz="4" w:space="0"/>
              <w:right w:val="single" w:color="000000" w:sz="4" w:space="0"/>
            </w:tcBorders>
          </w:tcPr>
          <w:p>
            <w:pPr>
              <w:pStyle w:val="11"/>
              <w:spacing w:before="8" w:line="316" w:lineRule="auto"/>
              <w:ind w:left="103" w:right="100"/>
              <w:jc w:val="both"/>
              <w:rPr>
                <w:sz w:val="18"/>
                <w:lang w:eastAsia="zh-CN"/>
              </w:rPr>
            </w:pPr>
            <w:r>
              <w:rPr>
                <w:sz w:val="18"/>
                <w:lang w:eastAsia="zh-CN"/>
              </w:rPr>
              <w:t>加强安全生产、劳动保护监督检查，落实劳动保护及女职工特殊劳动保护等措施，无安全生产事故。</w:t>
            </w:r>
          </w:p>
        </w:tc>
        <w:tc>
          <w:tcPr>
            <w:tcW w:w="850" w:type="dxa"/>
            <w:tcBorders>
              <w:top w:val="single" w:color="000000" w:sz="4" w:space="0"/>
              <w:left w:val="single" w:color="000000" w:sz="4" w:space="0"/>
              <w:bottom w:val="single" w:color="000000" w:sz="4" w:space="0"/>
              <w:right w:val="single" w:color="000000" w:sz="4" w:space="0"/>
            </w:tcBorders>
          </w:tcPr>
          <w:p>
            <w:pPr>
              <w:pStyle w:val="11"/>
              <w:rPr>
                <w:sz w:val="18"/>
                <w:lang w:eastAsia="zh-CN"/>
              </w:rPr>
            </w:pPr>
          </w:p>
          <w:p>
            <w:pPr>
              <w:pStyle w:val="11"/>
              <w:spacing w:before="123"/>
              <w:ind w:right="1"/>
              <w:jc w:val="center"/>
              <w:rPr>
                <w:sz w:val="18"/>
              </w:rPr>
            </w:pPr>
            <w:r>
              <w:rPr>
                <w:sz w:val="18"/>
              </w:rPr>
              <w:t>6</w:t>
            </w:r>
          </w:p>
        </w:tc>
        <w:tc>
          <w:tcPr>
            <w:tcW w:w="852" w:type="dxa"/>
            <w:tcBorders>
              <w:top w:val="single" w:color="000000" w:sz="4" w:space="0"/>
              <w:left w:val="single" w:color="000000" w:sz="4" w:space="0"/>
              <w:bottom w:val="single" w:color="000000" w:sz="4" w:space="0"/>
              <w:right w:val="single" w:color="000000" w:sz="4" w:space="0"/>
            </w:tcBorders>
          </w:tcPr>
          <w:p/>
        </w:tc>
        <w:tc>
          <w:tcPr>
            <w:tcW w:w="864" w:type="dxa"/>
            <w:tcBorders>
              <w:top w:val="single" w:color="000000" w:sz="4" w:space="0"/>
              <w:left w:val="single" w:color="000000" w:sz="4" w:space="0"/>
              <w:bottom w:val="single" w:color="000000" w:sz="4" w:space="0"/>
              <w:right w:val="single" w:color="000000" w:sz="4" w:space="0"/>
            </w:tcBorders>
          </w:tcPr>
          <w:p/>
        </w:tc>
        <w:tc>
          <w:tcPr>
            <w:tcW w:w="1368" w:type="dxa"/>
            <w:tcBorders>
              <w:top w:val="single" w:color="000000" w:sz="4" w:space="0"/>
              <w:left w:val="single" w:color="000000" w:sz="4" w:space="0"/>
              <w:bottom w:val="single" w:color="000000" w:sz="4" w:space="0"/>
            </w:tcBorders>
          </w:tcPr>
          <w:p>
            <w:pPr>
              <w:pStyle w:val="11"/>
              <w:spacing w:before="6"/>
              <w:rPr>
                <w:sz w:val="24"/>
              </w:rPr>
            </w:pPr>
          </w:p>
          <w:p>
            <w:pPr>
              <w:pStyle w:val="11"/>
              <w:ind w:left="3"/>
              <w:jc w:val="center"/>
              <w:rPr>
                <w:sz w:val="18"/>
              </w:rPr>
            </w:pPr>
            <w:r>
              <w:rPr>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01" w:hRule="exact"/>
        </w:trPr>
        <w:tc>
          <w:tcPr>
            <w:tcW w:w="960" w:type="dxa"/>
            <w:vMerge w:val="continue"/>
            <w:tcBorders>
              <w:right w:val="single" w:color="000000" w:sz="4" w:space="0"/>
            </w:tcBorders>
          </w:tcPr>
          <w:p/>
        </w:tc>
        <w:tc>
          <w:tcPr>
            <w:tcW w:w="850" w:type="dxa"/>
            <w:tcBorders>
              <w:top w:val="single" w:color="000000" w:sz="4" w:space="0"/>
              <w:left w:val="single" w:color="000000" w:sz="4" w:space="0"/>
              <w:bottom w:val="single" w:color="000000" w:sz="4" w:space="0"/>
              <w:right w:val="single" w:color="000000" w:sz="4" w:space="0"/>
            </w:tcBorders>
          </w:tcPr>
          <w:p>
            <w:pPr>
              <w:pStyle w:val="11"/>
              <w:spacing w:before="1"/>
              <w:rPr>
                <w:sz w:val="15"/>
              </w:rPr>
            </w:pPr>
          </w:p>
          <w:p>
            <w:pPr>
              <w:pStyle w:val="11"/>
              <w:ind w:right="1"/>
              <w:jc w:val="center"/>
              <w:rPr>
                <w:sz w:val="18"/>
              </w:rPr>
            </w:pPr>
            <w:r>
              <w:rPr>
                <w:sz w:val="18"/>
              </w:rPr>
              <w:t>8</w:t>
            </w:r>
          </w:p>
        </w:tc>
        <w:tc>
          <w:tcPr>
            <w:tcW w:w="3828" w:type="dxa"/>
            <w:tcBorders>
              <w:top w:val="single" w:color="000000" w:sz="4" w:space="0"/>
              <w:left w:val="single" w:color="000000" w:sz="4" w:space="0"/>
              <w:bottom w:val="single" w:color="000000" w:sz="4" w:space="0"/>
              <w:right w:val="single" w:color="000000" w:sz="4" w:space="0"/>
            </w:tcBorders>
          </w:tcPr>
          <w:p>
            <w:pPr>
              <w:pStyle w:val="11"/>
              <w:spacing w:before="41" w:line="316" w:lineRule="auto"/>
              <w:ind w:left="103" w:right="95"/>
              <w:rPr>
                <w:sz w:val="18"/>
                <w:lang w:eastAsia="zh-CN"/>
              </w:rPr>
            </w:pPr>
            <w:r>
              <w:rPr>
                <w:sz w:val="18"/>
                <w:lang w:eastAsia="zh-CN"/>
              </w:rPr>
              <w:t>了解反映职工的工作和生活情况，开展家访谈心活动，做到“五必访”。</w:t>
            </w:r>
          </w:p>
        </w:tc>
        <w:tc>
          <w:tcPr>
            <w:tcW w:w="850" w:type="dxa"/>
            <w:tcBorders>
              <w:top w:val="single" w:color="000000" w:sz="4" w:space="0"/>
              <w:left w:val="single" w:color="000000" w:sz="4" w:space="0"/>
              <w:bottom w:val="single" w:color="000000" w:sz="4" w:space="0"/>
              <w:right w:val="single" w:color="000000" w:sz="4" w:space="0"/>
            </w:tcBorders>
          </w:tcPr>
          <w:p>
            <w:pPr>
              <w:pStyle w:val="11"/>
              <w:spacing w:before="1"/>
              <w:rPr>
                <w:sz w:val="19"/>
                <w:lang w:eastAsia="zh-CN"/>
              </w:rPr>
            </w:pPr>
          </w:p>
          <w:p>
            <w:pPr>
              <w:pStyle w:val="11"/>
              <w:spacing w:before="1"/>
              <w:ind w:right="1"/>
              <w:jc w:val="center"/>
              <w:rPr>
                <w:sz w:val="18"/>
              </w:rPr>
            </w:pPr>
            <w:r>
              <w:rPr>
                <w:sz w:val="18"/>
              </w:rPr>
              <w:t>9</w:t>
            </w:r>
          </w:p>
        </w:tc>
        <w:tc>
          <w:tcPr>
            <w:tcW w:w="852" w:type="dxa"/>
            <w:tcBorders>
              <w:top w:val="single" w:color="000000" w:sz="4" w:space="0"/>
              <w:left w:val="single" w:color="000000" w:sz="4" w:space="0"/>
              <w:bottom w:val="single" w:color="000000" w:sz="4" w:space="0"/>
              <w:right w:val="single" w:color="000000" w:sz="4" w:space="0"/>
            </w:tcBorders>
          </w:tcPr>
          <w:p/>
        </w:tc>
        <w:tc>
          <w:tcPr>
            <w:tcW w:w="864" w:type="dxa"/>
            <w:tcBorders>
              <w:top w:val="single" w:color="000000" w:sz="4" w:space="0"/>
              <w:left w:val="single" w:color="000000" w:sz="4" w:space="0"/>
              <w:bottom w:val="single" w:color="000000" w:sz="4" w:space="0"/>
              <w:right w:val="single" w:color="000000" w:sz="4" w:space="0"/>
            </w:tcBorders>
          </w:tcPr>
          <w:p/>
        </w:tc>
        <w:tc>
          <w:tcPr>
            <w:tcW w:w="1368" w:type="dxa"/>
            <w:tcBorders>
              <w:top w:val="single" w:color="000000" w:sz="4" w:space="0"/>
              <w:left w:val="single" w:color="000000" w:sz="4" w:space="0"/>
              <w:bottom w:val="single" w:color="000000" w:sz="4" w:space="0"/>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03" w:hRule="exact"/>
        </w:trPr>
        <w:tc>
          <w:tcPr>
            <w:tcW w:w="960" w:type="dxa"/>
            <w:vMerge w:val="continue"/>
            <w:tcBorders>
              <w:right w:val="single" w:color="000000" w:sz="4" w:space="0"/>
            </w:tcBorders>
          </w:tcPr>
          <w:p/>
        </w:tc>
        <w:tc>
          <w:tcPr>
            <w:tcW w:w="850" w:type="dxa"/>
            <w:tcBorders>
              <w:top w:val="single" w:color="000000" w:sz="4" w:space="0"/>
              <w:left w:val="single" w:color="000000" w:sz="4" w:space="0"/>
              <w:bottom w:val="single" w:color="000000" w:sz="4" w:space="0"/>
              <w:right w:val="single" w:color="000000" w:sz="4" w:space="0"/>
            </w:tcBorders>
          </w:tcPr>
          <w:p>
            <w:pPr>
              <w:pStyle w:val="11"/>
              <w:spacing w:before="1"/>
              <w:rPr>
                <w:sz w:val="15"/>
              </w:rPr>
            </w:pPr>
          </w:p>
          <w:p>
            <w:pPr>
              <w:pStyle w:val="11"/>
              <w:ind w:right="1"/>
              <w:jc w:val="center"/>
              <w:rPr>
                <w:sz w:val="18"/>
              </w:rPr>
            </w:pPr>
            <w:r>
              <w:rPr>
                <w:sz w:val="18"/>
              </w:rPr>
              <w:t>9</w:t>
            </w:r>
          </w:p>
        </w:tc>
        <w:tc>
          <w:tcPr>
            <w:tcW w:w="3828" w:type="dxa"/>
            <w:tcBorders>
              <w:top w:val="single" w:color="000000" w:sz="4" w:space="0"/>
              <w:left w:val="single" w:color="000000" w:sz="4" w:space="0"/>
              <w:bottom w:val="single" w:color="000000" w:sz="4" w:space="0"/>
              <w:right w:val="single" w:color="000000" w:sz="4" w:space="0"/>
            </w:tcBorders>
          </w:tcPr>
          <w:p>
            <w:pPr>
              <w:pStyle w:val="11"/>
              <w:spacing w:before="41" w:line="316" w:lineRule="auto"/>
              <w:ind w:left="103" w:right="95"/>
              <w:rPr>
                <w:sz w:val="18"/>
                <w:lang w:eastAsia="zh-CN"/>
              </w:rPr>
            </w:pPr>
            <w:r>
              <w:rPr>
                <w:sz w:val="18"/>
                <w:lang w:eastAsia="zh-CN"/>
              </w:rPr>
              <w:t>开展互助互济活动，建立职工家庭基本情况档案，开展常态化“送温暖”活动。</w:t>
            </w:r>
          </w:p>
        </w:tc>
        <w:tc>
          <w:tcPr>
            <w:tcW w:w="850" w:type="dxa"/>
            <w:tcBorders>
              <w:top w:val="single" w:color="000000" w:sz="4" w:space="0"/>
              <w:left w:val="single" w:color="000000" w:sz="4" w:space="0"/>
              <w:bottom w:val="single" w:color="000000" w:sz="4" w:space="0"/>
              <w:right w:val="single" w:color="000000" w:sz="4" w:space="0"/>
            </w:tcBorders>
          </w:tcPr>
          <w:p>
            <w:pPr>
              <w:pStyle w:val="11"/>
              <w:spacing w:before="1"/>
              <w:rPr>
                <w:sz w:val="19"/>
                <w:lang w:eastAsia="zh-CN"/>
              </w:rPr>
            </w:pPr>
          </w:p>
          <w:p>
            <w:pPr>
              <w:pStyle w:val="11"/>
              <w:spacing w:before="1"/>
              <w:ind w:right="1"/>
              <w:jc w:val="center"/>
              <w:rPr>
                <w:sz w:val="18"/>
              </w:rPr>
            </w:pPr>
            <w:r>
              <w:rPr>
                <w:sz w:val="18"/>
              </w:rPr>
              <w:t>9</w:t>
            </w:r>
          </w:p>
        </w:tc>
        <w:tc>
          <w:tcPr>
            <w:tcW w:w="852" w:type="dxa"/>
            <w:tcBorders>
              <w:top w:val="single" w:color="000000" w:sz="4" w:space="0"/>
              <w:left w:val="single" w:color="000000" w:sz="4" w:space="0"/>
              <w:bottom w:val="single" w:color="000000" w:sz="4" w:space="0"/>
              <w:right w:val="single" w:color="000000" w:sz="4" w:space="0"/>
            </w:tcBorders>
          </w:tcPr>
          <w:p/>
        </w:tc>
        <w:tc>
          <w:tcPr>
            <w:tcW w:w="864" w:type="dxa"/>
            <w:tcBorders>
              <w:top w:val="single" w:color="000000" w:sz="4" w:space="0"/>
              <w:left w:val="single" w:color="000000" w:sz="4" w:space="0"/>
              <w:bottom w:val="single" w:color="000000" w:sz="4" w:space="0"/>
              <w:right w:val="single" w:color="000000" w:sz="4" w:space="0"/>
            </w:tcBorders>
          </w:tcPr>
          <w:p/>
        </w:tc>
        <w:tc>
          <w:tcPr>
            <w:tcW w:w="1368" w:type="dxa"/>
            <w:tcBorders>
              <w:top w:val="single" w:color="000000" w:sz="4" w:space="0"/>
              <w:left w:val="single" w:color="000000" w:sz="4" w:space="0"/>
              <w:bottom w:val="single" w:color="000000" w:sz="4" w:space="0"/>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01" w:hRule="exact"/>
        </w:trPr>
        <w:tc>
          <w:tcPr>
            <w:tcW w:w="960" w:type="dxa"/>
            <w:vMerge w:val="continue"/>
            <w:tcBorders>
              <w:bottom w:val="single" w:color="000000" w:sz="4" w:space="0"/>
              <w:right w:val="single" w:color="000000" w:sz="4" w:space="0"/>
            </w:tcBorders>
          </w:tcPr>
          <w:p/>
        </w:tc>
        <w:tc>
          <w:tcPr>
            <w:tcW w:w="850" w:type="dxa"/>
            <w:tcBorders>
              <w:top w:val="single" w:color="000000" w:sz="4" w:space="0"/>
              <w:left w:val="single" w:color="000000" w:sz="4" w:space="0"/>
              <w:bottom w:val="single" w:color="000000" w:sz="4" w:space="0"/>
              <w:right w:val="single" w:color="000000" w:sz="4" w:space="0"/>
            </w:tcBorders>
          </w:tcPr>
          <w:p>
            <w:pPr>
              <w:pStyle w:val="11"/>
              <w:spacing w:before="1"/>
              <w:rPr>
                <w:sz w:val="15"/>
              </w:rPr>
            </w:pPr>
          </w:p>
          <w:p>
            <w:pPr>
              <w:pStyle w:val="11"/>
              <w:ind w:left="130" w:right="130"/>
              <w:jc w:val="center"/>
              <w:rPr>
                <w:sz w:val="18"/>
              </w:rPr>
            </w:pPr>
            <w:r>
              <w:rPr>
                <w:sz w:val="18"/>
              </w:rPr>
              <w:t>10</w:t>
            </w:r>
          </w:p>
        </w:tc>
        <w:tc>
          <w:tcPr>
            <w:tcW w:w="3828" w:type="dxa"/>
            <w:tcBorders>
              <w:top w:val="single" w:color="000000" w:sz="4" w:space="0"/>
              <w:left w:val="single" w:color="000000" w:sz="4" w:space="0"/>
              <w:bottom w:val="single" w:color="000000" w:sz="4" w:space="0"/>
              <w:right w:val="single" w:color="000000" w:sz="4" w:space="0"/>
            </w:tcBorders>
          </w:tcPr>
          <w:p>
            <w:pPr>
              <w:pStyle w:val="11"/>
              <w:spacing w:before="41" w:line="316" w:lineRule="auto"/>
              <w:ind w:left="103" w:right="95"/>
              <w:rPr>
                <w:sz w:val="18"/>
                <w:lang w:eastAsia="zh-CN"/>
              </w:rPr>
            </w:pPr>
            <w:r>
              <w:rPr>
                <w:sz w:val="18"/>
                <w:lang w:eastAsia="zh-CN"/>
              </w:rPr>
              <w:t>开展职工文化体育活动。独立分设的工会分会和工会小组单位设有职工活动场所。</w:t>
            </w:r>
          </w:p>
        </w:tc>
        <w:tc>
          <w:tcPr>
            <w:tcW w:w="850" w:type="dxa"/>
            <w:tcBorders>
              <w:top w:val="single" w:color="000000" w:sz="4" w:space="0"/>
              <w:left w:val="single" w:color="000000" w:sz="4" w:space="0"/>
              <w:bottom w:val="single" w:color="000000" w:sz="4" w:space="0"/>
              <w:right w:val="single" w:color="000000" w:sz="4" w:space="0"/>
            </w:tcBorders>
          </w:tcPr>
          <w:p>
            <w:pPr>
              <w:pStyle w:val="11"/>
              <w:spacing w:before="1"/>
              <w:rPr>
                <w:sz w:val="19"/>
                <w:lang w:eastAsia="zh-CN"/>
              </w:rPr>
            </w:pPr>
          </w:p>
          <w:p>
            <w:pPr>
              <w:pStyle w:val="11"/>
              <w:spacing w:before="1"/>
              <w:ind w:right="1"/>
              <w:jc w:val="center"/>
              <w:rPr>
                <w:sz w:val="18"/>
              </w:rPr>
            </w:pPr>
            <w:r>
              <w:rPr>
                <w:sz w:val="18"/>
              </w:rPr>
              <w:t>5</w:t>
            </w:r>
          </w:p>
        </w:tc>
        <w:tc>
          <w:tcPr>
            <w:tcW w:w="852" w:type="dxa"/>
            <w:tcBorders>
              <w:top w:val="single" w:color="000000" w:sz="4" w:space="0"/>
              <w:left w:val="single" w:color="000000" w:sz="4" w:space="0"/>
              <w:bottom w:val="single" w:color="000000" w:sz="4" w:space="0"/>
              <w:right w:val="single" w:color="000000" w:sz="4" w:space="0"/>
            </w:tcBorders>
          </w:tcPr>
          <w:p/>
        </w:tc>
        <w:tc>
          <w:tcPr>
            <w:tcW w:w="864" w:type="dxa"/>
            <w:tcBorders>
              <w:top w:val="single" w:color="000000" w:sz="4" w:space="0"/>
              <w:left w:val="single" w:color="000000" w:sz="4" w:space="0"/>
              <w:bottom w:val="single" w:color="000000" w:sz="4" w:space="0"/>
              <w:right w:val="single" w:color="000000" w:sz="4" w:space="0"/>
            </w:tcBorders>
          </w:tcPr>
          <w:p/>
        </w:tc>
        <w:tc>
          <w:tcPr>
            <w:tcW w:w="1368" w:type="dxa"/>
            <w:tcBorders>
              <w:top w:val="single" w:color="000000" w:sz="4" w:space="0"/>
              <w:left w:val="single" w:color="000000" w:sz="4" w:space="0"/>
              <w:bottom w:val="single" w:color="000000" w:sz="4" w:space="0"/>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946" w:hRule="exact"/>
        </w:trPr>
        <w:tc>
          <w:tcPr>
            <w:tcW w:w="960" w:type="dxa"/>
            <w:vMerge w:val="restart"/>
            <w:tcBorders>
              <w:top w:val="single" w:color="000000" w:sz="4" w:space="0"/>
              <w:right w:val="single" w:color="000000" w:sz="4" w:space="0"/>
            </w:tcBorders>
          </w:tcPr>
          <w:p>
            <w:pPr>
              <w:pStyle w:val="11"/>
              <w:spacing w:before="7"/>
              <w:rPr>
                <w:sz w:val="12"/>
              </w:rPr>
            </w:pPr>
          </w:p>
          <w:p>
            <w:pPr>
              <w:pStyle w:val="11"/>
              <w:spacing w:line="316" w:lineRule="auto"/>
              <w:ind w:left="369" w:right="384" w:firstLine="9"/>
              <w:jc w:val="both"/>
              <w:rPr>
                <w:sz w:val="18"/>
              </w:rPr>
            </w:pPr>
            <w:r>
              <w:rPr>
                <w:sz w:val="18"/>
              </w:rPr>
              <w:t>满意测评</w:t>
            </w:r>
          </w:p>
          <w:p>
            <w:pPr>
              <w:pStyle w:val="11"/>
              <w:spacing w:before="18"/>
              <w:ind w:left="98"/>
              <w:rPr>
                <w:sz w:val="18"/>
              </w:rPr>
            </w:pPr>
            <w:r>
              <w:rPr>
                <w:sz w:val="18"/>
              </w:rPr>
              <w:t>（15 分）</w:t>
            </w:r>
          </w:p>
        </w:tc>
        <w:tc>
          <w:tcPr>
            <w:tcW w:w="850" w:type="dxa"/>
            <w:tcBorders>
              <w:top w:val="single" w:color="000000" w:sz="4" w:space="0"/>
              <w:left w:val="single" w:color="000000" w:sz="4" w:space="0"/>
              <w:bottom w:val="single" w:color="000000" w:sz="4" w:space="0"/>
              <w:right w:val="single" w:color="000000" w:sz="4" w:space="0"/>
            </w:tcBorders>
          </w:tcPr>
          <w:p>
            <w:pPr>
              <w:pStyle w:val="11"/>
              <w:spacing w:before="6"/>
              <w:rPr>
                <w:sz w:val="24"/>
              </w:rPr>
            </w:pPr>
          </w:p>
          <w:p>
            <w:pPr>
              <w:pStyle w:val="11"/>
              <w:ind w:left="130" w:right="130"/>
              <w:jc w:val="center"/>
              <w:rPr>
                <w:sz w:val="18"/>
              </w:rPr>
            </w:pPr>
            <w:r>
              <w:rPr>
                <w:sz w:val="18"/>
              </w:rPr>
              <w:t>11</w:t>
            </w:r>
          </w:p>
        </w:tc>
        <w:tc>
          <w:tcPr>
            <w:tcW w:w="3828" w:type="dxa"/>
            <w:tcBorders>
              <w:top w:val="single" w:color="000000" w:sz="4" w:space="0"/>
              <w:left w:val="single" w:color="000000" w:sz="4" w:space="0"/>
              <w:bottom w:val="single" w:color="000000" w:sz="4" w:space="0"/>
              <w:right w:val="single" w:color="000000" w:sz="4" w:space="0"/>
            </w:tcBorders>
          </w:tcPr>
          <w:p>
            <w:pPr>
              <w:pStyle w:val="11"/>
              <w:spacing w:before="8" w:line="316" w:lineRule="auto"/>
              <w:ind w:left="103" w:right="5"/>
              <w:rPr>
                <w:sz w:val="18"/>
                <w:lang w:eastAsia="zh-CN"/>
              </w:rPr>
            </w:pPr>
            <w:r>
              <w:rPr>
                <w:sz w:val="18"/>
                <w:lang w:eastAsia="zh-CN"/>
              </w:rPr>
              <w:t>建立分工会（小组）会员评家制度，每年度至少一次评议职工小家，年度评家满意率在 90％</w:t>
            </w:r>
          </w:p>
          <w:p>
            <w:pPr>
              <w:pStyle w:val="11"/>
              <w:spacing w:before="18"/>
              <w:ind w:left="103"/>
              <w:rPr>
                <w:sz w:val="18"/>
              </w:rPr>
            </w:pPr>
            <w:r>
              <w:rPr>
                <w:sz w:val="18"/>
              </w:rPr>
              <w:t>（含）以上，每低 1％扣 0.5 分。</w:t>
            </w:r>
          </w:p>
        </w:tc>
        <w:tc>
          <w:tcPr>
            <w:tcW w:w="850" w:type="dxa"/>
            <w:tcBorders>
              <w:top w:val="single" w:color="000000" w:sz="4" w:space="0"/>
              <w:left w:val="single" w:color="000000" w:sz="4" w:space="0"/>
              <w:bottom w:val="single" w:color="000000" w:sz="4" w:space="0"/>
              <w:right w:val="single" w:color="000000" w:sz="4" w:space="0"/>
            </w:tcBorders>
          </w:tcPr>
          <w:p>
            <w:pPr>
              <w:pStyle w:val="11"/>
              <w:rPr>
                <w:sz w:val="18"/>
              </w:rPr>
            </w:pPr>
          </w:p>
          <w:p>
            <w:pPr>
              <w:pStyle w:val="11"/>
              <w:spacing w:before="137"/>
              <w:ind w:right="1"/>
              <w:jc w:val="center"/>
              <w:rPr>
                <w:sz w:val="18"/>
              </w:rPr>
            </w:pPr>
            <w:r>
              <w:rPr>
                <w:sz w:val="18"/>
              </w:rPr>
              <w:t>8</w:t>
            </w:r>
          </w:p>
        </w:tc>
        <w:tc>
          <w:tcPr>
            <w:tcW w:w="852" w:type="dxa"/>
            <w:tcBorders>
              <w:top w:val="single" w:color="000000" w:sz="4" w:space="0"/>
              <w:left w:val="single" w:color="000000" w:sz="4" w:space="0"/>
              <w:bottom w:val="single" w:color="000000" w:sz="4" w:space="0"/>
              <w:right w:val="single" w:color="000000" w:sz="4" w:space="0"/>
            </w:tcBorders>
          </w:tcPr>
          <w:p/>
        </w:tc>
        <w:tc>
          <w:tcPr>
            <w:tcW w:w="864" w:type="dxa"/>
            <w:tcBorders>
              <w:top w:val="single" w:color="000000" w:sz="4" w:space="0"/>
              <w:left w:val="single" w:color="000000" w:sz="4" w:space="0"/>
              <w:bottom w:val="single" w:color="000000" w:sz="4" w:space="0"/>
              <w:right w:val="single" w:color="000000" w:sz="4" w:space="0"/>
            </w:tcBorders>
          </w:tcPr>
          <w:p/>
        </w:tc>
        <w:tc>
          <w:tcPr>
            <w:tcW w:w="1368" w:type="dxa"/>
            <w:tcBorders>
              <w:top w:val="single" w:color="000000" w:sz="4" w:space="0"/>
              <w:left w:val="single" w:color="000000" w:sz="4" w:space="0"/>
              <w:bottom w:val="single" w:color="000000" w:sz="4" w:space="0"/>
            </w:tcBorders>
          </w:tcPr>
          <w:p>
            <w:pPr>
              <w:pStyle w:val="11"/>
              <w:spacing w:before="6"/>
              <w:rPr>
                <w:sz w:val="24"/>
              </w:rPr>
            </w:pPr>
          </w:p>
          <w:p>
            <w:pPr>
              <w:pStyle w:val="11"/>
              <w:ind w:left="3"/>
              <w:jc w:val="center"/>
              <w:rPr>
                <w:sz w:val="18"/>
              </w:rPr>
            </w:pPr>
            <w:r>
              <w:rPr>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948" w:hRule="exact"/>
        </w:trPr>
        <w:tc>
          <w:tcPr>
            <w:tcW w:w="960" w:type="dxa"/>
            <w:vMerge w:val="continue"/>
            <w:tcBorders>
              <w:bottom w:val="single" w:color="000000" w:sz="4" w:space="0"/>
              <w:right w:val="single" w:color="000000" w:sz="4" w:space="0"/>
            </w:tcBorders>
          </w:tcPr>
          <w:p/>
        </w:tc>
        <w:tc>
          <w:tcPr>
            <w:tcW w:w="850" w:type="dxa"/>
            <w:tcBorders>
              <w:top w:val="single" w:color="000000" w:sz="4" w:space="0"/>
              <w:left w:val="single" w:color="000000" w:sz="4" w:space="0"/>
              <w:bottom w:val="single" w:color="000000" w:sz="4" w:space="0"/>
              <w:right w:val="single" w:color="000000" w:sz="4" w:space="0"/>
            </w:tcBorders>
          </w:tcPr>
          <w:p>
            <w:pPr>
              <w:pStyle w:val="11"/>
              <w:spacing w:before="6"/>
              <w:rPr>
                <w:sz w:val="24"/>
              </w:rPr>
            </w:pPr>
          </w:p>
          <w:p>
            <w:pPr>
              <w:pStyle w:val="11"/>
              <w:ind w:left="130" w:right="130"/>
              <w:jc w:val="center"/>
              <w:rPr>
                <w:sz w:val="18"/>
              </w:rPr>
            </w:pPr>
            <w:r>
              <w:rPr>
                <w:sz w:val="18"/>
              </w:rPr>
              <w:t>12</w:t>
            </w:r>
          </w:p>
        </w:tc>
        <w:tc>
          <w:tcPr>
            <w:tcW w:w="3828" w:type="dxa"/>
            <w:tcBorders>
              <w:top w:val="single" w:color="000000" w:sz="4" w:space="0"/>
              <w:left w:val="single" w:color="000000" w:sz="4" w:space="0"/>
              <w:bottom w:val="single" w:color="000000" w:sz="4" w:space="0"/>
              <w:right w:val="single" w:color="000000" w:sz="4" w:space="0"/>
            </w:tcBorders>
          </w:tcPr>
          <w:p>
            <w:pPr>
              <w:pStyle w:val="11"/>
              <w:spacing w:before="8" w:line="316" w:lineRule="auto"/>
              <w:ind w:left="103" w:right="100"/>
              <w:jc w:val="both"/>
              <w:rPr>
                <w:sz w:val="18"/>
                <w:lang w:eastAsia="zh-CN"/>
              </w:rPr>
            </w:pPr>
            <w:r>
              <w:rPr>
                <w:spacing w:val="8"/>
                <w:sz w:val="18"/>
                <w:lang w:eastAsia="zh-CN"/>
              </w:rPr>
              <w:t>随机抽查职工对模范职工小家建设工作满意</w:t>
            </w:r>
            <w:r>
              <w:rPr>
                <w:sz w:val="18"/>
                <w:lang w:eastAsia="zh-CN"/>
              </w:rPr>
              <w:t>率，满意率达 90％（含）</w:t>
            </w:r>
            <w:r>
              <w:rPr>
                <w:spacing w:val="-8"/>
                <w:sz w:val="18"/>
                <w:lang w:eastAsia="zh-CN"/>
              </w:rPr>
              <w:t xml:space="preserve">以上，每低 </w:t>
            </w:r>
            <w:r>
              <w:rPr>
                <w:sz w:val="18"/>
                <w:lang w:eastAsia="zh-CN"/>
              </w:rPr>
              <w:t>1</w:t>
            </w:r>
            <w:r>
              <w:rPr>
                <w:spacing w:val="-29"/>
                <w:sz w:val="18"/>
                <w:lang w:eastAsia="zh-CN"/>
              </w:rPr>
              <w:t xml:space="preserve"> 扣 </w:t>
            </w:r>
            <w:r>
              <w:rPr>
                <w:sz w:val="18"/>
                <w:lang w:eastAsia="zh-CN"/>
              </w:rPr>
              <w:t>0.5 分。</w:t>
            </w:r>
          </w:p>
        </w:tc>
        <w:tc>
          <w:tcPr>
            <w:tcW w:w="850" w:type="dxa"/>
            <w:tcBorders>
              <w:top w:val="single" w:color="000000" w:sz="4" w:space="0"/>
              <w:left w:val="single" w:color="000000" w:sz="4" w:space="0"/>
              <w:bottom w:val="single" w:color="000000" w:sz="4" w:space="0"/>
              <w:right w:val="single" w:color="000000" w:sz="4" w:space="0"/>
            </w:tcBorders>
          </w:tcPr>
          <w:p>
            <w:pPr>
              <w:pStyle w:val="11"/>
              <w:rPr>
                <w:sz w:val="18"/>
                <w:lang w:eastAsia="zh-CN"/>
              </w:rPr>
            </w:pPr>
          </w:p>
          <w:p>
            <w:pPr>
              <w:pStyle w:val="11"/>
              <w:spacing w:before="137"/>
              <w:ind w:right="1"/>
              <w:jc w:val="center"/>
              <w:rPr>
                <w:sz w:val="18"/>
              </w:rPr>
            </w:pPr>
            <w:r>
              <w:rPr>
                <w:sz w:val="18"/>
              </w:rPr>
              <w:t>7</w:t>
            </w:r>
          </w:p>
        </w:tc>
        <w:tc>
          <w:tcPr>
            <w:tcW w:w="852" w:type="dxa"/>
            <w:tcBorders>
              <w:top w:val="single" w:color="000000" w:sz="4" w:space="0"/>
              <w:left w:val="single" w:color="000000" w:sz="4" w:space="0"/>
              <w:bottom w:val="single" w:color="000000" w:sz="4" w:space="0"/>
              <w:right w:val="single" w:color="000000" w:sz="4" w:space="0"/>
            </w:tcBorders>
          </w:tcPr>
          <w:p/>
        </w:tc>
        <w:tc>
          <w:tcPr>
            <w:tcW w:w="864" w:type="dxa"/>
            <w:tcBorders>
              <w:top w:val="single" w:color="000000" w:sz="4" w:space="0"/>
              <w:left w:val="single" w:color="000000" w:sz="4" w:space="0"/>
              <w:bottom w:val="single" w:color="000000" w:sz="4" w:space="0"/>
              <w:right w:val="single" w:color="000000" w:sz="4" w:space="0"/>
            </w:tcBorders>
          </w:tcPr>
          <w:p/>
        </w:tc>
        <w:tc>
          <w:tcPr>
            <w:tcW w:w="1368" w:type="dxa"/>
            <w:tcBorders>
              <w:top w:val="single" w:color="000000" w:sz="4" w:space="0"/>
              <w:left w:val="single" w:color="000000" w:sz="4" w:space="0"/>
              <w:bottom w:val="single" w:color="000000" w:sz="4" w:space="0"/>
            </w:tcBorders>
          </w:tcPr>
          <w:p/>
        </w:tc>
      </w:tr>
    </w:tbl>
    <w:p>
      <w:pPr>
        <w:pStyle w:val="6"/>
        <w:rPr>
          <w:sz w:val="20"/>
        </w:rPr>
      </w:pPr>
    </w:p>
    <w:p>
      <w:pPr>
        <w:pStyle w:val="6"/>
        <w:rPr>
          <w:sz w:val="20"/>
        </w:rPr>
      </w:pPr>
    </w:p>
    <w:p>
      <w:pPr>
        <w:pStyle w:val="6"/>
        <w:rPr>
          <w:sz w:val="20"/>
        </w:rPr>
      </w:pPr>
    </w:p>
    <w:p>
      <w:pPr>
        <w:pStyle w:val="6"/>
        <w:spacing w:before="4"/>
        <w:rPr>
          <w:sz w:val="27"/>
        </w:rPr>
      </w:pPr>
    </w:p>
    <w:p>
      <w:pPr>
        <w:spacing w:before="1"/>
        <w:ind w:left="218"/>
        <w:rPr>
          <w:sz w:val="18"/>
        </w:rPr>
      </w:pPr>
      <w:r>
        <w:rPr>
          <w:sz w:val="18"/>
        </w:rPr>
        <w:t>12</w:t>
      </w:r>
    </w:p>
    <w:p>
      <w:pPr>
        <w:rPr>
          <w:sz w:val="18"/>
        </w:rPr>
        <w:sectPr>
          <w:pgSz w:w="11910" w:h="16840"/>
          <w:pgMar w:top="1360" w:right="900" w:bottom="280" w:left="1200" w:header="720" w:footer="720" w:gutter="0"/>
          <w:cols w:space="720" w:num="1"/>
        </w:sectPr>
      </w:pPr>
    </w:p>
    <w:p>
      <w:pPr>
        <w:pStyle w:val="6"/>
        <w:spacing w:before="6"/>
        <w:ind w:right="232"/>
        <w:jc w:val="right"/>
      </w:pPr>
      <w:r>
        <w:t>DB35/T 1904—2020</w:t>
      </w:r>
    </w:p>
    <w:p>
      <w:pPr>
        <w:pStyle w:val="6"/>
        <w:spacing w:before="5"/>
        <w:rPr>
          <w:sz w:val="16"/>
        </w:rPr>
      </w:pPr>
    </w:p>
    <w:p>
      <w:pPr>
        <w:pStyle w:val="6"/>
        <w:tabs>
          <w:tab w:val="left" w:pos="3398"/>
        </w:tabs>
        <w:spacing w:before="24"/>
        <w:ind w:left="2608"/>
        <w:rPr>
          <w:lang w:eastAsia="zh-CN"/>
        </w:rPr>
      </w:pPr>
      <w:r>
        <w:rPr>
          <w:lang w:eastAsia="zh-CN"/>
        </w:rPr>
        <w:t>表</w:t>
      </w:r>
      <w:r>
        <w:rPr>
          <w:spacing w:val="-53"/>
          <w:lang w:eastAsia="zh-CN"/>
        </w:rPr>
        <w:t xml:space="preserve"> </w:t>
      </w:r>
      <w:r>
        <w:rPr>
          <w:lang w:eastAsia="zh-CN"/>
        </w:rPr>
        <w:t>D.1</w:t>
      </w:r>
      <w:r>
        <w:rPr>
          <w:lang w:eastAsia="zh-CN"/>
        </w:rPr>
        <w:tab/>
      </w:r>
      <w:r>
        <w:rPr>
          <w:spacing w:val="-3"/>
          <w:lang w:eastAsia="zh-CN"/>
        </w:rPr>
        <w:t>“</w:t>
      </w:r>
      <w:r>
        <w:rPr>
          <w:spacing w:val="-1"/>
          <w:lang w:eastAsia="zh-CN"/>
        </w:rPr>
        <w:t>模</w:t>
      </w:r>
      <w:r>
        <w:rPr>
          <w:spacing w:val="-3"/>
          <w:lang w:eastAsia="zh-CN"/>
        </w:rPr>
        <w:t>范</w:t>
      </w:r>
      <w:r>
        <w:rPr>
          <w:lang w:eastAsia="zh-CN"/>
        </w:rPr>
        <w:t>职</w:t>
      </w:r>
      <w:r>
        <w:rPr>
          <w:spacing w:val="-5"/>
          <w:lang w:eastAsia="zh-CN"/>
        </w:rPr>
        <w:t>工</w:t>
      </w:r>
      <w:r>
        <w:rPr>
          <w:lang w:eastAsia="zh-CN"/>
        </w:rPr>
        <w:t>小</w:t>
      </w:r>
      <w:r>
        <w:rPr>
          <w:spacing w:val="-3"/>
          <w:lang w:eastAsia="zh-CN"/>
        </w:rPr>
        <w:t>家</w:t>
      </w:r>
      <w:r>
        <w:rPr>
          <w:lang w:eastAsia="zh-CN"/>
        </w:rPr>
        <w:t>”考</w:t>
      </w:r>
      <w:r>
        <w:rPr>
          <w:spacing w:val="-3"/>
          <w:lang w:eastAsia="zh-CN"/>
        </w:rPr>
        <w:t>核</w:t>
      </w:r>
      <w:r>
        <w:rPr>
          <w:lang w:eastAsia="zh-CN"/>
        </w:rPr>
        <w:t>验</w:t>
      </w:r>
      <w:r>
        <w:rPr>
          <w:spacing w:val="-3"/>
          <w:lang w:eastAsia="zh-CN"/>
        </w:rPr>
        <w:t>收</w:t>
      </w:r>
      <w:r>
        <w:rPr>
          <w:lang w:eastAsia="zh-CN"/>
        </w:rPr>
        <w:t>评</w:t>
      </w:r>
      <w:r>
        <w:rPr>
          <w:spacing w:val="-3"/>
          <w:lang w:eastAsia="zh-CN"/>
        </w:rPr>
        <w:t>分</w:t>
      </w:r>
      <w:r>
        <w:rPr>
          <w:lang w:eastAsia="zh-CN"/>
        </w:rPr>
        <w:t>表</w:t>
      </w:r>
      <w:r>
        <w:rPr>
          <w:spacing w:val="-3"/>
          <w:lang w:eastAsia="zh-CN"/>
        </w:rPr>
        <w:t>（</w:t>
      </w:r>
      <w:r>
        <w:rPr>
          <w:lang w:eastAsia="zh-CN"/>
        </w:rPr>
        <w:t>续）</w:t>
      </w:r>
    </w:p>
    <w:p>
      <w:pPr>
        <w:pStyle w:val="6"/>
        <w:spacing w:before="8" w:after="1"/>
        <w:rPr>
          <w:sz w:val="15"/>
          <w:lang w:eastAsia="zh-CN"/>
        </w:rPr>
      </w:pPr>
    </w:p>
    <w:tbl>
      <w:tblPr>
        <w:tblStyle w:val="9"/>
        <w:tblW w:w="9572" w:type="dxa"/>
        <w:tblInd w:w="10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60"/>
        <w:gridCol w:w="850"/>
        <w:gridCol w:w="3828"/>
        <w:gridCol w:w="850"/>
        <w:gridCol w:w="852"/>
        <w:gridCol w:w="864"/>
        <w:gridCol w:w="136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31" w:hRule="exact"/>
        </w:trPr>
        <w:tc>
          <w:tcPr>
            <w:tcW w:w="960" w:type="dxa"/>
            <w:tcBorders>
              <w:right w:val="single" w:color="000000" w:sz="4" w:space="0"/>
            </w:tcBorders>
          </w:tcPr>
          <w:p>
            <w:pPr>
              <w:pStyle w:val="11"/>
              <w:spacing w:before="8"/>
              <w:ind w:left="36" w:right="38"/>
              <w:jc w:val="center"/>
              <w:rPr>
                <w:sz w:val="18"/>
              </w:rPr>
            </w:pPr>
            <w:r>
              <w:rPr>
                <w:sz w:val="18"/>
              </w:rPr>
              <w:t>项目</w:t>
            </w:r>
          </w:p>
        </w:tc>
        <w:tc>
          <w:tcPr>
            <w:tcW w:w="850" w:type="dxa"/>
            <w:tcBorders>
              <w:left w:val="single" w:color="000000" w:sz="4" w:space="0"/>
              <w:right w:val="single" w:color="000000" w:sz="4" w:space="0"/>
            </w:tcBorders>
          </w:tcPr>
          <w:p>
            <w:pPr>
              <w:pStyle w:val="11"/>
              <w:spacing w:before="8"/>
              <w:ind w:left="130" w:right="129"/>
              <w:jc w:val="center"/>
              <w:rPr>
                <w:sz w:val="18"/>
              </w:rPr>
            </w:pPr>
            <w:r>
              <w:rPr>
                <w:sz w:val="18"/>
              </w:rPr>
              <w:t>序号</w:t>
            </w:r>
          </w:p>
        </w:tc>
        <w:tc>
          <w:tcPr>
            <w:tcW w:w="3828" w:type="dxa"/>
            <w:tcBorders>
              <w:left w:val="single" w:color="000000" w:sz="4" w:space="0"/>
              <w:right w:val="single" w:color="000000" w:sz="4" w:space="0"/>
            </w:tcBorders>
          </w:tcPr>
          <w:p>
            <w:pPr>
              <w:pStyle w:val="11"/>
              <w:spacing w:before="8"/>
              <w:ind w:left="1708" w:right="1709"/>
              <w:jc w:val="center"/>
              <w:rPr>
                <w:sz w:val="18"/>
              </w:rPr>
            </w:pPr>
            <w:r>
              <w:rPr>
                <w:sz w:val="18"/>
              </w:rPr>
              <w:t>内容</w:t>
            </w:r>
          </w:p>
        </w:tc>
        <w:tc>
          <w:tcPr>
            <w:tcW w:w="850" w:type="dxa"/>
            <w:tcBorders>
              <w:left w:val="single" w:color="000000" w:sz="4" w:space="0"/>
              <w:right w:val="single" w:color="000000" w:sz="4" w:space="0"/>
            </w:tcBorders>
          </w:tcPr>
          <w:p>
            <w:pPr>
              <w:pStyle w:val="11"/>
              <w:spacing w:before="8"/>
              <w:ind w:left="130" w:right="130"/>
              <w:jc w:val="center"/>
              <w:rPr>
                <w:sz w:val="18"/>
              </w:rPr>
            </w:pPr>
            <w:r>
              <w:rPr>
                <w:sz w:val="18"/>
              </w:rPr>
              <w:t>标准分</w:t>
            </w:r>
          </w:p>
        </w:tc>
        <w:tc>
          <w:tcPr>
            <w:tcW w:w="852" w:type="dxa"/>
            <w:tcBorders>
              <w:left w:val="single" w:color="000000" w:sz="4" w:space="0"/>
              <w:right w:val="single" w:color="000000" w:sz="4" w:space="0"/>
            </w:tcBorders>
          </w:tcPr>
          <w:p>
            <w:pPr>
              <w:pStyle w:val="11"/>
              <w:spacing w:before="8"/>
              <w:ind w:left="151"/>
              <w:rPr>
                <w:sz w:val="18"/>
              </w:rPr>
            </w:pPr>
            <w:r>
              <w:rPr>
                <w:sz w:val="18"/>
              </w:rPr>
              <w:t>自评分</w:t>
            </w:r>
          </w:p>
        </w:tc>
        <w:tc>
          <w:tcPr>
            <w:tcW w:w="864" w:type="dxa"/>
            <w:tcBorders>
              <w:left w:val="single" w:color="000000" w:sz="4" w:space="0"/>
              <w:right w:val="single" w:color="000000" w:sz="4" w:space="0"/>
            </w:tcBorders>
          </w:tcPr>
          <w:p>
            <w:pPr>
              <w:pStyle w:val="11"/>
              <w:spacing w:before="8"/>
              <w:ind w:left="155"/>
              <w:rPr>
                <w:sz w:val="18"/>
              </w:rPr>
            </w:pPr>
            <w:r>
              <w:rPr>
                <w:sz w:val="18"/>
              </w:rPr>
              <w:t>考核分</w:t>
            </w:r>
          </w:p>
        </w:tc>
        <w:tc>
          <w:tcPr>
            <w:tcW w:w="1368" w:type="dxa"/>
            <w:tcBorders>
              <w:left w:val="single" w:color="000000" w:sz="4" w:space="0"/>
            </w:tcBorders>
          </w:tcPr>
          <w:p>
            <w:pPr>
              <w:pStyle w:val="11"/>
              <w:spacing w:before="8"/>
              <w:ind w:left="477" w:right="473"/>
              <w:jc w:val="center"/>
              <w:rPr>
                <w:sz w:val="18"/>
              </w:rPr>
            </w:pPr>
            <w:r>
              <w:rPr>
                <w:sz w:val="18"/>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08" w:hRule="exact"/>
        </w:trPr>
        <w:tc>
          <w:tcPr>
            <w:tcW w:w="960" w:type="dxa"/>
            <w:vMerge w:val="restart"/>
            <w:tcBorders>
              <w:right w:val="single" w:color="000000" w:sz="4" w:space="0"/>
            </w:tcBorders>
          </w:tcPr>
          <w:p>
            <w:pPr>
              <w:pStyle w:val="11"/>
              <w:spacing w:before="8" w:line="316" w:lineRule="auto"/>
              <w:ind w:left="369" w:right="384" w:firstLine="9"/>
              <w:jc w:val="both"/>
              <w:rPr>
                <w:sz w:val="18"/>
              </w:rPr>
            </w:pPr>
            <w:r>
              <w:rPr>
                <w:sz w:val="18"/>
              </w:rPr>
              <w:t>加分项目</w:t>
            </w:r>
          </w:p>
          <w:p>
            <w:pPr>
              <w:pStyle w:val="11"/>
              <w:spacing w:before="18"/>
              <w:ind w:left="199"/>
              <w:rPr>
                <w:sz w:val="18"/>
              </w:rPr>
            </w:pPr>
            <w:r>
              <w:rPr>
                <w:sz w:val="18"/>
              </w:rPr>
              <w:t>（最高</w:t>
            </w:r>
          </w:p>
          <w:p>
            <w:pPr>
              <w:pStyle w:val="11"/>
              <w:spacing w:before="75"/>
              <w:ind w:left="175"/>
              <w:rPr>
                <w:sz w:val="18"/>
              </w:rPr>
            </w:pPr>
            <w:r>
              <w:rPr>
                <w:sz w:val="18"/>
              </w:rPr>
              <w:t>10 分）</w:t>
            </w:r>
          </w:p>
        </w:tc>
        <w:tc>
          <w:tcPr>
            <w:tcW w:w="850" w:type="dxa"/>
            <w:tcBorders>
              <w:left w:val="single" w:color="000000" w:sz="4" w:space="0"/>
              <w:bottom w:val="single" w:color="000000" w:sz="4" w:space="0"/>
              <w:right w:val="single" w:color="000000" w:sz="4" w:space="0"/>
            </w:tcBorders>
          </w:tcPr>
          <w:p>
            <w:pPr>
              <w:pStyle w:val="11"/>
              <w:spacing w:before="1"/>
              <w:rPr>
                <w:sz w:val="15"/>
              </w:rPr>
            </w:pPr>
          </w:p>
          <w:p>
            <w:pPr>
              <w:pStyle w:val="11"/>
              <w:ind w:left="130" w:right="130"/>
              <w:jc w:val="center"/>
              <w:rPr>
                <w:sz w:val="18"/>
              </w:rPr>
            </w:pPr>
            <w:r>
              <w:rPr>
                <w:sz w:val="18"/>
              </w:rPr>
              <w:t>13</w:t>
            </w:r>
          </w:p>
        </w:tc>
        <w:tc>
          <w:tcPr>
            <w:tcW w:w="3828" w:type="dxa"/>
            <w:tcBorders>
              <w:left w:val="single" w:color="000000" w:sz="4" w:space="0"/>
              <w:bottom w:val="single" w:color="000000" w:sz="4" w:space="0"/>
              <w:right w:val="single" w:color="000000" w:sz="4" w:space="0"/>
            </w:tcBorders>
          </w:tcPr>
          <w:p>
            <w:pPr>
              <w:pStyle w:val="11"/>
              <w:spacing w:before="41" w:line="316" w:lineRule="auto"/>
              <w:ind w:left="103" w:right="95"/>
              <w:rPr>
                <w:sz w:val="18"/>
                <w:lang w:eastAsia="zh-CN"/>
              </w:rPr>
            </w:pPr>
            <w:r>
              <w:rPr>
                <w:sz w:val="18"/>
                <w:lang w:eastAsia="zh-CN"/>
              </w:rPr>
              <w:t>工会分工会（小组）工作有创新、有亮点，且成效明显。</w:t>
            </w:r>
          </w:p>
        </w:tc>
        <w:tc>
          <w:tcPr>
            <w:tcW w:w="850" w:type="dxa"/>
            <w:tcBorders>
              <w:left w:val="single" w:color="000000" w:sz="4" w:space="0"/>
              <w:bottom w:val="single" w:color="000000" w:sz="4" w:space="0"/>
              <w:right w:val="single" w:color="000000" w:sz="4" w:space="0"/>
            </w:tcBorders>
          </w:tcPr>
          <w:p>
            <w:pPr>
              <w:pStyle w:val="11"/>
              <w:spacing w:before="1"/>
              <w:rPr>
                <w:sz w:val="19"/>
                <w:lang w:eastAsia="zh-CN"/>
              </w:rPr>
            </w:pPr>
          </w:p>
          <w:p>
            <w:pPr>
              <w:pStyle w:val="11"/>
              <w:spacing w:before="1"/>
              <w:ind w:right="1"/>
              <w:jc w:val="center"/>
              <w:rPr>
                <w:sz w:val="18"/>
              </w:rPr>
            </w:pPr>
            <w:r>
              <w:rPr>
                <w:sz w:val="18"/>
              </w:rPr>
              <w:t>3</w:t>
            </w:r>
          </w:p>
        </w:tc>
        <w:tc>
          <w:tcPr>
            <w:tcW w:w="852" w:type="dxa"/>
            <w:tcBorders>
              <w:left w:val="single" w:color="000000" w:sz="4" w:space="0"/>
              <w:bottom w:val="single" w:color="000000" w:sz="4" w:space="0"/>
              <w:right w:val="single" w:color="000000" w:sz="4" w:space="0"/>
            </w:tcBorders>
          </w:tcPr>
          <w:p/>
        </w:tc>
        <w:tc>
          <w:tcPr>
            <w:tcW w:w="864" w:type="dxa"/>
            <w:tcBorders>
              <w:left w:val="single" w:color="000000" w:sz="4" w:space="0"/>
              <w:bottom w:val="single" w:color="000000" w:sz="4" w:space="0"/>
              <w:right w:val="single" w:color="000000" w:sz="4" w:space="0"/>
            </w:tcBorders>
          </w:tcPr>
          <w:p/>
        </w:tc>
        <w:tc>
          <w:tcPr>
            <w:tcW w:w="1368" w:type="dxa"/>
            <w:tcBorders>
              <w:left w:val="single" w:color="000000" w:sz="4" w:space="0"/>
              <w:bottom w:val="single" w:color="000000" w:sz="4" w:space="0"/>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181" w:hRule="exact"/>
        </w:trPr>
        <w:tc>
          <w:tcPr>
            <w:tcW w:w="960" w:type="dxa"/>
            <w:vMerge w:val="continue"/>
            <w:tcBorders>
              <w:bottom w:val="single" w:color="000000" w:sz="4" w:space="0"/>
              <w:right w:val="single" w:color="000000" w:sz="4" w:space="0"/>
            </w:tcBorders>
          </w:tcPr>
          <w:p/>
        </w:tc>
        <w:tc>
          <w:tcPr>
            <w:tcW w:w="850" w:type="dxa"/>
            <w:tcBorders>
              <w:top w:val="single" w:color="000000" w:sz="4" w:space="0"/>
              <w:left w:val="single" w:color="000000" w:sz="4" w:space="0"/>
              <w:bottom w:val="single" w:color="000000" w:sz="4" w:space="0"/>
              <w:right w:val="single" w:color="000000" w:sz="4" w:space="0"/>
            </w:tcBorders>
          </w:tcPr>
          <w:p>
            <w:pPr>
              <w:pStyle w:val="11"/>
              <w:rPr>
                <w:sz w:val="18"/>
              </w:rPr>
            </w:pPr>
          </w:p>
          <w:p>
            <w:pPr>
              <w:pStyle w:val="11"/>
              <w:spacing w:before="5"/>
              <w:rPr>
                <w:sz w:val="15"/>
              </w:rPr>
            </w:pPr>
          </w:p>
          <w:p>
            <w:pPr>
              <w:pStyle w:val="11"/>
              <w:spacing w:before="1"/>
              <w:ind w:left="130" w:right="130"/>
              <w:jc w:val="center"/>
              <w:rPr>
                <w:sz w:val="18"/>
              </w:rPr>
            </w:pPr>
            <w:r>
              <w:rPr>
                <w:sz w:val="18"/>
              </w:rPr>
              <w:t>14</w:t>
            </w:r>
          </w:p>
        </w:tc>
        <w:tc>
          <w:tcPr>
            <w:tcW w:w="3828" w:type="dxa"/>
            <w:tcBorders>
              <w:top w:val="single" w:color="000000" w:sz="4" w:space="0"/>
              <w:left w:val="single" w:color="000000" w:sz="4" w:space="0"/>
              <w:bottom w:val="single" w:color="000000" w:sz="4" w:space="0"/>
              <w:right w:val="single" w:color="000000" w:sz="4" w:space="0"/>
            </w:tcBorders>
          </w:tcPr>
          <w:p>
            <w:pPr>
              <w:pStyle w:val="11"/>
              <w:spacing w:before="125"/>
              <w:ind w:left="103"/>
              <w:rPr>
                <w:sz w:val="18"/>
                <w:lang w:eastAsia="zh-CN"/>
              </w:rPr>
            </w:pPr>
            <w:r>
              <w:rPr>
                <w:sz w:val="18"/>
                <w:lang w:eastAsia="zh-CN"/>
              </w:rPr>
              <w:t>本级获全国总工会表彰的每项次加 1 分，获省</w:t>
            </w:r>
          </w:p>
          <w:p>
            <w:pPr>
              <w:pStyle w:val="11"/>
              <w:spacing w:before="75"/>
              <w:ind w:left="103"/>
              <w:rPr>
                <w:sz w:val="18"/>
                <w:lang w:eastAsia="zh-CN"/>
              </w:rPr>
            </w:pPr>
            <w:r>
              <w:rPr>
                <w:sz w:val="18"/>
                <w:lang w:eastAsia="zh-CN"/>
              </w:rPr>
              <w:t>级工会表彰每项次加 0.5 分，获市级工会表彰</w:t>
            </w:r>
          </w:p>
          <w:p>
            <w:pPr>
              <w:pStyle w:val="11"/>
              <w:spacing w:before="75"/>
              <w:ind w:left="103"/>
              <w:rPr>
                <w:sz w:val="18"/>
                <w:lang w:eastAsia="zh-CN"/>
              </w:rPr>
            </w:pPr>
            <w:r>
              <w:rPr>
                <w:sz w:val="18"/>
                <w:lang w:eastAsia="zh-CN"/>
              </w:rPr>
              <w:t>每项次加 0.2 分，累加计分。</w:t>
            </w:r>
          </w:p>
        </w:tc>
        <w:tc>
          <w:tcPr>
            <w:tcW w:w="850" w:type="dxa"/>
            <w:tcBorders>
              <w:top w:val="single" w:color="000000" w:sz="4" w:space="0"/>
              <w:left w:val="single" w:color="000000" w:sz="4" w:space="0"/>
              <w:bottom w:val="single" w:color="000000" w:sz="4" w:space="0"/>
              <w:right w:val="single" w:color="000000" w:sz="4" w:space="0"/>
            </w:tcBorders>
          </w:tcPr>
          <w:p>
            <w:pPr>
              <w:rPr>
                <w:lang w:eastAsia="zh-CN"/>
              </w:rPr>
            </w:pPr>
          </w:p>
        </w:tc>
        <w:tc>
          <w:tcPr>
            <w:tcW w:w="852" w:type="dxa"/>
            <w:tcBorders>
              <w:top w:val="single" w:color="000000" w:sz="4" w:space="0"/>
              <w:left w:val="single" w:color="000000" w:sz="4" w:space="0"/>
              <w:bottom w:val="single" w:color="000000" w:sz="4" w:space="0"/>
              <w:right w:val="single" w:color="000000" w:sz="4" w:space="0"/>
            </w:tcBorders>
          </w:tcPr>
          <w:p>
            <w:pPr>
              <w:rPr>
                <w:lang w:eastAsia="zh-CN"/>
              </w:rPr>
            </w:pPr>
          </w:p>
        </w:tc>
        <w:tc>
          <w:tcPr>
            <w:tcW w:w="864" w:type="dxa"/>
            <w:tcBorders>
              <w:top w:val="single" w:color="000000" w:sz="4" w:space="0"/>
              <w:left w:val="single" w:color="000000" w:sz="4" w:space="0"/>
              <w:bottom w:val="single" w:color="000000" w:sz="4" w:space="0"/>
              <w:right w:val="single" w:color="000000" w:sz="4" w:space="0"/>
            </w:tcBorders>
          </w:tcPr>
          <w:p>
            <w:pPr>
              <w:rPr>
                <w:lang w:eastAsia="zh-CN"/>
              </w:rPr>
            </w:pPr>
          </w:p>
        </w:tc>
        <w:tc>
          <w:tcPr>
            <w:tcW w:w="1368" w:type="dxa"/>
            <w:tcBorders>
              <w:top w:val="single" w:color="000000" w:sz="4" w:space="0"/>
              <w:left w:val="single" w:color="000000" w:sz="4" w:space="0"/>
              <w:bottom w:val="single" w:color="000000" w:sz="4" w:space="0"/>
            </w:tcBorders>
          </w:tcPr>
          <w:p>
            <w:pPr>
              <w:rPr>
                <w:lang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34" w:hRule="exact"/>
        </w:trPr>
        <w:tc>
          <w:tcPr>
            <w:tcW w:w="960" w:type="dxa"/>
            <w:tcBorders>
              <w:top w:val="single" w:color="000000" w:sz="4" w:space="0"/>
              <w:bottom w:val="single" w:color="000000" w:sz="4" w:space="0"/>
              <w:right w:val="single" w:color="000000" w:sz="4" w:space="0"/>
            </w:tcBorders>
          </w:tcPr>
          <w:p>
            <w:pPr>
              <w:pStyle w:val="11"/>
              <w:spacing w:before="8" w:line="316" w:lineRule="auto"/>
              <w:ind w:left="290" w:right="95" w:hanging="180"/>
              <w:rPr>
                <w:sz w:val="18"/>
              </w:rPr>
            </w:pPr>
            <w:r>
              <w:rPr>
                <w:sz w:val="18"/>
              </w:rPr>
              <w:t>考核验收分数</w:t>
            </w:r>
          </w:p>
        </w:tc>
        <w:tc>
          <w:tcPr>
            <w:tcW w:w="8612" w:type="dxa"/>
            <w:gridSpan w:val="6"/>
            <w:tcBorders>
              <w:top w:val="single" w:color="000000" w:sz="4" w:space="0"/>
              <w:left w:val="single" w:color="000000" w:sz="4" w:space="0"/>
              <w:bottom w:val="single" w:color="000000" w:sz="4" w:space="0"/>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22" w:hRule="exact"/>
        </w:trPr>
        <w:tc>
          <w:tcPr>
            <w:tcW w:w="960" w:type="dxa"/>
            <w:tcBorders>
              <w:top w:val="single" w:color="000000" w:sz="4" w:space="0"/>
              <w:bottom w:val="single" w:color="000000" w:sz="4" w:space="0"/>
              <w:right w:val="single" w:color="000000" w:sz="4" w:space="0"/>
            </w:tcBorders>
          </w:tcPr>
          <w:p>
            <w:pPr>
              <w:pStyle w:val="11"/>
              <w:spacing w:before="8"/>
              <w:ind w:left="36" w:right="38"/>
              <w:jc w:val="center"/>
              <w:rPr>
                <w:sz w:val="18"/>
              </w:rPr>
            </w:pPr>
            <w:r>
              <w:rPr>
                <w:sz w:val="18"/>
              </w:rPr>
              <w:t>考核意见</w:t>
            </w:r>
          </w:p>
        </w:tc>
        <w:tc>
          <w:tcPr>
            <w:tcW w:w="8612" w:type="dxa"/>
            <w:gridSpan w:val="6"/>
            <w:tcBorders>
              <w:top w:val="single" w:color="000000" w:sz="4" w:space="0"/>
              <w:left w:val="single" w:color="000000" w:sz="4" w:space="0"/>
              <w:bottom w:val="single" w:color="000000" w:sz="4" w:space="0"/>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26" w:hRule="exact"/>
        </w:trPr>
        <w:tc>
          <w:tcPr>
            <w:tcW w:w="960" w:type="dxa"/>
            <w:tcBorders>
              <w:top w:val="single" w:color="000000" w:sz="4" w:space="0"/>
              <w:right w:val="single" w:color="000000" w:sz="4" w:space="0"/>
            </w:tcBorders>
          </w:tcPr>
          <w:p>
            <w:pPr>
              <w:pStyle w:val="11"/>
              <w:spacing w:before="8"/>
              <w:ind w:left="36" w:right="38"/>
              <w:jc w:val="center"/>
              <w:rPr>
                <w:sz w:val="18"/>
              </w:rPr>
            </w:pPr>
            <w:r>
              <w:rPr>
                <w:sz w:val="18"/>
              </w:rPr>
              <w:t>考核人员</w:t>
            </w:r>
          </w:p>
        </w:tc>
        <w:tc>
          <w:tcPr>
            <w:tcW w:w="8612" w:type="dxa"/>
            <w:gridSpan w:val="6"/>
            <w:tcBorders>
              <w:top w:val="single" w:color="000000" w:sz="4" w:space="0"/>
              <w:left w:val="single" w:color="000000" w:sz="4" w:space="0"/>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34" w:hRule="exact"/>
        </w:trPr>
        <w:tc>
          <w:tcPr>
            <w:tcW w:w="9572" w:type="dxa"/>
            <w:gridSpan w:val="7"/>
          </w:tcPr>
          <w:p>
            <w:pPr>
              <w:pStyle w:val="11"/>
              <w:spacing w:before="8"/>
              <w:ind w:left="458"/>
              <w:rPr>
                <w:sz w:val="18"/>
                <w:lang w:eastAsia="zh-CN"/>
              </w:rPr>
            </w:pPr>
            <w:r>
              <w:rPr>
                <w:sz w:val="18"/>
                <w:lang w:eastAsia="zh-CN"/>
              </w:rPr>
              <w:t>备注栏中标*项目为负面清单事项。</w:t>
            </w:r>
          </w:p>
        </w:tc>
      </w:tr>
    </w:tbl>
    <w:p>
      <w:pPr>
        <w:pStyle w:val="6"/>
        <w:rPr>
          <w:sz w:val="20"/>
          <w:lang w:eastAsia="zh-CN"/>
        </w:rPr>
      </w:pPr>
    </w:p>
    <w:p>
      <w:pPr>
        <w:pStyle w:val="6"/>
        <w:rPr>
          <w:sz w:val="20"/>
          <w:lang w:eastAsia="zh-CN"/>
        </w:rPr>
      </w:pPr>
    </w:p>
    <w:p>
      <w:pPr>
        <w:pStyle w:val="6"/>
        <w:rPr>
          <w:sz w:val="20"/>
          <w:lang w:eastAsia="zh-CN"/>
        </w:rPr>
      </w:pPr>
    </w:p>
    <w:p>
      <w:pPr>
        <w:pStyle w:val="6"/>
        <w:rPr>
          <w:sz w:val="20"/>
          <w:lang w:eastAsia="zh-CN"/>
        </w:rPr>
      </w:pPr>
    </w:p>
    <w:p>
      <w:pPr>
        <w:pStyle w:val="6"/>
        <w:rPr>
          <w:sz w:val="20"/>
          <w:lang w:eastAsia="zh-CN"/>
        </w:rPr>
      </w:pPr>
    </w:p>
    <w:p>
      <w:pPr>
        <w:pStyle w:val="6"/>
        <w:rPr>
          <w:sz w:val="20"/>
          <w:lang w:eastAsia="zh-CN"/>
        </w:rPr>
      </w:pPr>
    </w:p>
    <w:p>
      <w:pPr>
        <w:pStyle w:val="6"/>
        <w:rPr>
          <w:sz w:val="20"/>
          <w:lang w:eastAsia="zh-CN"/>
        </w:rPr>
      </w:pPr>
    </w:p>
    <w:p>
      <w:pPr>
        <w:pStyle w:val="6"/>
        <w:rPr>
          <w:sz w:val="20"/>
          <w:lang w:eastAsia="zh-CN"/>
        </w:rPr>
      </w:pPr>
    </w:p>
    <w:p>
      <w:pPr>
        <w:pStyle w:val="6"/>
        <w:rPr>
          <w:sz w:val="20"/>
          <w:lang w:eastAsia="zh-CN"/>
        </w:rPr>
      </w:pPr>
    </w:p>
    <w:p>
      <w:pPr>
        <w:pStyle w:val="6"/>
        <w:rPr>
          <w:sz w:val="20"/>
          <w:lang w:eastAsia="zh-CN"/>
        </w:rPr>
      </w:pPr>
    </w:p>
    <w:p>
      <w:pPr>
        <w:pStyle w:val="6"/>
        <w:rPr>
          <w:sz w:val="20"/>
          <w:lang w:eastAsia="zh-CN"/>
        </w:rPr>
      </w:pPr>
    </w:p>
    <w:p>
      <w:pPr>
        <w:pStyle w:val="6"/>
        <w:rPr>
          <w:sz w:val="20"/>
          <w:lang w:eastAsia="zh-CN"/>
        </w:rPr>
      </w:pPr>
    </w:p>
    <w:p>
      <w:pPr>
        <w:pStyle w:val="6"/>
        <w:rPr>
          <w:sz w:val="20"/>
          <w:lang w:eastAsia="zh-CN"/>
        </w:rPr>
      </w:pPr>
    </w:p>
    <w:p>
      <w:pPr>
        <w:pStyle w:val="6"/>
        <w:rPr>
          <w:sz w:val="20"/>
          <w:lang w:eastAsia="zh-CN"/>
        </w:rPr>
      </w:pPr>
    </w:p>
    <w:p>
      <w:pPr>
        <w:pStyle w:val="6"/>
        <w:rPr>
          <w:sz w:val="20"/>
          <w:lang w:eastAsia="zh-CN"/>
        </w:rPr>
      </w:pPr>
    </w:p>
    <w:p>
      <w:pPr>
        <w:pStyle w:val="6"/>
        <w:rPr>
          <w:sz w:val="20"/>
          <w:lang w:eastAsia="zh-CN"/>
        </w:rPr>
      </w:pPr>
    </w:p>
    <w:p>
      <w:pPr>
        <w:pStyle w:val="6"/>
        <w:rPr>
          <w:sz w:val="20"/>
          <w:lang w:eastAsia="zh-CN"/>
        </w:rPr>
      </w:pPr>
    </w:p>
    <w:p>
      <w:pPr>
        <w:pStyle w:val="6"/>
        <w:rPr>
          <w:sz w:val="20"/>
          <w:lang w:eastAsia="zh-CN"/>
        </w:rPr>
      </w:pPr>
    </w:p>
    <w:p>
      <w:pPr>
        <w:pStyle w:val="6"/>
        <w:rPr>
          <w:sz w:val="20"/>
          <w:lang w:eastAsia="zh-CN"/>
        </w:rPr>
      </w:pPr>
    </w:p>
    <w:p>
      <w:pPr>
        <w:pStyle w:val="6"/>
        <w:rPr>
          <w:sz w:val="20"/>
          <w:lang w:eastAsia="zh-CN"/>
        </w:rPr>
      </w:pPr>
    </w:p>
    <w:p>
      <w:pPr>
        <w:pStyle w:val="6"/>
        <w:rPr>
          <w:sz w:val="20"/>
          <w:lang w:eastAsia="zh-CN"/>
        </w:rPr>
      </w:pPr>
    </w:p>
    <w:p>
      <w:pPr>
        <w:pStyle w:val="6"/>
        <w:rPr>
          <w:sz w:val="20"/>
          <w:lang w:eastAsia="zh-CN"/>
        </w:rPr>
      </w:pPr>
    </w:p>
    <w:p>
      <w:pPr>
        <w:pStyle w:val="6"/>
        <w:rPr>
          <w:sz w:val="20"/>
          <w:lang w:eastAsia="zh-CN"/>
        </w:rPr>
      </w:pPr>
    </w:p>
    <w:p>
      <w:pPr>
        <w:pStyle w:val="6"/>
        <w:rPr>
          <w:sz w:val="20"/>
          <w:lang w:eastAsia="zh-CN"/>
        </w:rPr>
      </w:pPr>
    </w:p>
    <w:p>
      <w:pPr>
        <w:pStyle w:val="6"/>
        <w:rPr>
          <w:sz w:val="20"/>
          <w:lang w:eastAsia="zh-CN"/>
        </w:rPr>
      </w:pPr>
    </w:p>
    <w:p>
      <w:pPr>
        <w:pStyle w:val="6"/>
        <w:rPr>
          <w:sz w:val="20"/>
          <w:lang w:eastAsia="zh-CN"/>
        </w:rPr>
      </w:pPr>
    </w:p>
    <w:p>
      <w:pPr>
        <w:pStyle w:val="6"/>
        <w:rPr>
          <w:sz w:val="20"/>
          <w:lang w:eastAsia="zh-CN"/>
        </w:rPr>
      </w:pPr>
    </w:p>
    <w:p>
      <w:pPr>
        <w:pStyle w:val="6"/>
        <w:rPr>
          <w:sz w:val="20"/>
          <w:lang w:eastAsia="zh-CN"/>
        </w:rPr>
      </w:pPr>
    </w:p>
    <w:p>
      <w:pPr>
        <w:pStyle w:val="6"/>
        <w:rPr>
          <w:sz w:val="20"/>
          <w:lang w:eastAsia="zh-CN"/>
        </w:rPr>
      </w:pPr>
    </w:p>
    <w:p>
      <w:pPr>
        <w:pStyle w:val="6"/>
        <w:rPr>
          <w:sz w:val="20"/>
          <w:lang w:eastAsia="zh-CN"/>
        </w:rPr>
      </w:pPr>
    </w:p>
    <w:p>
      <w:pPr>
        <w:pStyle w:val="6"/>
        <w:rPr>
          <w:sz w:val="20"/>
          <w:lang w:eastAsia="zh-CN"/>
        </w:rPr>
      </w:pPr>
    </w:p>
    <w:p>
      <w:pPr>
        <w:pStyle w:val="6"/>
        <w:rPr>
          <w:sz w:val="20"/>
          <w:lang w:eastAsia="zh-CN"/>
        </w:rPr>
      </w:pPr>
    </w:p>
    <w:p>
      <w:pPr>
        <w:pStyle w:val="6"/>
        <w:rPr>
          <w:sz w:val="20"/>
          <w:lang w:eastAsia="zh-CN"/>
        </w:rPr>
      </w:pPr>
    </w:p>
    <w:p>
      <w:pPr>
        <w:pStyle w:val="6"/>
        <w:rPr>
          <w:sz w:val="20"/>
          <w:lang w:eastAsia="zh-CN"/>
        </w:rPr>
      </w:pPr>
    </w:p>
    <w:p>
      <w:pPr>
        <w:pStyle w:val="6"/>
        <w:spacing w:before="7"/>
        <w:rPr>
          <w:sz w:val="23"/>
          <w:lang w:eastAsia="zh-CN"/>
        </w:rPr>
      </w:pPr>
    </w:p>
    <w:p>
      <w:pPr>
        <w:spacing w:before="1"/>
        <w:ind w:right="442"/>
        <w:jc w:val="right"/>
        <w:rPr>
          <w:sz w:val="18"/>
        </w:rPr>
      </w:pPr>
      <w:r>
        <w:rPr>
          <w:sz w:val="18"/>
        </w:rPr>
        <w:t>13</w:t>
      </w:r>
    </w:p>
    <w:sectPr>
      <w:pgSz w:w="11910" w:h="16840"/>
      <w:pgMar w:top="1360" w:right="900" w:bottom="280" w:left="12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32371"/>
    <w:multiLevelType w:val="multilevel"/>
    <w:tmpl w:val="04532371"/>
    <w:lvl w:ilvl="0" w:tentative="0">
      <w:start w:val="1"/>
      <w:numFmt w:val="decimal"/>
      <w:lvlText w:val="%1"/>
      <w:lvlJc w:val="left"/>
      <w:pPr>
        <w:ind w:left="433" w:hanging="315"/>
        <w:jc w:val="left"/>
      </w:pPr>
      <w:rPr>
        <w:rFonts w:hint="default" w:ascii="宋体" w:hAnsi="宋体" w:eastAsia="宋体" w:cs="宋体"/>
        <w:w w:val="100"/>
        <w:sz w:val="21"/>
        <w:szCs w:val="21"/>
      </w:rPr>
    </w:lvl>
    <w:lvl w:ilvl="1" w:tentative="0">
      <w:start w:val="1"/>
      <w:numFmt w:val="decimal"/>
      <w:lvlText w:val="%1.%2"/>
      <w:lvlJc w:val="left"/>
      <w:pPr>
        <w:ind w:left="644" w:hanging="526"/>
        <w:jc w:val="left"/>
      </w:pPr>
      <w:rPr>
        <w:rFonts w:hint="default" w:ascii="宋体" w:hAnsi="宋体" w:eastAsia="宋体" w:cs="宋体"/>
        <w:w w:val="100"/>
        <w:sz w:val="21"/>
        <w:szCs w:val="21"/>
      </w:rPr>
    </w:lvl>
    <w:lvl w:ilvl="2" w:tentative="0">
      <w:start w:val="1"/>
      <w:numFmt w:val="decimal"/>
      <w:lvlText w:val="%1.%2.%3"/>
      <w:lvlJc w:val="left"/>
      <w:pPr>
        <w:ind w:left="853" w:hanging="735"/>
        <w:jc w:val="left"/>
      </w:pPr>
      <w:rPr>
        <w:rFonts w:hint="default" w:ascii="宋体" w:hAnsi="宋体" w:eastAsia="宋体" w:cs="宋体"/>
        <w:w w:val="100"/>
        <w:sz w:val="21"/>
        <w:szCs w:val="21"/>
      </w:rPr>
    </w:lvl>
    <w:lvl w:ilvl="3" w:tentative="0">
      <w:start w:val="1"/>
      <w:numFmt w:val="lowerLetter"/>
      <w:lvlText w:val="%4)"/>
      <w:lvlJc w:val="left"/>
      <w:pPr>
        <w:ind w:left="958" w:hanging="420"/>
        <w:jc w:val="left"/>
      </w:pPr>
      <w:rPr>
        <w:rFonts w:hint="default" w:ascii="宋体" w:hAnsi="宋体" w:eastAsia="宋体" w:cs="宋体"/>
        <w:w w:val="100"/>
        <w:sz w:val="21"/>
        <w:szCs w:val="21"/>
      </w:rPr>
    </w:lvl>
    <w:lvl w:ilvl="4" w:tentative="0">
      <w:start w:val="0"/>
      <w:numFmt w:val="bullet"/>
      <w:lvlText w:val="•"/>
      <w:lvlJc w:val="left"/>
      <w:pPr>
        <w:ind w:left="2206" w:hanging="420"/>
      </w:pPr>
      <w:rPr>
        <w:rFonts w:hint="default"/>
      </w:rPr>
    </w:lvl>
    <w:lvl w:ilvl="5" w:tentative="0">
      <w:start w:val="0"/>
      <w:numFmt w:val="bullet"/>
      <w:lvlText w:val="•"/>
      <w:lvlJc w:val="left"/>
      <w:pPr>
        <w:ind w:left="3453" w:hanging="420"/>
      </w:pPr>
      <w:rPr>
        <w:rFonts w:hint="default"/>
      </w:rPr>
    </w:lvl>
    <w:lvl w:ilvl="6" w:tentative="0">
      <w:start w:val="0"/>
      <w:numFmt w:val="bullet"/>
      <w:lvlText w:val="•"/>
      <w:lvlJc w:val="left"/>
      <w:pPr>
        <w:ind w:left="4699" w:hanging="420"/>
      </w:pPr>
      <w:rPr>
        <w:rFonts w:hint="default"/>
      </w:rPr>
    </w:lvl>
    <w:lvl w:ilvl="7" w:tentative="0">
      <w:start w:val="0"/>
      <w:numFmt w:val="bullet"/>
      <w:lvlText w:val="•"/>
      <w:lvlJc w:val="left"/>
      <w:pPr>
        <w:ind w:left="5946" w:hanging="420"/>
      </w:pPr>
      <w:rPr>
        <w:rFonts w:hint="default"/>
      </w:rPr>
    </w:lvl>
    <w:lvl w:ilvl="8" w:tentative="0">
      <w:start w:val="0"/>
      <w:numFmt w:val="bullet"/>
      <w:lvlText w:val="•"/>
      <w:lvlJc w:val="left"/>
      <w:pPr>
        <w:ind w:left="7193" w:hanging="420"/>
      </w:pPr>
      <w:rPr>
        <w:rFonts w:hint="default"/>
      </w:rPr>
    </w:lvl>
  </w:abstractNum>
  <w:abstractNum w:abstractNumId="1">
    <w:nsid w:val="04F31CD1"/>
    <w:multiLevelType w:val="multilevel"/>
    <w:tmpl w:val="04F31CD1"/>
    <w:lvl w:ilvl="0" w:tentative="0">
      <w:start w:val="5"/>
      <w:numFmt w:val="decimal"/>
      <w:lvlText w:val="%1"/>
      <w:lvlJc w:val="left"/>
      <w:pPr>
        <w:ind w:left="642" w:hanging="526"/>
        <w:jc w:val="left"/>
      </w:pPr>
      <w:rPr>
        <w:rFonts w:hint="default"/>
      </w:rPr>
    </w:lvl>
    <w:lvl w:ilvl="1" w:tentative="0">
      <w:start w:val="3"/>
      <w:numFmt w:val="decimal"/>
      <w:lvlText w:val="%1.%2"/>
      <w:lvlJc w:val="left"/>
      <w:pPr>
        <w:ind w:left="642" w:hanging="526"/>
        <w:jc w:val="left"/>
      </w:pPr>
      <w:rPr>
        <w:rFonts w:hint="default" w:ascii="黑体" w:hAnsi="黑体" w:eastAsia="黑体" w:cs="黑体"/>
        <w:w w:val="100"/>
        <w:sz w:val="21"/>
        <w:szCs w:val="21"/>
      </w:rPr>
    </w:lvl>
    <w:lvl w:ilvl="2" w:tentative="0">
      <w:start w:val="1"/>
      <w:numFmt w:val="decimal"/>
      <w:lvlText w:val="%1.%2.%3"/>
      <w:lvlJc w:val="left"/>
      <w:pPr>
        <w:ind w:left="850" w:hanging="735"/>
        <w:jc w:val="left"/>
      </w:pPr>
      <w:rPr>
        <w:rFonts w:hint="default" w:ascii="黑体" w:hAnsi="黑体" w:eastAsia="黑体" w:cs="黑体"/>
        <w:w w:val="100"/>
        <w:sz w:val="21"/>
        <w:szCs w:val="21"/>
      </w:rPr>
    </w:lvl>
    <w:lvl w:ilvl="3" w:tentative="0">
      <w:start w:val="1"/>
      <w:numFmt w:val="decimal"/>
      <w:lvlText w:val="%1.%2.%3.%4"/>
      <w:lvlJc w:val="left"/>
      <w:pPr>
        <w:ind w:left="116" w:hanging="946"/>
        <w:jc w:val="left"/>
      </w:pPr>
      <w:rPr>
        <w:rFonts w:hint="default" w:ascii="黑体" w:hAnsi="黑体" w:eastAsia="黑体" w:cs="黑体"/>
        <w:spacing w:val="-3"/>
        <w:w w:val="100"/>
        <w:sz w:val="21"/>
        <w:szCs w:val="21"/>
      </w:rPr>
    </w:lvl>
    <w:lvl w:ilvl="4" w:tentative="0">
      <w:start w:val="0"/>
      <w:numFmt w:val="bullet"/>
      <w:lvlText w:val="•"/>
      <w:lvlJc w:val="left"/>
      <w:pPr>
        <w:ind w:left="3066" w:hanging="946"/>
      </w:pPr>
      <w:rPr>
        <w:rFonts w:hint="default"/>
      </w:rPr>
    </w:lvl>
    <w:lvl w:ilvl="5" w:tentative="0">
      <w:start w:val="0"/>
      <w:numFmt w:val="bullet"/>
      <w:lvlText w:val="•"/>
      <w:lvlJc w:val="left"/>
      <w:pPr>
        <w:ind w:left="4169" w:hanging="946"/>
      </w:pPr>
      <w:rPr>
        <w:rFonts w:hint="default"/>
      </w:rPr>
    </w:lvl>
    <w:lvl w:ilvl="6" w:tentative="0">
      <w:start w:val="0"/>
      <w:numFmt w:val="bullet"/>
      <w:lvlText w:val="•"/>
      <w:lvlJc w:val="left"/>
      <w:pPr>
        <w:ind w:left="5273" w:hanging="946"/>
      </w:pPr>
      <w:rPr>
        <w:rFonts w:hint="default"/>
      </w:rPr>
    </w:lvl>
    <w:lvl w:ilvl="7" w:tentative="0">
      <w:start w:val="0"/>
      <w:numFmt w:val="bullet"/>
      <w:lvlText w:val="•"/>
      <w:lvlJc w:val="left"/>
      <w:pPr>
        <w:ind w:left="6376" w:hanging="946"/>
      </w:pPr>
      <w:rPr>
        <w:rFonts w:hint="default"/>
      </w:rPr>
    </w:lvl>
    <w:lvl w:ilvl="8" w:tentative="0">
      <w:start w:val="0"/>
      <w:numFmt w:val="bullet"/>
      <w:lvlText w:val="•"/>
      <w:lvlJc w:val="left"/>
      <w:pPr>
        <w:ind w:left="7479" w:hanging="946"/>
      </w:pPr>
      <w:rPr>
        <w:rFonts w:hint="default"/>
      </w:rPr>
    </w:lvl>
  </w:abstractNum>
  <w:abstractNum w:abstractNumId="2">
    <w:nsid w:val="12F57FA8"/>
    <w:multiLevelType w:val="multilevel"/>
    <w:tmpl w:val="12F57FA8"/>
    <w:lvl w:ilvl="0" w:tentative="0">
      <w:start w:val="4"/>
      <w:numFmt w:val="decimal"/>
      <w:lvlText w:val="%1"/>
      <w:lvlJc w:val="left"/>
      <w:pPr>
        <w:ind w:left="638" w:hanging="527"/>
        <w:jc w:val="left"/>
      </w:pPr>
      <w:rPr>
        <w:rFonts w:hint="default"/>
      </w:rPr>
    </w:lvl>
    <w:lvl w:ilvl="1" w:tentative="0">
      <w:start w:val="2"/>
      <w:numFmt w:val="decimal"/>
      <w:lvlText w:val="%1.%2"/>
      <w:lvlJc w:val="left"/>
      <w:pPr>
        <w:ind w:left="638" w:hanging="527"/>
        <w:jc w:val="left"/>
      </w:pPr>
      <w:rPr>
        <w:rFonts w:hint="default" w:ascii="黑体" w:hAnsi="黑体" w:eastAsia="黑体" w:cs="黑体"/>
        <w:w w:val="100"/>
        <w:sz w:val="21"/>
        <w:szCs w:val="21"/>
      </w:rPr>
    </w:lvl>
    <w:lvl w:ilvl="2" w:tentative="0">
      <w:start w:val="1"/>
      <w:numFmt w:val="decimal"/>
      <w:lvlText w:val="%1.%2.%3"/>
      <w:lvlJc w:val="left"/>
      <w:pPr>
        <w:ind w:left="112" w:hanging="735"/>
        <w:jc w:val="left"/>
      </w:pPr>
      <w:rPr>
        <w:rFonts w:hint="default" w:ascii="黑体" w:hAnsi="黑体" w:eastAsia="黑体" w:cs="黑体"/>
        <w:w w:val="100"/>
        <w:sz w:val="21"/>
        <w:szCs w:val="21"/>
      </w:rPr>
    </w:lvl>
    <w:lvl w:ilvl="3" w:tentative="0">
      <w:start w:val="0"/>
      <w:numFmt w:val="bullet"/>
      <w:lvlText w:val="•"/>
      <w:lvlJc w:val="left"/>
      <w:pPr>
        <w:ind w:left="2650" w:hanging="735"/>
      </w:pPr>
      <w:rPr>
        <w:rFonts w:hint="default"/>
      </w:rPr>
    </w:lvl>
    <w:lvl w:ilvl="4" w:tentative="0">
      <w:start w:val="0"/>
      <w:numFmt w:val="bullet"/>
      <w:lvlText w:val="•"/>
      <w:lvlJc w:val="left"/>
      <w:pPr>
        <w:ind w:left="3655" w:hanging="735"/>
      </w:pPr>
      <w:rPr>
        <w:rFonts w:hint="default"/>
      </w:rPr>
    </w:lvl>
    <w:lvl w:ilvl="5" w:tentative="0">
      <w:start w:val="0"/>
      <w:numFmt w:val="bullet"/>
      <w:lvlText w:val="•"/>
      <w:lvlJc w:val="left"/>
      <w:pPr>
        <w:ind w:left="4660" w:hanging="735"/>
      </w:pPr>
      <w:rPr>
        <w:rFonts w:hint="default"/>
      </w:rPr>
    </w:lvl>
    <w:lvl w:ilvl="6" w:tentative="0">
      <w:start w:val="0"/>
      <w:numFmt w:val="bullet"/>
      <w:lvlText w:val="•"/>
      <w:lvlJc w:val="left"/>
      <w:pPr>
        <w:ind w:left="5665" w:hanging="735"/>
      </w:pPr>
      <w:rPr>
        <w:rFonts w:hint="default"/>
      </w:rPr>
    </w:lvl>
    <w:lvl w:ilvl="7" w:tentative="0">
      <w:start w:val="0"/>
      <w:numFmt w:val="bullet"/>
      <w:lvlText w:val="•"/>
      <w:lvlJc w:val="left"/>
      <w:pPr>
        <w:ind w:left="6670" w:hanging="735"/>
      </w:pPr>
      <w:rPr>
        <w:rFonts w:hint="default"/>
      </w:rPr>
    </w:lvl>
    <w:lvl w:ilvl="8" w:tentative="0">
      <w:start w:val="0"/>
      <w:numFmt w:val="bullet"/>
      <w:lvlText w:val="•"/>
      <w:lvlJc w:val="left"/>
      <w:pPr>
        <w:ind w:left="7676" w:hanging="735"/>
      </w:pPr>
      <w:rPr>
        <w:rFonts w:hint="default"/>
      </w:rPr>
    </w:lvl>
  </w:abstractNum>
  <w:abstractNum w:abstractNumId="3">
    <w:nsid w:val="15FF0485"/>
    <w:multiLevelType w:val="multilevel"/>
    <w:tmpl w:val="15FF0485"/>
    <w:lvl w:ilvl="0" w:tentative="0">
      <w:start w:val="5"/>
      <w:numFmt w:val="decimal"/>
      <w:lvlText w:val="%1"/>
      <w:lvlJc w:val="left"/>
      <w:pPr>
        <w:ind w:left="847" w:hanging="735"/>
        <w:jc w:val="left"/>
      </w:pPr>
      <w:rPr>
        <w:rFonts w:hint="default"/>
      </w:rPr>
    </w:lvl>
    <w:lvl w:ilvl="1" w:tentative="0">
      <w:start w:val="3"/>
      <w:numFmt w:val="decimal"/>
      <w:lvlText w:val="%1.%2"/>
      <w:lvlJc w:val="left"/>
      <w:pPr>
        <w:ind w:left="847" w:hanging="735"/>
        <w:jc w:val="left"/>
      </w:pPr>
      <w:rPr>
        <w:rFonts w:hint="default"/>
      </w:rPr>
    </w:lvl>
    <w:lvl w:ilvl="2" w:tentative="0">
      <w:start w:val="6"/>
      <w:numFmt w:val="decimal"/>
      <w:lvlText w:val="%1.%2.%3"/>
      <w:lvlJc w:val="left"/>
      <w:pPr>
        <w:ind w:left="847" w:hanging="735"/>
        <w:jc w:val="left"/>
      </w:pPr>
      <w:rPr>
        <w:rFonts w:hint="default" w:ascii="黑体" w:hAnsi="黑体" w:eastAsia="黑体" w:cs="黑体"/>
        <w:w w:val="100"/>
        <w:sz w:val="21"/>
        <w:szCs w:val="21"/>
      </w:rPr>
    </w:lvl>
    <w:lvl w:ilvl="3" w:tentative="0">
      <w:start w:val="1"/>
      <w:numFmt w:val="decimal"/>
      <w:lvlText w:val="%1.%2.%3.%4"/>
      <w:lvlJc w:val="left"/>
      <w:pPr>
        <w:ind w:left="112" w:hanging="963"/>
        <w:jc w:val="left"/>
      </w:pPr>
      <w:rPr>
        <w:rFonts w:hint="default" w:ascii="黑体" w:hAnsi="黑体" w:eastAsia="黑体" w:cs="黑体"/>
        <w:spacing w:val="0"/>
        <w:w w:val="100"/>
        <w:sz w:val="21"/>
        <w:szCs w:val="21"/>
      </w:rPr>
    </w:lvl>
    <w:lvl w:ilvl="4" w:tentative="0">
      <w:start w:val="0"/>
      <w:numFmt w:val="bullet"/>
      <w:lvlText w:val="•"/>
      <w:lvlJc w:val="left"/>
      <w:pPr>
        <w:ind w:left="3788" w:hanging="963"/>
      </w:pPr>
      <w:rPr>
        <w:rFonts w:hint="default"/>
      </w:rPr>
    </w:lvl>
    <w:lvl w:ilvl="5" w:tentative="0">
      <w:start w:val="0"/>
      <w:numFmt w:val="bullet"/>
      <w:lvlText w:val="•"/>
      <w:lvlJc w:val="left"/>
      <w:pPr>
        <w:ind w:left="4771" w:hanging="963"/>
      </w:pPr>
      <w:rPr>
        <w:rFonts w:hint="default"/>
      </w:rPr>
    </w:lvl>
    <w:lvl w:ilvl="6" w:tentative="0">
      <w:start w:val="0"/>
      <w:numFmt w:val="bullet"/>
      <w:lvlText w:val="•"/>
      <w:lvlJc w:val="left"/>
      <w:pPr>
        <w:ind w:left="5754" w:hanging="963"/>
      </w:pPr>
      <w:rPr>
        <w:rFonts w:hint="default"/>
      </w:rPr>
    </w:lvl>
    <w:lvl w:ilvl="7" w:tentative="0">
      <w:start w:val="0"/>
      <w:numFmt w:val="bullet"/>
      <w:lvlText w:val="•"/>
      <w:lvlJc w:val="left"/>
      <w:pPr>
        <w:ind w:left="6737" w:hanging="963"/>
      </w:pPr>
      <w:rPr>
        <w:rFonts w:hint="default"/>
      </w:rPr>
    </w:lvl>
    <w:lvl w:ilvl="8" w:tentative="0">
      <w:start w:val="0"/>
      <w:numFmt w:val="bullet"/>
      <w:lvlText w:val="•"/>
      <w:lvlJc w:val="left"/>
      <w:pPr>
        <w:ind w:left="7720" w:hanging="963"/>
      </w:pPr>
      <w:rPr>
        <w:rFonts w:hint="default"/>
      </w:rPr>
    </w:lvl>
  </w:abstractNum>
  <w:abstractNum w:abstractNumId="4">
    <w:nsid w:val="166F62E6"/>
    <w:multiLevelType w:val="multilevel"/>
    <w:tmpl w:val="166F62E6"/>
    <w:lvl w:ilvl="0" w:tentative="0">
      <w:start w:val="7"/>
      <w:numFmt w:val="decimal"/>
      <w:lvlText w:val="%1"/>
      <w:lvlJc w:val="left"/>
      <w:pPr>
        <w:ind w:left="644" w:hanging="526"/>
        <w:jc w:val="left"/>
      </w:pPr>
      <w:rPr>
        <w:rFonts w:hint="default"/>
      </w:rPr>
    </w:lvl>
    <w:lvl w:ilvl="1" w:tentative="0">
      <w:start w:val="2"/>
      <w:numFmt w:val="decimal"/>
      <w:lvlText w:val="%1.%2"/>
      <w:lvlJc w:val="left"/>
      <w:pPr>
        <w:ind w:left="644" w:hanging="526"/>
        <w:jc w:val="left"/>
      </w:pPr>
      <w:rPr>
        <w:rFonts w:hint="default" w:ascii="宋体" w:hAnsi="宋体" w:eastAsia="宋体" w:cs="宋体"/>
        <w:w w:val="100"/>
        <w:sz w:val="21"/>
        <w:szCs w:val="21"/>
      </w:rPr>
    </w:lvl>
    <w:lvl w:ilvl="2" w:tentative="0">
      <w:start w:val="1"/>
      <w:numFmt w:val="decimal"/>
      <w:lvlText w:val="%1.%2.%3"/>
      <w:lvlJc w:val="left"/>
      <w:pPr>
        <w:ind w:left="118" w:hanging="735"/>
        <w:jc w:val="left"/>
      </w:pPr>
      <w:rPr>
        <w:rFonts w:hint="default" w:ascii="宋体" w:hAnsi="宋体" w:eastAsia="宋体" w:cs="宋体"/>
        <w:w w:val="100"/>
        <w:sz w:val="21"/>
        <w:szCs w:val="21"/>
      </w:rPr>
    </w:lvl>
    <w:lvl w:ilvl="3" w:tentative="0">
      <w:start w:val="0"/>
      <w:numFmt w:val="bullet"/>
      <w:lvlText w:val="•"/>
      <w:lvlJc w:val="left"/>
      <w:pPr>
        <w:ind w:left="2650" w:hanging="735"/>
      </w:pPr>
      <w:rPr>
        <w:rFonts w:hint="default"/>
      </w:rPr>
    </w:lvl>
    <w:lvl w:ilvl="4" w:tentative="0">
      <w:start w:val="0"/>
      <w:numFmt w:val="bullet"/>
      <w:lvlText w:val="•"/>
      <w:lvlJc w:val="left"/>
      <w:pPr>
        <w:ind w:left="3655" w:hanging="735"/>
      </w:pPr>
      <w:rPr>
        <w:rFonts w:hint="default"/>
      </w:rPr>
    </w:lvl>
    <w:lvl w:ilvl="5" w:tentative="0">
      <w:start w:val="0"/>
      <w:numFmt w:val="bullet"/>
      <w:lvlText w:val="•"/>
      <w:lvlJc w:val="left"/>
      <w:pPr>
        <w:ind w:left="4660" w:hanging="735"/>
      </w:pPr>
      <w:rPr>
        <w:rFonts w:hint="default"/>
      </w:rPr>
    </w:lvl>
    <w:lvl w:ilvl="6" w:tentative="0">
      <w:start w:val="0"/>
      <w:numFmt w:val="bullet"/>
      <w:lvlText w:val="•"/>
      <w:lvlJc w:val="left"/>
      <w:pPr>
        <w:ind w:left="5665" w:hanging="735"/>
      </w:pPr>
      <w:rPr>
        <w:rFonts w:hint="default"/>
      </w:rPr>
    </w:lvl>
    <w:lvl w:ilvl="7" w:tentative="0">
      <w:start w:val="0"/>
      <w:numFmt w:val="bullet"/>
      <w:lvlText w:val="•"/>
      <w:lvlJc w:val="left"/>
      <w:pPr>
        <w:ind w:left="6670" w:hanging="735"/>
      </w:pPr>
      <w:rPr>
        <w:rFonts w:hint="default"/>
      </w:rPr>
    </w:lvl>
    <w:lvl w:ilvl="8" w:tentative="0">
      <w:start w:val="0"/>
      <w:numFmt w:val="bullet"/>
      <w:lvlText w:val="•"/>
      <w:lvlJc w:val="left"/>
      <w:pPr>
        <w:ind w:left="7676" w:hanging="735"/>
      </w:pPr>
      <w:rPr>
        <w:rFonts w:hint="default"/>
      </w:rPr>
    </w:lvl>
  </w:abstractNum>
  <w:abstractNum w:abstractNumId="5">
    <w:nsid w:val="1D2B3D4A"/>
    <w:multiLevelType w:val="multilevel"/>
    <w:tmpl w:val="1D2B3D4A"/>
    <w:lvl w:ilvl="0" w:tentative="0">
      <w:start w:val="5"/>
      <w:numFmt w:val="decimal"/>
      <w:lvlText w:val="%1"/>
      <w:lvlJc w:val="left"/>
      <w:pPr>
        <w:ind w:left="847" w:hanging="735"/>
        <w:jc w:val="left"/>
      </w:pPr>
      <w:rPr>
        <w:rFonts w:hint="default"/>
      </w:rPr>
    </w:lvl>
    <w:lvl w:ilvl="1" w:tentative="0">
      <w:start w:val="1"/>
      <w:numFmt w:val="decimal"/>
      <w:lvlText w:val="%1.%2"/>
      <w:lvlJc w:val="left"/>
      <w:pPr>
        <w:ind w:left="847" w:hanging="735"/>
        <w:jc w:val="left"/>
      </w:pPr>
      <w:rPr>
        <w:rFonts w:hint="default"/>
      </w:rPr>
    </w:lvl>
    <w:lvl w:ilvl="2" w:tentative="0">
      <w:start w:val="2"/>
      <w:numFmt w:val="decimal"/>
      <w:lvlText w:val="%1.%2.%3"/>
      <w:lvlJc w:val="left"/>
      <w:pPr>
        <w:ind w:left="847" w:hanging="735"/>
        <w:jc w:val="left"/>
      </w:pPr>
      <w:rPr>
        <w:rFonts w:hint="default" w:ascii="黑体" w:hAnsi="黑体" w:eastAsia="黑体" w:cs="黑体"/>
        <w:w w:val="100"/>
        <w:sz w:val="21"/>
        <w:szCs w:val="21"/>
      </w:rPr>
    </w:lvl>
    <w:lvl w:ilvl="3" w:tentative="0">
      <w:start w:val="1"/>
      <w:numFmt w:val="decimal"/>
      <w:lvlText w:val="%1.%2.%3.%4"/>
      <w:lvlJc w:val="left"/>
      <w:pPr>
        <w:ind w:left="112" w:hanging="946"/>
        <w:jc w:val="left"/>
      </w:pPr>
      <w:rPr>
        <w:rFonts w:hint="default" w:ascii="黑体" w:hAnsi="黑体" w:eastAsia="黑体" w:cs="黑体"/>
        <w:spacing w:val="-3"/>
        <w:w w:val="100"/>
        <w:sz w:val="21"/>
        <w:szCs w:val="21"/>
      </w:rPr>
    </w:lvl>
    <w:lvl w:ilvl="4" w:tentative="0">
      <w:start w:val="0"/>
      <w:numFmt w:val="bullet"/>
      <w:lvlText w:val="•"/>
      <w:lvlJc w:val="left"/>
      <w:pPr>
        <w:ind w:left="3788" w:hanging="946"/>
      </w:pPr>
      <w:rPr>
        <w:rFonts w:hint="default"/>
      </w:rPr>
    </w:lvl>
    <w:lvl w:ilvl="5" w:tentative="0">
      <w:start w:val="0"/>
      <w:numFmt w:val="bullet"/>
      <w:lvlText w:val="•"/>
      <w:lvlJc w:val="left"/>
      <w:pPr>
        <w:ind w:left="4771" w:hanging="946"/>
      </w:pPr>
      <w:rPr>
        <w:rFonts w:hint="default"/>
      </w:rPr>
    </w:lvl>
    <w:lvl w:ilvl="6" w:tentative="0">
      <w:start w:val="0"/>
      <w:numFmt w:val="bullet"/>
      <w:lvlText w:val="•"/>
      <w:lvlJc w:val="left"/>
      <w:pPr>
        <w:ind w:left="5754" w:hanging="946"/>
      </w:pPr>
      <w:rPr>
        <w:rFonts w:hint="default"/>
      </w:rPr>
    </w:lvl>
    <w:lvl w:ilvl="7" w:tentative="0">
      <w:start w:val="0"/>
      <w:numFmt w:val="bullet"/>
      <w:lvlText w:val="•"/>
      <w:lvlJc w:val="left"/>
      <w:pPr>
        <w:ind w:left="6737" w:hanging="946"/>
      </w:pPr>
      <w:rPr>
        <w:rFonts w:hint="default"/>
      </w:rPr>
    </w:lvl>
    <w:lvl w:ilvl="8" w:tentative="0">
      <w:start w:val="0"/>
      <w:numFmt w:val="bullet"/>
      <w:lvlText w:val="•"/>
      <w:lvlJc w:val="left"/>
      <w:pPr>
        <w:ind w:left="7720" w:hanging="946"/>
      </w:pPr>
      <w:rPr>
        <w:rFonts w:hint="default"/>
      </w:rPr>
    </w:lvl>
  </w:abstractNum>
  <w:abstractNum w:abstractNumId="6">
    <w:nsid w:val="2EC909CD"/>
    <w:multiLevelType w:val="multilevel"/>
    <w:tmpl w:val="2EC909CD"/>
    <w:lvl w:ilvl="0" w:tentative="0">
      <w:start w:val="1"/>
      <w:numFmt w:val="lowerLetter"/>
      <w:lvlText w:val="%1)"/>
      <w:lvlJc w:val="left"/>
      <w:pPr>
        <w:ind w:left="958" w:hanging="420"/>
        <w:jc w:val="left"/>
      </w:pPr>
      <w:rPr>
        <w:rFonts w:hint="default" w:ascii="宋体" w:hAnsi="宋体" w:eastAsia="宋体" w:cs="宋体"/>
        <w:spacing w:val="0"/>
        <w:w w:val="100"/>
        <w:sz w:val="21"/>
        <w:szCs w:val="21"/>
      </w:rPr>
    </w:lvl>
    <w:lvl w:ilvl="1" w:tentative="0">
      <w:start w:val="0"/>
      <w:numFmt w:val="bullet"/>
      <w:lvlText w:val="•"/>
      <w:lvlJc w:val="left"/>
      <w:pPr>
        <w:ind w:left="1832" w:hanging="420"/>
      </w:pPr>
      <w:rPr>
        <w:rFonts w:hint="default"/>
      </w:rPr>
    </w:lvl>
    <w:lvl w:ilvl="2" w:tentative="0">
      <w:start w:val="0"/>
      <w:numFmt w:val="bullet"/>
      <w:lvlText w:val="•"/>
      <w:lvlJc w:val="left"/>
      <w:pPr>
        <w:ind w:left="2705" w:hanging="420"/>
      </w:pPr>
      <w:rPr>
        <w:rFonts w:hint="default"/>
      </w:rPr>
    </w:lvl>
    <w:lvl w:ilvl="3" w:tentative="0">
      <w:start w:val="0"/>
      <w:numFmt w:val="bullet"/>
      <w:lvlText w:val="•"/>
      <w:lvlJc w:val="left"/>
      <w:pPr>
        <w:ind w:left="3577" w:hanging="420"/>
      </w:pPr>
      <w:rPr>
        <w:rFonts w:hint="default"/>
      </w:rPr>
    </w:lvl>
    <w:lvl w:ilvl="4" w:tentative="0">
      <w:start w:val="0"/>
      <w:numFmt w:val="bullet"/>
      <w:lvlText w:val="•"/>
      <w:lvlJc w:val="left"/>
      <w:pPr>
        <w:ind w:left="4450" w:hanging="420"/>
      </w:pPr>
      <w:rPr>
        <w:rFonts w:hint="default"/>
      </w:rPr>
    </w:lvl>
    <w:lvl w:ilvl="5" w:tentative="0">
      <w:start w:val="0"/>
      <w:numFmt w:val="bullet"/>
      <w:lvlText w:val="•"/>
      <w:lvlJc w:val="left"/>
      <w:pPr>
        <w:ind w:left="5323" w:hanging="420"/>
      </w:pPr>
      <w:rPr>
        <w:rFonts w:hint="default"/>
      </w:rPr>
    </w:lvl>
    <w:lvl w:ilvl="6" w:tentative="0">
      <w:start w:val="0"/>
      <w:numFmt w:val="bullet"/>
      <w:lvlText w:val="•"/>
      <w:lvlJc w:val="left"/>
      <w:pPr>
        <w:ind w:left="6195" w:hanging="420"/>
      </w:pPr>
      <w:rPr>
        <w:rFonts w:hint="default"/>
      </w:rPr>
    </w:lvl>
    <w:lvl w:ilvl="7" w:tentative="0">
      <w:start w:val="0"/>
      <w:numFmt w:val="bullet"/>
      <w:lvlText w:val="•"/>
      <w:lvlJc w:val="left"/>
      <w:pPr>
        <w:ind w:left="7068" w:hanging="420"/>
      </w:pPr>
      <w:rPr>
        <w:rFonts w:hint="default"/>
      </w:rPr>
    </w:lvl>
    <w:lvl w:ilvl="8" w:tentative="0">
      <w:start w:val="0"/>
      <w:numFmt w:val="bullet"/>
      <w:lvlText w:val="•"/>
      <w:lvlJc w:val="left"/>
      <w:pPr>
        <w:ind w:left="7941" w:hanging="420"/>
      </w:pPr>
      <w:rPr>
        <w:rFonts w:hint="default"/>
      </w:rPr>
    </w:lvl>
  </w:abstractNum>
  <w:abstractNum w:abstractNumId="7">
    <w:nsid w:val="39390D5C"/>
    <w:multiLevelType w:val="multilevel"/>
    <w:tmpl w:val="39390D5C"/>
    <w:lvl w:ilvl="0" w:tentative="0">
      <w:start w:val="5"/>
      <w:numFmt w:val="decimal"/>
      <w:lvlText w:val="%1"/>
      <w:lvlJc w:val="left"/>
      <w:pPr>
        <w:ind w:left="638" w:hanging="527"/>
        <w:jc w:val="left"/>
      </w:pPr>
      <w:rPr>
        <w:rFonts w:hint="default"/>
      </w:rPr>
    </w:lvl>
    <w:lvl w:ilvl="1" w:tentative="0">
      <w:start w:val="2"/>
      <w:numFmt w:val="decimal"/>
      <w:lvlText w:val="%1.%2"/>
      <w:lvlJc w:val="left"/>
      <w:pPr>
        <w:ind w:left="638" w:hanging="527"/>
        <w:jc w:val="left"/>
      </w:pPr>
      <w:rPr>
        <w:rFonts w:hint="default" w:ascii="黑体" w:hAnsi="黑体" w:eastAsia="黑体" w:cs="黑体"/>
        <w:w w:val="100"/>
        <w:sz w:val="21"/>
        <w:szCs w:val="21"/>
      </w:rPr>
    </w:lvl>
    <w:lvl w:ilvl="2" w:tentative="0">
      <w:start w:val="1"/>
      <w:numFmt w:val="decimal"/>
      <w:lvlText w:val="%1.%2.%3"/>
      <w:lvlJc w:val="left"/>
      <w:pPr>
        <w:ind w:left="847" w:hanging="735"/>
        <w:jc w:val="left"/>
      </w:pPr>
      <w:rPr>
        <w:rFonts w:hint="default" w:ascii="黑体" w:hAnsi="黑体" w:eastAsia="黑体" w:cs="黑体"/>
        <w:w w:val="100"/>
        <w:sz w:val="21"/>
        <w:szCs w:val="21"/>
      </w:rPr>
    </w:lvl>
    <w:lvl w:ilvl="3" w:tentative="0">
      <w:start w:val="1"/>
      <w:numFmt w:val="decimal"/>
      <w:lvlText w:val="%1.%2.%3.%4"/>
      <w:lvlJc w:val="left"/>
      <w:pPr>
        <w:ind w:left="112" w:hanging="946"/>
        <w:jc w:val="left"/>
      </w:pPr>
      <w:rPr>
        <w:rFonts w:hint="default" w:ascii="黑体" w:hAnsi="黑体" w:eastAsia="黑体" w:cs="黑体"/>
        <w:spacing w:val="-3"/>
        <w:w w:val="100"/>
        <w:sz w:val="21"/>
        <w:szCs w:val="21"/>
      </w:rPr>
    </w:lvl>
    <w:lvl w:ilvl="4" w:tentative="0">
      <w:start w:val="0"/>
      <w:numFmt w:val="bullet"/>
      <w:lvlText w:val="•"/>
      <w:lvlJc w:val="left"/>
      <w:pPr>
        <w:ind w:left="3051" w:hanging="946"/>
      </w:pPr>
      <w:rPr>
        <w:rFonts w:hint="default"/>
      </w:rPr>
    </w:lvl>
    <w:lvl w:ilvl="5" w:tentative="0">
      <w:start w:val="0"/>
      <w:numFmt w:val="bullet"/>
      <w:lvlText w:val="•"/>
      <w:lvlJc w:val="left"/>
      <w:pPr>
        <w:ind w:left="4157" w:hanging="946"/>
      </w:pPr>
      <w:rPr>
        <w:rFonts w:hint="default"/>
      </w:rPr>
    </w:lvl>
    <w:lvl w:ilvl="6" w:tentative="0">
      <w:start w:val="0"/>
      <w:numFmt w:val="bullet"/>
      <w:lvlText w:val="•"/>
      <w:lvlJc w:val="left"/>
      <w:pPr>
        <w:ind w:left="5263" w:hanging="946"/>
      </w:pPr>
      <w:rPr>
        <w:rFonts w:hint="default"/>
      </w:rPr>
    </w:lvl>
    <w:lvl w:ilvl="7" w:tentative="0">
      <w:start w:val="0"/>
      <w:numFmt w:val="bullet"/>
      <w:lvlText w:val="•"/>
      <w:lvlJc w:val="left"/>
      <w:pPr>
        <w:ind w:left="6369" w:hanging="946"/>
      </w:pPr>
      <w:rPr>
        <w:rFonts w:hint="default"/>
      </w:rPr>
    </w:lvl>
    <w:lvl w:ilvl="8" w:tentative="0">
      <w:start w:val="0"/>
      <w:numFmt w:val="bullet"/>
      <w:lvlText w:val="•"/>
      <w:lvlJc w:val="left"/>
      <w:pPr>
        <w:ind w:left="7474" w:hanging="946"/>
      </w:pPr>
      <w:rPr>
        <w:rFonts w:hint="default"/>
      </w:rPr>
    </w:lvl>
  </w:abstractNum>
  <w:abstractNum w:abstractNumId="8">
    <w:nsid w:val="3C0A0D94"/>
    <w:multiLevelType w:val="multilevel"/>
    <w:tmpl w:val="3C0A0D94"/>
    <w:lvl w:ilvl="0" w:tentative="0">
      <w:start w:val="5"/>
      <w:numFmt w:val="decimal"/>
      <w:lvlText w:val="%1"/>
      <w:lvlJc w:val="left"/>
      <w:pPr>
        <w:ind w:left="847" w:hanging="735"/>
        <w:jc w:val="left"/>
      </w:pPr>
      <w:rPr>
        <w:rFonts w:hint="default"/>
      </w:rPr>
    </w:lvl>
    <w:lvl w:ilvl="1" w:tentative="0">
      <w:start w:val="3"/>
      <w:numFmt w:val="decimal"/>
      <w:lvlText w:val="%1.%2"/>
      <w:lvlJc w:val="left"/>
      <w:pPr>
        <w:ind w:left="847" w:hanging="735"/>
        <w:jc w:val="left"/>
      </w:pPr>
      <w:rPr>
        <w:rFonts w:hint="default"/>
      </w:rPr>
    </w:lvl>
    <w:lvl w:ilvl="2" w:tentative="0">
      <w:start w:val="5"/>
      <w:numFmt w:val="decimal"/>
      <w:lvlText w:val="%1.%2.%3"/>
      <w:lvlJc w:val="left"/>
      <w:pPr>
        <w:ind w:left="847" w:hanging="735"/>
        <w:jc w:val="left"/>
      </w:pPr>
      <w:rPr>
        <w:rFonts w:hint="default" w:ascii="黑体" w:hAnsi="黑体" w:eastAsia="黑体" w:cs="黑体"/>
        <w:w w:val="100"/>
        <w:sz w:val="21"/>
        <w:szCs w:val="21"/>
      </w:rPr>
    </w:lvl>
    <w:lvl w:ilvl="3" w:tentative="0">
      <w:start w:val="1"/>
      <w:numFmt w:val="decimal"/>
      <w:lvlText w:val="%1.%2.%3.%4"/>
      <w:lvlJc w:val="left"/>
      <w:pPr>
        <w:ind w:left="112" w:hanging="946"/>
        <w:jc w:val="left"/>
      </w:pPr>
      <w:rPr>
        <w:rFonts w:hint="default" w:ascii="黑体" w:hAnsi="黑体" w:eastAsia="黑体" w:cs="黑体"/>
        <w:spacing w:val="-3"/>
        <w:w w:val="100"/>
        <w:sz w:val="21"/>
        <w:szCs w:val="21"/>
      </w:rPr>
    </w:lvl>
    <w:lvl w:ilvl="4" w:tentative="0">
      <w:start w:val="0"/>
      <w:numFmt w:val="bullet"/>
      <w:lvlText w:val="•"/>
      <w:lvlJc w:val="left"/>
      <w:pPr>
        <w:ind w:left="3788" w:hanging="946"/>
      </w:pPr>
      <w:rPr>
        <w:rFonts w:hint="default"/>
      </w:rPr>
    </w:lvl>
    <w:lvl w:ilvl="5" w:tentative="0">
      <w:start w:val="0"/>
      <w:numFmt w:val="bullet"/>
      <w:lvlText w:val="•"/>
      <w:lvlJc w:val="left"/>
      <w:pPr>
        <w:ind w:left="4771" w:hanging="946"/>
      </w:pPr>
      <w:rPr>
        <w:rFonts w:hint="default"/>
      </w:rPr>
    </w:lvl>
    <w:lvl w:ilvl="6" w:tentative="0">
      <w:start w:val="0"/>
      <w:numFmt w:val="bullet"/>
      <w:lvlText w:val="•"/>
      <w:lvlJc w:val="left"/>
      <w:pPr>
        <w:ind w:left="5754" w:hanging="946"/>
      </w:pPr>
      <w:rPr>
        <w:rFonts w:hint="default"/>
      </w:rPr>
    </w:lvl>
    <w:lvl w:ilvl="7" w:tentative="0">
      <w:start w:val="0"/>
      <w:numFmt w:val="bullet"/>
      <w:lvlText w:val="•"/>
      <w:lvlJc w:val="left"/>
      <w:pPr>
        <w:ind w:left="6737" w:hanging="946"/>
      </w:pPr>
      <w:rPr>
        <w:rFonts w:hint="default"/>
      </w:rPr>
    </w:lvl>
    <w:lvl w:ilvl="8" w:tentative="0">
      <w:start w:val="0"/>
      <w:numFmt w:val="bullet"/>
      <w:lvlText w:val="•"/>
      <w:lvlJc w:val="left"/>
      <w:pPr>
        <w:ind w:left="7720" w:hanging="946"/>
      </w:pPr>
      <w:rPr>
        <w:rFonts w:hint="default"/>
      </w:rPr>
    </w:lvl>
  </w:abstractNum>
  <w:abstractNum w:abstractNumId="9">
    <w:nsid w:val="43FC4F81"/>
    <w:multiLevelType w:val="multilevel"/>
    <w:tmpl w:val="43FC4F81"/>
    <w:lvl w:ilvl="0" w:tentative="0">
      <w:start w:val="5"/>
      <w:numFmt w:val="decimal"/>
      <w:lvlText w:val="%1"/>
      <w:lvlJc w:val="left"/>
      <w:pPr>
        <w:ind w:left="638" w:hanging="527"/>
        <w:jc w:val="left"/>
      </w:pPr>
      <w:rPr>
        <w:rFonts w:hint="default"/>
      </w:rPr>
    </w:lvl>
    <w:lvl w:ilvl="1" w:tentative="0">
      <w:start w:val="4"/>
      <w:numFmt w:val="decimal"/>
      <w:lvlText w:val="%1.%2"/>
      <w:lvlJc w:val="left"/>
      <w:pPr>
        <w:ind w:left="638" w:hanging="527"/>
        <w:jc w:val="left"/>
      </w:pPr>
      <w:rPr>
        <w:rFonts w:hint="default" w:ascii="黑体" w:hAnsi="黑体" w:eastAsia="黑体" w:cs="黑体"/>
        <w:w w:val="100"/>
        <w:sz w:val="21"/>
        <w:szCs w:val="21"/>
      </w:rPr>
    </w:lvl>
    <w:lvl w:ilvl="2" w:tentative="0">
      <w:start w:val="1"/>
      <w:numFmt w:val="decimal"/>
      <w:lvlText w:val="%1.%2.%3"/>
      <w:lvlJc w:val="left"/>
      <w:pPr>
        <w:ind w:left="847" w:hanging="735"/>
        <w:jc w:val="left"/>
      </w:pPr>
      <w:rPr>
        <w:rFonts w:hint="default" w:ascii="黑体" w:hAnsi="黑体" w:eastAsia="黑体" w:cs="黑体"/>
        <w:w w:val="100"/>
        <w:sz w:val="21"/>
        <w:szCs w:val="21"/>
      </w:rPr>
    </w:lvl>
    <w:lvl w:ilvl="3" w:tentative="0">
      <w:start w:val="1"/>
      <w:numFmt w:val="decimal"/>
      <w:lvlText w:val="%1.%2.%3.%4"/>
      <w:lvlJc w:val="left"/>
      <w:pPr>
        <w:ind w:left="1058" w:hanging="946"/>
        <w:jc w:val="left"/>
      </w:pPr>
      <w:rPr>
        <w:rFonts w:hint="default" w:ascii="黑体" w:hAnsi="黑体" w:eastAsia="黑体" w:cs="黑体"/>
        <w:spacing w:val="-3"/>
        <w:w w:val="100"/>
        <w:sz w:val="21"/>
        <w:szCs w:val="21"/>
      </w:rPr>
    </w:lvl>
    <w:lvl w:ilvl="4" w:tentative="0">
      <w:start w:val="0"/>
      <w:numFmt w:val="bullet"/>
      <w:lvlText w:val="•"/>
      <w:lvlJc w:val="left"/>
      <w:pPr>
        <w:ind w:left="3216" w:hanging="946"/>
      </w:pPr>
      <w:rPr>
        <w:rFonts w:hint="default"/>
      </w:rPr>
    </w:lvl>
    <w:lvl w:ilvl="5" w:tentative="0">
      <w:start w:val="0"/>
      <w:numFmt w:val="bullet"/>
      <w:lvlText w:val="•"/>
      <w:lvlJc w:val="left"/>
      <w:pPr>
        <w:ind w:left="4294" w:hanging="946"/>
      </w:pPr>
      <w:rPr>
        <w:rFonts w:hint="default"/>
      </w:rPr>
    </w:lvl>
    <w:lvl w:ilvl="6" w:tentative="0">
      <w:start w:val="0"/>
      <w:numFmt w:val="bullet"/>
      <w:lvlText w:val="•"/>
      <w:lvlJc w:val="left"/>
      <w:pPr>
        <w:ind w:left="5373" w:hanging="946"/>
      </w:pPr>
      <w:rPr>
        <w:rFonts w:hint="default"/>
      </w:rPr>
    </w:lvl>
    <w:lvl w:ilvl="7" w:tentative="0">
      <w:start w:val="0"/>
      <w:numFmt w:val="bullet"/>
      <w:lvlText w:val="•"/>
      <w:lvlJc w:val="left"/>
      <w:pPr>
        <w:ind w:left="6451" w:hanging="946"/>
      </w:pPr>
      <w:rPr>
        <w:rFonts w:hint="default"/>
      </w:rPr>
    </w:lvl>
    <w:lvl w:ilvl="8" w:tentative="0">
      <w:start w:val="0"/>
      <w:numFmt w:val="bullet"/>
      <w:lvlText w:val="•"/>
      <w:lvlJc w:val="left"/>
      <w:pPr>
        <w:ind w:left="7529" w:hanging="946"/>
      </w:pPr>
      <w:rPr>
        <w:rFonts w:hint="default"/>
      </w:rPr>
    </w:lvl>
  </w:abstractNum>
  <w:abstractNum w:abstractNumId="10">
    <w:nsid w:val="45B2100D"/>
    <w:multiLevelType w:val="multilevel"/>
    <w:tmpl w:val="45B2100D"/>
    <w:lvl w:ilvl="0" w:tentative="0">
      <w:start w:val="5"/>
      <w:numFmt w:val="decimal"/>
      <w:lvlText w:val="%1"/>
      <w:lvlJc w:val="left"/>
      <w:pPr>
        <w:ind w:left="850" w:hanging="735"/>
        <w:jc w:val="left"/>
      </w:pPr>
      <w:rPr>
        <w:rFonts w:hint="default"/>
      </w:rPr>
    </w:lvl>
    <w:lvl w:ilvl="1" w:tentative="0">
      <w:start w:val="1"/>
      <w:numFmt w:val="decimal"/>
      <w:lvlText w:val="%1.%2"/>
      <w:lvlJc w:val="left"/>
      <w:pPr>
        <w:ind w:left="850" w:hanging="735"/>
        <w:jc w:val="left"/>
      </w:pPr>
      <w:rPr>
        <w:rFonts w:hint="default"/>
      </w:rPr>
    </w:lvl>
    <w:lvl w:ilvl="2" w:tentative="0">
      <w:start w:val="3"/>
      <w:numFmt w:val="decimal"/>
      <w:lvlText w:val="%1.%2.%3"/>
      <w:lvlJc w:val="left"/>
      <w:pPr>
        <w:ind w:left="850" w:hanging="735"/>
        <w:jc w:val="left"/>
      </w:pPr>
      <w:rPr>
        <w:rFonts w:hint="default" w:ascii="黑体" w:hAnsi="黑体" w:eastAsia="黑体" w:cs="黑体"/>
        <w:w w:val="100"/>
        <w:sz w:val="21"/>
        <w:szCs w:val="21"/>
      </w:rPr>
    </w:lvl>
    <w:lvl w:ilvl="3" w:tentative="0">
      <w:start w:val="1"/>
      <w:numFmt w:val="decimal"/>
      <w:lvlText w:val="%1.%2.%3.%4"/>
      <w:lvlJc w:val="left"/>
      <w:pPr>
        <w:ind w:left="116" w:hanging="946"/>
        <w:jc w:val="left"/>
      </w:pPr>
      <w:rPr>
        <w:rFonts w:hint="default" w:ascii="黑体" w:hAnsi="黑体" w:eastAsia="黑体" w:cs="黑体"/>
        <w:spacing w:val="-3"/>
        <w:w w:val="100"/>
        <w:sz w:val="21"/>
        <w:szCs w:val="21"/>
      </w:rPr>
    </w:lvl>
    <w:lvl w:ilvl="4" w:tentative="0">
      <w:start w:val="1"/>
      <w:numFmt w:val="lowerLetter"/>
      <w:lvlText w:val="%5)"/>
      <w:lvlJc w:val="left"/>
      <w:pPr>
        <w:ind w:left="956" w:hanging="420"/>
        <w:jc w:val="left"/>
      </w:pPr>
      <w:rPr>
        <w:rFonts w:hint="default" w:ascii="宋体" w:hAnsi="宋体" w:eastAsia="宋体" w:cs="宋体"/>
        <w:w w:val="100"/>
        <w:sz w:val="21"/>
        <w:szCs w:val="21"/>
      </w:rPr>
    </w:lvl>
    <w:lvl w:ilvl="5" w:tentative="0">
      <w:start w:val="0"/>
      <w:numFmt w:val="bullet"/>
      <w:lvlText w:val="•"/>
      <w:lvlJc w:val="left"/>
      <w:pPr>
        <w:ind w:left="4232" w:hanging="420"/>
      </w:pPr>
      <w:rPr>
        <w:rFonts w:hint="default"/>
      </w:rPr>
    </w:lvl>
    <w:lvl w:ilvl="6" w:tentative="0">
      <w:start w:val="0"/>
      <w:numFmt w:val="bullet"/>
      <w:lvlText w:val="•"/>
      <w:lvlJc w:val="left"/>
      <w:pPr>
        <w:ind w:left="5323" w:hanging="420"/>
      </w:pPr>
      <w:rPr>
        <w:rFonts w:hint="default"/>
      </w:rPr>
    </w:lvl>
    <w:lvl w:ilvl="7" w:tentative="0">
      <w:start w:val="0"/>
      <w:numFmt w:val="bullet"/>
      <w:lvlText w:val="•"/>
      <w:lvlJc w:val="left"/>
      <w:pPr>
        <w:ind w:left="6414" w:hanging="420"/>
      </w:pPr>
      <w:rPr>
        <w:rFonts w:hint="default"/>
      </w:rPr>
    </w:lvl>
    <w:lvl w:ilvl="8" w:tentative="0">
      <w:start w:val="0"/>
      <w:numFmt w:val="bullet"/>
      <w:lvlText w:val="•"/>
      <w:lvlJc w:val="left"/>
      <w:pPr>
        <w:ind w:left="7504" w:hanging="420"/>
      </w:pPr>
      <w:rPr>
        <w:rFonts w:hint="default"/>
      </w:rPr>
    </w:lvl>
  </w:abstractNum>
  <w:abstractNum w:abstractNumId="11">
    <w:nsid w:val="4A7D74DF"/>
    <w:multiLevelType w:val="multilevel"/>
    <w:tmpl w:val="4A7D74DF"/>
    <w:lvl w:ilvl="0" w:tentative="0">
      <w:start w:val="1"/>
      <w:numFmt w:val="decimal"/>
      <w:lvlText w:val="%1"/>
      <w:lvlJc w:val="left"/>
      <w:pPr>
        <w:ind w:left="430" w:hanging="315"/>
        <w:jc w:val="left"/>
      </w:pPr>
      <w:rPr>
        <w:rFonts w:hint="default" w:ascii="黑体" w:hAnsi="黑体" w:eastAsia="黑体" w:cs="黑体"/>
        <w:w w:val="100"/>
        <w:sz w:val="21"/>
        <w:szCs w:val="21"/>
      </w:rPr>
    </w:lvl>
    <w:lvl w:ilvl="1" w:tentative="0">
      <w:start w:val="1"/>
      <w:numFmt w:val="decimal"/>
      <w:lvlText w:val="%1.%2"/>
      <w:lvlJc w:val="left"/>
      <w:pPr>
        <w:ind w:left="116" w:hanging="526"/>
        <w:jc w:val="left"/>
      </w:pPr>
      <w:rPr>
        <w:rFonts w:hint="default" w:ascii="黑体" w:hAnsi="黑体" w:eastAsia="黑体" w:cs="黑体"/>
        <w:w w:val="100"/>
        <w:sz w:val="21"/>
        <w:szCs w:val="21"/>
      </w:rPr>
    </w:lvl>
    <w:lvl w:ilvl="2" w:tentative="0">
      <w:start w:val="1"/>
      <w:numFmt w:val="decimal"/>
      <w:lvlText w:val="%1.%2.%3"/>
      <w:lvlJc w:val="left"/>
      <w:pPr>
        <w:ind w:left="112" w:hanging="735"/>
        <w:jc w:val="left"/>
      </w:pPr>
      <w:rPr>
        <w:rFonts w:hint="default" w:ascii="黑体" w:hAnsi="黑体" w:eastAsia="黑体" w:cs="黑体"/>
        <w:w w:val="100"/>
        <w:sz w:val="21"/>
        <w:szCs w:val="21"/>
      </w:rPr>
    </w:lvl>
    <w:lvl w:ilvl="3" w:tentative="0">
      <w:start w:val="1"/>
      <w:numFmt w:val="lowerLetter"/>
      <w:lvlText w:val="%4)"/>
      <w:lvlJc w:val="left"/>
      <w:pPr>
        <w:ind w:left="953" w:hanging="420"/>
        <w:jc w:val="left"/>
      </w:pPr>
      <w:rPr>
        <w:rFonts w:hint="default" w:ascii="宋体" w:hAnsi="宋体" w:eastAsia="宋体" w:cs="宋体"/>
        <w:w w:val="100"/>
        <w:sz w:val="21"/>
        <w:szCs w:val="21"/>
      </w:rPr>
    </w:lvl>
    <w:lvl w:ilvl="4" w:tentative="0">
      <w:start w:val="0"/>
      <w:numFmt w:val="bullet"/>
      <w:lvlText w:val="•"/>
      <w:lvlJc w:val="left"/>
      <w:pPr>
        <w:ind w:left="2166" w:hanging="420"/>
      </w:pPr>
      <w:rPr>
        <w:rFonts w:hint="default"/>
      </w:rPr>
    </w:lvl>
    <w:lvl w:ilvl="5" w:tentative="0">
      <w:start w:val="0"/>
      <w:numFmt w:val="bullet"/>
      <w:lvlText w:val="•"/>
      <w:lvlJc w:val="left"/>
      <w:pPr>
        <w:ind w:left="3373" w:hanging="420"/>
      </w:pPr>
      <w:rPr>
        <w:rFonts w:hint="default"/>
      </w:rPr>
    </w:lvl>
    <w:lvl w:ilvl="6" w:tentative="0">
      <w:start w:val="0"/>
      <w:numFmt w:val="bullet"/>
      <w:lvlText w:val="•"/>
      <w:lvlJc w:val="left"/>
      <w:pPr>
        <w:ind w:left="4579" w:hanging="420"/>
      </w:pPr>
      <w:rPr>
        <w:rFonts w:hint="default"/>
      </w:rPr>
    </w:lvl>
    <w:lvl w:ilvl="7" w:tentative="0">
      <w:start w:val="0"/>
      <w:numFmt w:val="bullet"/>
      <w:lvlText w:val="•"/>
      <w:lvlJc w:val="left"/>
      <w:pPr>
        <w:ind w:left="5786" w:hanging="420"/>
      </w:pPr>
      <w:rPr>
        <w:rFonts w:hint="default"/>
      </w:rPr>
    </w:lvl>
    <w:lvl w:ilvl="8" w:tentative="0">
      <w:start w:val="0"/>
      <w:numFmt w:val="bullet"/>
      <w:lvlText w:val="•"/>
      <w:lvlJc w:val="left"/>
      <w:pPr>
        <w:ind w:left="6993" w:hanging="420"/>
      </w:pPr>
      <w:rPr>
        <w:rFonts w:hint="default"/>
      </w:rPr>
    </w:lvl>
  </w:abstractNum>
  <w:abstractNum w:abstractNumId="12">
    <w:nsid w:val="4CB21F2D"/>
    <w:multiLevelType w:val="multilevel"/>
    <w:tmpl w:val="4CB21F2D"/>
    <w:lvl w:ilvl="0" w:tentative="0">
      <w:start w:val="1"/>
      <w:numFmt w:val="lowerLetter"/>
      <w:lvlText w:val="%1)"/>
      <w:lvlJc w:val="left"/>
      <w:pPr>
        <w:ind w:left="958" w:hanging="420"/>
        <w:jc w:val="left"/>
      </w:pPr>
      <w:rPr>
        <w:rFonts w:hint="default" w:ascii="宋体" w:hAnsi="宋体" w:eastAsia="宋体" w:cs="宋体"/>
        <w:w w:val="100"/>
        <w:sz w:val="21"/>
        <w:szCs w:val="21"/>
      </w:rPr>
    </w:lvl>
    <w:lvl w:ilvl="1" w:tentative="0">
      <w:start w:val="0"/>
      <w:numFmt w:val="bullet"/>
      <w:lvlText w:val="•"/>
      <w:lvlJc w:val="left"/>
      <w:pPr>
        <w:ind w:left="1832" w:hanging="420"/>
      </w:pPr>
      <w:rPr>
        <w:rFonts w:hint="default"/>
      </w:rPr>
    </w:lvl>
    <w:lvl w:ilvl="2" w:tentative="0">
      <w:start w:val="0"/>
      <w:numFmt w:val="bullet"/>
      <w:lvlText w:val="•"/>
      <w:lvlJc w:val="left"/>
      <w:pPr>
        <w:ind w:left="2705" w:hanging="420"/>
      </w:pPr>
      <w:rPr>
        <w:rFonts w:hint="default"/>
      </w:rPr>
    </w:lvl>
    <w:lvl w:ilvl="3" w:tentative="0">
      <w:start w:val="0"/>
      <w:numFmt w:val="bullet"/>
      <w:lvlText w:val="•"/>
      <w:lvlJc w:val="left"/>
      <w:pPr>
        <w:ind w:left="3577" w:hanging="420"/>
      </w:pPr>
      <w:rPr>
        <w:rFonts w:hint="default"/>
      </w:rPr>
    </w:lvl>
    <w:lvl w:ilvl="4" w:tentative="0">
      <w:start w:val="0"/>
      <w:numFmt w:val="bullet"/>
      <w:lvlText w:val="•"/>
      <w:lvlJc w:val="left"/>
      <w:pPr>
        <w:ind w:left="4450" w:hanging="420"/>
      </w:pPr>
      <w:rPr>
        <w:rFonts w:hint="default"/>
      </w:rPr>
    </w:lvl>
    <w:lvl w:ilvl="5" w:tentative="0">
      <w:start w:val="0"/>
      <w:numFmt w:val="bullet"/>
      <w:lvlText w:val="•"/>
      <w:lvlJc w:val="left"/>
      <w:pPr>
        <w:ind w:left="5323" w:hanging="420"/>
      </w:pPr>
      <w:rPr>
        <w:rFonts w:hint="default"/>
      </w:rPr>
    </w:lvl>
    <w:lvl w:ilvl="6" w:tentative="0">
      <w:start w:val="0"/>
      <w:numFmt w:val="bullet"/>
      <w:lvlText w:val="•"/>
      <w:lvlJc w:val="left"/>
      <w:pPr>
        <w:ind w:left="6195" w:hanging="420"/>
      </w:pPr>
      <w:rPr>
        <w:rFonts w:hint="default"/>
      </w:rPr>
    </w:lvl>
    <w:lvl w:ilvl="7" w:tentative="0">
      <w:start w:val="0"/>
      <w:numFmt w:val="bullet"/>
      <w:lvlText w:val="•"/>
      <w:lvlJc w:val="left"/>
      <w:pPr>
        <w:ind w:left="7068" w:hanging="420"/>
      </w:pPr>
      <w:rPr>
        <w:rFonts w:hint="default"/>
      </w:rPr>
    </w:lvl>
    <w:lvl w:ilvl="8" w:tentative="0">
      <w:start w:val="0"/>
      <w:numFmt w:val="bullet"/>
      <w:lvlText w:val="•"/>
      <w:lvlJc w:val="left"/>
      <w:pPr>
        <w:ind w:left="7941" w:hanging="420"/>
      </w:pPr>
      <w:rPr>
        <w:rFonts w:hint="default"/>
      </w:rPr>
    </w:lvl>
  </w:abstractNum>
  <w:abstractNum w:abstractNumId="13">
    <w:nsid w:val="51F609F3"/>
    <w:multiLevelType w:val="multilevel"/>
    <w:tmpl w:val="51F609F3"/>
    <w:lvl w:ilvl="0" w:tentative="0">
      <w:start w:val="5"/>
      <w:numFmt w:val="decimal"/>
      <w:lvlText w:val="%1"/>
      <w:lvlJc w:val="left"/>
      <w:pPr>
        <w:ind w:left="847" w:hanging="735"/>
        <w:jc w:val="left"/>
      </w:pPr>
      <w:rPr>
        <w:rFonts w:hint="default"/>
      </w:rPr>
    </w:lvl>
    <w:lvl w:ilvl="1" w:tentative="0">
      <w:start w:val="3"/>
      <w:numFmt w:val="decimal"/>
      <w:lvlText w:val="%1.%2"/>
      <w:lvlJc w:val="left"/>
      <w:pPr>
        <w:ind w:left="847" w:hanging="735"/>
        <w:jc w:val="left"/>
      </w:pPr>
      <w:rPr>
        <w:rFonts w:hint="default"/>
      </w:rPr>
    </w:lvl>
    <w:lvl w:ilvl="2" w:tentative="0">
      <w:start w:val="4"/>
      <w:numFmt w:val="decimal"/>
      <w:lvlText w:val="%1.%2.%3"/>
      <w:lvlJc w:val="left"/>
      <w:pPr>
        <w:ind w:left="847" w:hanging="735"/>
        <w:jc w:val="left"/>
      </w:pPr>
      <w:rPr>
        <w:rFonts w:hint="default" w:ascii="黑体" w:hAnsi="黑体" w:eastAsia="黑体" w:cs="黑体"/>
        <w:w w:val="100"/>
        <w:sz w:val="21"/>
        <w:szCs w:val="21"/>
      </w:rPr>
    </w:lvl>
    <w:lvl w:ilvl="3" w:tentative="0">
      <w:start w:val="1"/>
      <w:numFmt w:val="decimal"/>
      <w:lvlText w:val="%1.%2.%3.%4"/>
      <w:lvlJc w:val="left"/>
      <w:pPr>
        <w:ind w:left="112" w:hanging="946"/>
        <w:jc w:val="left"/>
      </w:pPr>
      <w:rPr>
        <w:rFonts w:hint="default" w:ascii="黑体" w:hAnsi="黑体" w:eastAsia="黑体" w:cs="黑体"/>
        <w:spacing w:val="-3"/>
        <w:w w:val="100"/>
        <w:sz w:val="21"/>
        <w:szCs w:val="21"/>
      </w:rPr>
    </w:lvl>
    <w:lvl w:ilvl="4" w:tentative="0">
      <w:start w:val="0"/>
      <w:numFmt w:val="bullet"/>
      <w:lvlText w:val="•"/>
      <w:lvlJc w:val="left"/>
      <w:pPr>
        <w:ind w:left="3788" w:hanging="946"/>
      </w:pPr>
      <w:rPr>
        <w:rFonts w:hint="default"/>
      </w:rPr>
    </w:lvl>
    <w:lvl w:ilvl="5" w:tentative="0">
      <w:start w:val="0"/>
      <w:numFmt w:val="bullet"/>
      <w:lvlText w:val="•"/>
      <w:lvlJc w:val="left"/>
      <w:pPr>
        <w:ind w:left="4771" w:hanging="946"/>
      </w:pPr>
      <w:rPr>
        <w:rFonts w:hint="default"/>
      </w:rPr>
    </w:lvl>
    <w:lvl w:ilvl="6" w:tentative="0">
      <w:start w:val="0"/>
      <w:numFmt w:val="bullet"/>
      <w:lvlText w:val="•"/>
      <w:lvlJc w:val="left"/>
      <w:pPr>
        <w:ind w:left="5754" w:hanging="946"/>
      </w:pPr>
      <w:rPr>
        <w:rFonts w:hint="default"/>
      </w:rPr>
    </w:lvl>
    <w:lvl w:ilvl="7" w:tentative="0">
      <w:start w:val="0"/>
      <w:numFmt w:val="bullet"/>
      <w:lvlText w:val="•"/>
      <w:lvlJc w:val="left"/>
      <w:pPr>
        <w:ind w:left="6737" w:hanging="946"/>
      </w:pPr>
      <w:rPr>
        <w:rFonts w:hint="default"/>
      </w:rPr>
    </w:lvl>
    <w:lvl w:ilvl="8" w:tentative="0">
      <w:start w:val="0"/>
      <w:numFmt w:val="bullet"/>
      <w:lvlText w:val="•"/>
      <w:lvlJc w:val="left"/>
      <w:pPr>
        <w:ind w:left="7720" w:hanging="946"/>
      </w:pPr>
      <w:rPr>
        <w:rFonts w:hint="default"/>
      </w:rPr>
    </w:lvl>
  </w:abstractNum>
  <w:abstractNum w:abstractNumId="14">
    <w:nsid w:val="5AE24C09"/>
    <w:multiLevelType w:val="multilevel"/>
    <w:tmpl w:val="5AE24C09"/>
    <w:lvl w:ilvl="0" w:tentative="0">
      <w:start w:val="5"/>
      <w:numFmt w:val="decimal"/>
      <w:lvlText w:val="%1"/>
      <w:lvlJc w:val="left"/>
      <w:pPr>
        <w:ind w:left="850" w:hanging="735"/>
        <w:jc w:val="left"/>
      </w:pPr>
      <w:rPr>
        <w:rFonts w:hint="default"/>
      </w:rPr>
    </w:lvl>
    <w:lvl w:ilvl="1" w:tentative="0">
      <w:start w:val="1"/>
      <w:numFmt w:val="decimal"/>
      <w:lvlText w:val="%1.%2"/>
      <w:lvlJc w:val="left"/>
      <w:pPr>
        <w:ind w:left="850" w:hanging="735"/>
        <w:jc w:val="left"/>
      </w:pPr>
      <w:rPr>
        <w:rFonts w:hint="default"/>
      </w:rPr>
    </w:lvl>
    <w:lvl w:ilvl="2" w:tentative="0">
      <w:start w:val="4"/>
      <w:numFmt w:val="decimal"/>
      <w:lvlText w:val="%1.%2.%3"/>
      <w:lvlJc w:val="left"/>
      <w:pPr>
        <w:ind w:left="850" w:hanging="735"/>
        <w:jc w:val="left"/>
      </w:pPr>
      <w:rPr>
        <w:rFonts w:hint="default" w:ascii="黑体" w:hAnsi="黑体" w:eastAsia="黑体" w:cs="黑体"/>
        <w:w w:val="100"/>
        <w:sz w:val="21"/>
        <w:szCs w:val="21"/>
      </w:rPr>
    </w:lvl>
    <w:lvl w:ilvl="3" w:tentative="0">
      <w:start w:val="1"/>
      <w:numFmt w:val="decimal"/>
      <w:lvlText w:val="%1.%2.%3.%4"/>
      <w:lvlJc w:val="left"/>
      <w:pPr>
        <w:ind w:left="116" w:hanging="946"/>
        <w:jc w:val="left"/>
      </w:pPr>
      <w:rPr>
        <w:rFonts w:hint="default" w:ascii="黑体" w:hAnsi="黑体" w:eastAsia="黑体" w:cs="黑体"/>
        <w:spacing w:val="-3"/>
        <w:w w:val="100"/>
        <w:sz w:val="21"/>
        <w:szCs w:val="21"/>
      </w:rPr>
    </w:lvl>
    <w:lvl w:ilvl="4" w:tentative="0">
      <w:start w:val="0"/>
      <w:numFmt w:val="bullet"/>
      <w:lvlText w:val="•"/>
      <w:lvlJc w:val="left"/>
      <w:pPr>
        <w:ind w:left="3708" w:hanging="946"/>
      </w:pPr>
      <w:rPr>
        <w:rFonts w:hint="default"/>
      </w:rPr>
    </w:lvl>
    <w:lvl w:ilvl="5" w:tentative="0">
      <w:start w:val="0"/>
      <w:numFmt w:val="bullet"/>
      <w:lvlText w:val="•"/>
      <w:lvlJc w:val="left"/>
      <w:pPr>
        <w:ind w:left="4658" w:hanging="946"/>
      </w:pPr>
      <w:rPr>
        <w:rFonts w:hint="default"/>
      </w:rPr>
    </w:lvl>
    <w:lvl w:ilvl="6" w:tentative="0">
      <w:start w:val="0"/>
      <w:numFmt w:val="bullet"/>
      <w:lvlText w:val="•"/>
      <w:lvlJc w:val="left"/>
      <w:pPr>
        <w:ind w:left="5608" w:hanging="946"/>
      </w:pPr>
      <w:rPr>
        <w:rFonts w:hint="default"/>
      </w:rPr>
    </w:lvl>
    <w:lvl w:ilvl="7" w:tentative="0">
      <w:start w:val="0"/>
      <w:numFmt w:val="bullet"/>
      <w:lvlText w:val="•"/>
      <w:lvlJc w:val="left"/>
      <w:pPr>
        <w:ind w:left="6557" w:hanging="946"/>
      </w:pPr>
      <w:rPr>
        <w:rFonts w:hint="default"/>
      </w:rPr>
    </w:lvl>
    <w:lvl w:ilvl="8" w:tentative="0">
      <w:start w:val="0"/>
      <w:numFmt w:val="bullet"/>
      <w:lvlText w:val="•"/>
      <w:lvlJc w:val="left"/>
      <w:pPr>
        <w:ind w:left="7507" w:hanging="946"/>
      </w:pPr>
      <w:rPr>
        <w:rFonts w:hint="default"/>
      </w:rPr>
    </w:lvl>
  </w:abstractNum>
  <w:abstractNum w:abstractNumId="15">
    <w:nsid w:val="5FDA0ABD"/>
    <w:multiLevelType w:val="multilevel"/>
    <w:tmpl w:val="5FDA0ABD"/>
    <w:lvl w:ilvl="0" w:tentative="0">
      <w:start w:val="5"/>
      <w:numFmt w:val="decimal"/>
      <w:lvlText w:val="%1"/>
      <w:lvlJc w:val="left"/>
      <w:pPr>
        <w:ind w:left="847" w:hanging="735"/>
        <w:jc w:val="left"/>
      </w:pPr>
      <w:rPr>
        <w:rFonts w:hint="default"/>
      </w:rPr>
    </w:lvl>
    <w:lvl w:ilvl="1" w:tentative="0">
      <w:start w:val="4"/>
      <w:numFmt w:val="decimal"/>
      <w:lvlText w:val="%1.%2"/>
      <w:lvlJc w:val="left"/>
      <w:pPr>
        <w:ind w:left="847" w:hanging="735"/>
        <w:jc w:val="left"/>
      </w:pPr>
      <w:rPr>
        <w:rFonts w:hint="default"/>
      </w:rPr>
    </w:lvl>
    <w:lvl w:ilvl="2" w:tentative="0">
      <w:start w:val="2"/>
      <w:numFmt w:val="decimal"/>
      <w:lvlText w:val="%1.%2.%3"/>
      <w:lvlJc w:val="left"/>
      <w:pPr>
        <w:ind w:left="847" w:hanging="735"/>
        <w:jc w:val="left"/>
      </w:pPr>
      <w:rPr>
        <w:rFonts w:hint="default" w:ascii="黑体" w:hAnsi="黑体" w:eastAsia="黑体" w:cs="黑体"/>
        <w:w w:val="100"/>
        <w:sz w:val="21"/>
        <w:szCs w:val="21"/>
      </w:rPr>
    </w:lvl>
    <w:lvl w:ilvl="3" w:tentative="0">
      <w:start w:val="1"/>
      <w:numFmt w:val="decimal"/>
      <w:lvlText w:val="%1.%2.%3.%4"/>
      <w:lvlJc w:val="left"/>
      <w:pPr>
        <w:ind w:left="1058" w:hanging="946"/>
        <w:jc w:val="left"/>
      </w:pPr>
      <w:rPr>
        <w:rFonts w:hint="default" w:ascii="黑体" w:hAnsi="黑体" w:eastAsia="黑体" w:cs="黑体"/>
        <w:spacing w:val="-3"/>
        <w:w w:val="100"/>
        <w:sz w:val="21"/>
        <w:szCs w:val="21"/>
      </w:rPr>
    </w:lvl>
    <w:lvl w:ilvl="4" w:tentative="0">
      <w:start w:val="0"/>
      <w:numFmt w:val="bullet"/>
      <w:lvlText w:val="•"/>
      <w:lvlJc w:val="left"/>
      <w:pPr>
        <w:ind w:left="3216" w:hanging="946"/>
      </w:pPr>
      <w:rPr>
        <w:rFonts w:hint="default"/>
      </w:rPr>
    </w:lvl>
    <w:lvl w:ilvl="5" w:tentative="0">
      <w:start w:val="0"/>
      <w:numFmt w:val="bullet"/>
      <w:lvlText w:val="•"/>
      <w:lvlJc w:val="left"/>
      <w:pPr>
        <w:ind w:left="4294" w:hanging="946"/>
      </w:pPr>
      <w:rPr>
        <w:rFonts w:hint="default"/>
      </w:rPr>
    </w:lvl>
    <w:lvl w:ilvl="6" w:tentative="0">
      <w:start w:val="0"/>
      <w:numFmt w:val="bullet"/>
      <w:lvlText w:val="•"/>
      <w:lvlJc w:val="left"/>
      <w:pPr>
        <w:ind w:left="5373" w:hanging="946"/>
      </w:pPr>
      <w:rPr>
        <w:rFonts w:hint="default"/>
      </w:rPr>
    </w:lvl>
    <w:lvl w:ilvl="7" w:tentative="0">
      <w:start w:val="0"/>
      <w:numFmt w:val="bullet"/>
      <w:lvlText w:val="•"/>
      <w:lvlJc w:val="left"/>
      <w:pPr>
        <w:ind w:left="6451" w:hanging="946"/>
      </w:pPr>
      <w:rPr>
        <w:rFonts w:hint="default"/>
      </w:rPr>
    </w:lvl>
    <w:lvl w:ilvl="8" w:tentative="0">
      <w:start w:val="0"/>
      <w:numFmt w:val="bullet"/>
      <w:lvlText w:val="•"/>
      <w:lvlJc w:val="left"/>
      <w:pPr>
        <w:ind w:left="7529" w:hanging="946"/>
      </w:pPr>
      <w:rPr>
        <w:rFonts w:hint="default"/>
      </w:rPr>
    </w:lvl>
  </w:abstractNum>
  <w:abstractNum w:abstractNumId="16">
    <w:nsid w:val="6AB624C9"/>
    <w:multiLevelType w:val="multilevel"/>
    <w:tmpl w:val="6AB624C9"/>
    <w:lvl w:ilvl="0" w:tentative="0">
      <w:start w:val="5"/>
      <w:numFmt w:val="decimal"/>
      <w:lvlText w:val="%1"/>
      <w:lvlJc w:val="left"/>
      <w:pPr>
        <w:ind w:left="847" w:hanging="735"/>
        <w:jc w:val="left"/>
      </w:pPr>
      <w:rPr>
        <w:rFonts w:hint="default"/>
      </w:rPr>
    </w:lvl>
    <w:lvl w:ilvl="1" w:tentative="0">
      <w:start w:val="2"/>
      <w:numFmt w:val="decimal"/>
      <w:lvlText w:val="%1.%2"/>
      <w:lvlJc w:val="left"/>
      <w:pPr>
        <w:ind w:left="847" w:hanging="735"/>
        <w:jc w:val="left"/>
      </w:pPr>
      <w:rPr>
        <w:rFonts w:hint="default"/>
      </w:rPr>
    </w:lvl>
    <w:lvl w:ilvl="2" w:tentative="0">
      <w:start w:val="3"/>
      <w:numFmt w:val="decimal"/>
      <w:lvlText w:val="%1.%2.%3"/>
      <w:lvlJc w:val="left"/>
      <w:pPr>
        <w:ind w:left="847" w:hanging="735"/>
        <w:jc w:val="left"/>
      </w:pPr>
      <w:rPr>
        <w:rFonts w:hint="default" w:ascii="黑体" w:hAnsi="黑体" w:eastAsia="黑体" w:cs="黑体"/>
        <w:w w:val="100"/>
        <w:sz w:val="21"/>
        <w:szCs w:val="21"/>
      </w:rPr>
    </w:lvl>
    <w:lvl w:ilvl="3" w:tentative="0">
      <w:start w:val="1"/>
      <w:numFmt w:val="decimal"/>
      <w:lvlText w:val="%1.%2.%3.%4"/>
      <w:lvlJc w:val="left"/>
      <w:pPr>
        <w:ind w:left="112" w:hanging="946"/>
        <w:jc w:val="left"/>
      </w:pPr>
      <w:rPr>
        <w:rFonts w:hint="default" w:ascii="黑体" w:hAnsi="黑体" w:eastAsia="黑体" w:cs="黑体"/>
        <w:spacing w:val="-3"/>
        <w:w w:val="100"/>
        <w:sz w:val="21"/>
        <w:szCs w:val="21"/>
      </w:rPr>
    </w:lvl>
    <w:lvl w:ilvl="4" w:tentative="0">
      <w:start w:val="1"/>
      <w:numFmt w:val="lowerLetter"/>
      <w:lvlText w:val="%5)"/>
      <w:lvlJc w:val="left"/>
      <w:pPr>
        <w:ind w:left="953" w:hanging="420"/>
        <w:jc w:val="left"/>
      </w:pPr>
      <w:rPr>
        <w:rFonts w:hint="default" w:ascii="宋体" w:hAnsi="宋体" w:eastAsia="宋体" w:cs="宋体"/>
        <w:w w:val="100"/>
        <w:sz w:val="21"/>
        <w:szCs w:val="21"/>
      </w:rPr>
    </w:lvl>
    <w:lvl w:ilvl="5" w:tentative="0">
      <w:start w:val="0"/>
      <w:numFmt w:val="bullet"/>
      <w:lvlText w:val="•"/>
      <w:lvlJc w:val="left"/>
      <w:pPr>
        <w:ind w:left="4232" w:hanging="420"/>
      </w:pPr>
      <w:rPr>
        <w:rFonts w:hint="default"/>
      </w:rPr>
    </w:lvl>
    <w:lvl w:ilvl="6" w:tentative="0">
      <w:start w:val="0"/>
      <w:numFmt w:val="bullet"/>
      <w:lvlText w:val="•"/>
      <w:lvlJc w:val="left"/>
      <w:pPr>
        <w:ind w:left="5323" w:hanging="420"/>
      </w:pPr>
      <w:rPr>
        <w:rFonts w:hint="default"/>
      </w:rPr>
    </w:lvl>
    <w:lvl w:ilvl="7" w:tentative="0">
      <w:start w:val="0"/>
      <w:numFmt w:val="bullet"/>
      <w:lvlText w:val="•"/>
      <w:lvlJc w:val="left"/>
      <w:pPr>
        <w:ind w:left="6414" w:hanging="420"/>
      </w:pPr>
      <w:rPr>
        <w:rFonts w:hint="default"/>
      </w:rPr>
    </w:lvl>
    <w:lvl w:ilvl="8" w:tentative="0">
      <w:start w:val="0"/>
      <w:numFmt w:val="bullet"/>
      <w:lvlText w:val="•"/>
      <w:lvlJc w:val="left"/>
      <w:pPr>
        <w:ind w:left="7504" w:hanging="420"/>
      </w:pPr>
      <w:rPr>
        <w:rFonts w:hint="default"/>
      </w:rPr>
    </w:lvl>
  </w:abstractNum>
  <w:abstractNum w:abstractNumId="17">
    <w:nsid w:val="73CE0247"/>
    <w:multiLevelType w:val="multilevel"/>
    <w:tmpl w:val="73CE0247"/>
    <w:lvl w:ilvl="0" w:tentative="0">
      <w:start w:val="5"/>
      <w:numFmt w:val="decimal"/>
      <w:lvlText w:val="%1"/>
      <w:lvlJc w:val="left"/>
      <w:pPr>
        <w:ind w:left="850" w:hanging="735"/>
        <w:jc w:val="left"/>
      </w:pPr>
      <w:rPr>
        <w:rFonts w:hint="default"/>
      </w:rPr>
    </w:lvl>
    <w:lvl w:ilvl="1" w:tentative="0">
      <w:start w:val="2"/>
      <w:numFmt w:val="decimal"/>
      <w:lvlText w:val="%1.%2"/>
      <w:lvlJc w:val="left"/>
      <w:pPr>
        <w:ind w:left="850" w:hanging="735"/>
        <w:jc w:val="left"/>
      </w:pPr>
      <w:rPr>
        <w:rFonts w:hint="default"/>
      </w:rPr>
    </w:lvl>
    <w:lvl w:ilvl="2" w:tentative="0">
      <w:start w:val="5"/>
      <w:numFmt w:val="decimal"/>
      <w:lvlText w:val="%1.%2.%3"/>
      <w:lvlJc w:val="left"/>
      <w:pPr>
        <w:ind w:left="850" w:hanging="735"/>
        <w:jc w:val="left"/>
      </w:pPr>
      <w:rPr>
        <w:rFonts w:hint="default" w:ascii="黑体" w:hAnsi="黑体" w:eastAsia="黑体" w:cs="黑体"/>
        <w:w w:val="100"/>
        <w:sz w:val="21"/>
        <w:szCs w:val="21"/>
      </w:rPr>
    </w:lvl>
    <w:lvl w:ilvl="3" w:tentative="0">
      <w:start w:val="1"/>
      <w:numFmt w:val="decimal"/>
      <w:lvlText w:val="%1.%2.%3.%4"/>
      <w:lvlJc w:val="left"/>
      <w:pPr>
        <w:ind w:left="116" w:hanging="946"/>
        <w:jc w:val="left"/>
      </w:pPr>
      <w:rPr>
        <w:rFonts w:hint="default" w:ascii="黑体" w:hAnsi="黑体" w:eastAsia="黑体" w:cs="黑体"/>
        <w:spacing w:val="-3"/>
        <w:w w:val="100"/>
        <w:sz w:val="21"/>
        <w:szCs w:val="21"/>
      </w:rPr>
    </w:lvl>
    <w:lvl w:ilvl="4" w:tentative="0">
      <w:start w:val="0"/>
      <w:numFmt w:val="bullet"/>
      <w:lvlText w:val="•"/>
      <w:lvlJc w:val="left"/>
      <w:pPr>
        <w:ind w:left="3802" w:hanging="946"/>
      </w:pPr>
      <w:rPr>
        <w:rFonts w:hint="default"/>
      </w:rPr>
    </w:lvl>
    <w:lvl w:ilvl="5" w:tentative="0">
      <w:start w:val="0"/>
      <w:numFmt w:val="bullet"/>
      <w:lvlText w:val="•"/>
      <w:lvlJc w:val="left"/>
      <w:pPr>
        <w:ind w:left="4782" w:hanging="946"/>
      </w:pPr>
      <w:rPr>
        <w:rFonts w:hint="default"/>
      </w:rPr>
    </w:lvl>
    <w:lvl w:ilvl="6" w:tentative="0">
      <w:start w:val="0"/>
      <w:numFmt w:val="bullet"/>
      <w:lvlText w:val="•"/>
      <w:lvlJc w:val="left"/>
      <w:pPr>
        <w:ind w:left="5763" w:hanging="946"/>
      </w:pPr>
      <w:rPr>
        <w:rFonts w:hint="default"/>
      </w:rPr>
    </w:lvl>
    <w:lvl w:ilvl="7" w:tentative="0">
      <w:start w:val="0"/>
      <w:numFmt w:val="bullet"/>
      <w:lvlText w:val="•"/>
      <w:lvlJc w:val="left"/>
      <w:pPr>
        <w:ind w:left="6744" w:hanging="946"/>
      </w:pPr>
      <w:rPr>
        <w:rFonts w:hint="default"/>
      </w:rPr>
    </w:lvl>
    <w:lvl w:ilvl="8" w:tentative="0">
      <w:start w:val="0"/>
      <w:numFmt w:val="bullet"/>
      <w:lvlText w:val="•"/>
      <w:lvlJc w:val="left"/>
      <w:pPr>
        <w:ind w:left="7724" w:hanging="946"/>
      </w:pPr>
      <w:rPr>
        <w:rFonts w:hint="default"/>
      </w:rPr>
    </w:lvl>
  </w:abstractNum>
  <w:abstractNum w:abstractNumId="18">
    <w:nsid w:val="7B6C1F87"/>
    <w:multiLevelType w:val="multilevel"/>
    <w:tmpl w:val="7B6C1F87"/>
    <w:lvl w:ilvl="0" w:tentative="0">
      <w:start w:val="5"/>
      <w:numFmt w:val="decimal"/>
      <w:lvlText w:val="%1"/>
      <w:lvlJc w:val="left"/>
      <w:pPr>
        <w:ind w:left="638" w:hanging="527"/>
        <w:jc w:val="left"/>
      </w:pPr>
      <w:rPr>
        <w:rFonts w:hint="default"/>
      </w:rPr>
    </w:lvl>
    <w:lvl w:ilvl="1" w:tentative="0">
      <w:start w:val="1"/>
      <w:numFmt w:val="decimal"/>
      <w:lvlText w:val="%1.%2"/>
      <w:lvlJc w:val="left"/>
      <w:pPr>
        <w:ind w:left="638" w:hanging="527"/>
        <w:jc w:val="left"/>
      </w:pPr>
      <w:rPr>
        <w:rFonts w:hint="default" w:ascii="黑体" w:hAnsi="黑体" w:eastAsia="黑体" w:cs="黑体"/>
        <w:w w:val="100"/>
        <w:sz w:val="21"/>
        <w:szCs w:val="21"/>
      </w:rPr>
    </w:lvl>
    <w:lvl w:ilvl="2" w:tentative="0">
      <w:start w:val="1"/>
      <w:numFmt w:val="decimal"/>
      <w:lvlText w:val="%1.%2.%3"/>
      <w:lvlJc w:val="left"/>
      <w:pPr>
        <w:ind w:left="847" w:hanging="735"/>
        <w:jc w:val="left"/>
      </w:pPr>
      <w:rPr>
        <w:rFonts w:hint="default" w:ascii="黑体" w:hAnsi="黑体" w:eastAsia="黑体" w:cs="黑体"/>
        <w:w w:val="100"/>
        <w:sz w:val="21"/>
        <w:szCs w:val="21"/>
      </w:rPr>
    </w:lvl>
    <w:lvl w:ilvl="3" w:tentative="0">
      <w:start w:val="1"/>
      <w:numFmt w:val="decimal"/>
      <w:lvlText w:val="%1.%2.%3.%4"/>
      <w:lvlJc w:val="left"/>
      <w:pPr>
        <w:ind w:left="112" w:hanging="946"/>
        <w:jc w:val="left"/>
      </w:pPr>
      <w:rPr>
        <w:rFonts w:hint="default" w:ascii="黑体" w:hAnsi="黑体" w:eastAsia="黑体" w:cs="黑体"/>
        <w:spacing w:val="-3"/>
        <w:w w:val="100"/>
        <w:sz w:val="21"/>
        <w:szCs w:val="21"/>
      </w:rPr>
    </w:lvl>
    <w:lvl w:ilvl="4" w:tentative="0">
      <w:start w:val="0"/>
      <w:numFmt w:val="bullet"/>
      <w:lvlText w:val="•"/>
      <w:lvlJc w:val="left"/>
      <w:pPr>
        <w:ind w:left="3051" w:hanging="946"/>
      </w:pPr>
      <w:rPr>
        <w:rFonts w:hint="default"/>
      </w:rPr>
    </w:lvl>
    <w:lvl w:ilvl="5" w:tentative="0">
      <w:start w:val="0"/>
      <w:numFmt w:val="bullet"/>
      <w:lvlText w:val="•"/>
      <w:lvlJc w:val="left"/>
      <w:pPr>
        <w:ind w:left="4157" w:hanging="946"/>
      </w:pPr>
      <w:rPr>
        <w:rFonts w:hint="default"/>
      </w:rPr>
    </w:lvl>
    <w:lvl w:ilvl="6" w:tentative="0">
      <w:start w:val="0"/>
      <w:numFmt w:val="bullet"/>
      <w:lvlText w:val="•"/>
      <w:lvlJc w:val="left"/>
      <w:pPr>
        <w:ind w:left="5263" w:hanging="946"/>
      </w:pPr>
      <w:rPr>
        <w:rFonts w:hint="default"/>
      </w:rPr>
    </w:lvl>
    <w:lvl w:ilvl="7" w:tentative="0">
      <w:start w:val="0"/>
      <w:numFmt w:val="bullet"/>
      <w:lvlText w:val="•"/>
      <w:lvlJc w:val="left"/>
      <w:pPr>
        <w:ind w:left="6369" w:hanging="946"/>
      </w:pPr>
      <w:rPr>
        <w:rFonts w:hint="default"/>
      </w:rPr>
    </w:lvl>
    <w:lvl w:ilvl="8" w:tentative="0">
      <w:start w:val="0"/>
      <w:numFmt w:val="bullet"/>
      <w:lvlText w:val="•"/>
      <w:lvlJc w:val="left"/>
      <w:pPr>
        <w:ind w:left="7474" w:hanging="946"/>
      </w:pPr>
      <w:rPr>
        <w:rFonts w:hint="default"/>
      </w:rPr>
    </w:lvl>
  </w:abstractNum>
  <w:abstractNum w:abstractNumId="19">
    <w:nsid w:val="7F953FC2"/>
    <w:multiLevelType w:val="multilevel"/>
    <w:tmpl w:val="7F953FC2"/>
    <w:lvl w:ilvl="0" w:tentative="0">
      <w:start w:val="5"/>
      <w:numFmt w:val="decimal"/>
      <w:lvlText w:val="%1"/>
      <w:lvlJc w:val="left"/>
      <w:pPr>
        <w:ind w:left="847" w:hanging="735"/>
        <w:jc w:val="left"/>
      </w:pPr>
      <w:rPr>
        <w:rFonts w:hint="default"/>
      </w:rPr>
    </w:lvl>
    <w:lvl w:ilvl="1" w:tentative="0">
      <w:start w:val="2"/>
      <w:numFmt w:val="decimal"/>
      <w:lvlText w:val="%1.%2"/>
      <w:lvlJc w:val="left"/>
      <w:pPr>
        <w:ind w:left="847" w:hanging="735"/>
        <w:jc w:val="left"/>
      </w:pPr>
      <w:rPr>
        <w:rFonts w:hint="default"/>
      </w:rPr>
    </w:lvl>
    <w:lvl w:ilvl="2" w:tentative="0">
      <w:start w:val="4"/>
      <w:numFmt w:val="decimal"/>
      <w:lvlText w:val="%1.%2.%3"/>
      <w:lvlJc w:val="left"/>
      <w:pPr>
        <w:ind w:left="847" w:hanging="735"/>
        <w:jc w:val="left"/>
      </w:pPr>
      <w:rPr>
        <w:rFonts w:hint="default" w:ascii="黑体" w:hAnsi="黑体" w:eastAsia="黑体" w:cs="黑体"/>
        <w:w w:val="100"/>
        <w:sz w:val="21"/>
        <w:szCs w:val="21"/>
      </w:rPr>
    </w:lvl>
    <w:lvl w:ilvl="3" w:tentative="0">
      <w:start w:val="1"/>
      <w:numFmt w:val="decimal"/>
      <w:lvlText w:val="%1.%2.%3.%4"/>
      <w:lvlJc w:val="left"/>
      <w:pPr>
        <w:ind w:left="112" w:hanging="946"/>
        <w:jc w:val="left"/>
      </w:pPr>
      <w:rPr>
        <w:rFonts w:hint="default" w:ascii="黑体" w:hAnsi="黑体" w:eastAsia="黑体" w:cs="黑体"/>
        <w:spacing w:val="-3"/>
        <w:w w:val="100"/>
        <w:sz w:val="21"/>
        <w:szCs w:val="21"/>
      </w:rPr>
    </w:lvl>
    <w:lvl w:ilvl="4" w:tentative="0">
      <w:start w:val="0"/>
      <w:numFmt w:val="bullet"/>
      <w:lvlText w:val="•"/>
      <w:lvlJc w:val="left"/>
      <w:pPr>
        <w:ind w:left="3788" w:hanging="946"/>
      </w:pPr>
      <w:rPr>
        <w:rFonts w:hint="default"/>
      </w:rPr>
    </w:lvl>
    <w:lvl w:ilvl="5" w:tentative="0">
      <w:start w:val="0"/>
      <w:numFmt w:val="bullet"/>
      <w:lvlText w:val="•"/>
      <w:lvlJc w:val="left"/>
      <w:pPr>
        <w:ind w:left="4771" w:hanging="946"/>
      </w:pPr>
      <w:rPr>
        <w:rFonts w:hint="default"/>
      </w:rPr>
    </w:lvl>
    <w:lvl w:ilvl="6" w:tentative="0">
      <w:start w:val="0"/>
      <w:numFmt w:val="bullet"/>
      <w:lvlText w:val="•"/>
      <w:lvlJc w:val="left"/>
      <w:pPr>
        <w:ind w:left="5754" w:hanging="946"/>
      </w:pPr>
      <w:rPr>
        <w:rFonts w:hint="default"/>
      </w:rPr>
    </w:lvl>
    <w:lvl w:ilvl="7" w:tentative="0">
      <w:start w:val="0"/>
      <w:numFmt w:val="bullet"/>
      <w:lvlText w:val="•"/>
      <w:lvlJc w:val="left"/>
      <w:pPr>
        <w:ind w:left="6737" w:hanging="946"/>
      </w:pPr>
      <w:rPr>
        <w:rFonts w:hint="default"/>
      </w:rPr>
    </w:lvl>
    <w:lvl w:ilvl="8" w:tentative="0">
      <w:start w:val="0"/>
      <w:numFmt w:val="bullet"/>
      <w:lvlText w:val="•"/>
      <w:lvlJc w:val="left"/>
      <w:pPr>
        <w:ind w:left="7720" w:hanging="946"/>
      </w:pPr>
      <w:rPr>
        <w:rFonts w:hint="default"/>
      </w:rPr>
    </w:lvl>
  </w:abstractNum>
  <w:num w:numId="1">
    <w:abstractNumId w:val="11"/>
  </w:num>
  <w:num w:numId="2">
    <w:abstractNumId w:val="2"/>
  </w:num>
  <w:num w:numId="3">
    <w:abstractNumId w:val="18"/>
  </w:num>
  <w:num w:numId="4">
    <w:abstractNumId w:val="5"/>
  </w:num>
  <w:num w:numId="5">
    <w:abstractNumId w:val="10"/>
  </w:num>
  <w:num w:numId="6">
    <w:abstractNumId w:val="14"/>
  </w:num>
  <w:num w:numId="7">
    <w:abstractNumId w:val="7"/>
  </w:num>
  <w:num w:numId="8">
    <w:abstractNumId w:val="16"/>
  </w:num>
  <w:num w:numId="9">
    <w:abstractNumId w:val="19"/>
  </w:num>
  <w:num w:numId="10">
    <w:abstractNumId w:val="17"/>
  </w:num>
  <w:num w:numId="11">
    <w:abstractNumId w:val="1"/>
  </w:num>
  <w:num w:numId="12">
    <w:abstractNumId w:val="13"/>
  </w:num>
  <w:num w:numId="13">
    <w:abstractNumId w:val="8"/>
  </w:num>
  <w:num w:numId="14">
    <w:abstractNumId w:val="3"/>
  </w:num>
  <w:num w:numId="15">
    <w:abstractNumId w:val="9"/>
  </w:num>
  <w:num w:numId="16">
    <w:abstractNumId w:val="15"/>
  </w:num>
  <w:num w:numId="17">
    <w:abstractNumId w:val="0"/>
  </w:num>
  <w:num w:numId="18">
    <w:abstractNumId w:val="6"/>
  </w:num>
  <w:num w:numId="19">
    <w:abstractNumId w:val="12"/>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EC5"/>
    <w:rsid w:val="00B61E79"/>
    <w:rsid w:val="00EB6EC5"/>
    <w:rsid w:val="1E693CCE"/>
    <w:rsid w:val="508674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宋体" w:hAnsi="宋体" w:eastAsia="宋体" w:cs="宋体"/>
      <w:sz w:val="22"/>
      <w:szCs w:val="22"/>
      <w:lang w:val="en-US" w:eastAsia="en-US" w:bidi="ar-SA"/>
    </w:rPr>
  </w:style>
  <w:style w:type="paragraph" w:styleId="2">
    <w:name w:val="heading 1"/>
    <w:basedOn w:val="1"/>
    <w:next w:val="1"/>
    <w:qFormat/>
    <w:uiPriority w:val="9"/>
    <w:pPr>
      <w:ind w:right="580"/>
      <w:jc w:val="center"/>
      <w:outlineLvl w:val="0"/>
    </w:pPr>
    <w:rPr>
      <w:rFonts w:ascii="黑体" w:hAnsi="黑体" w:eastAsia="黑体" w:cs="黑体"/>
      <w:sz w:val="52"/>
      <w:szCs w:val="52"/>
    </w:rPr>
  </w:style>
  <w:style w:type="paragraph" w:styleId="3">
    <w:name w:val="heading 2"/>
    <w:basedOn w:val="1"/>
    <w:next w:val="1"/>
    <w:unhideWhenUsed/>
    <w:qFormat/>
    <w:uiPriority w:val="9"/>
    <w:pPr>
      <w:spacing w:line="553" w:lineRule="exact"/>
      <w:ind w:right="327"/>
      <w:jc w:val="right"/>
      <w:outlineLvl w:val="1"/>
    </w:pPr>
    <w:rPr>
      <w:rFonts w:ascii="黑体" w:hAnsi="黑体" w:eastAsia="黑体" w:cs="黑体"/>
      <w:sz w:val="48"/>
      <w:szCs w:val="48"/>
    </w:rPr>
  </w:style>
  <w:style w:type="paragraph" w:styleId="4">
    <w:name w:val="heading 3"/>
    <w:basedOn w:val="1"/>
    <w:next w:val="1"/>
    <w:unhideWhenUsed/>
    <w:qFormat/>
    <w:uiPriority w:val="9"/>
    <w:pPr>
      <w:spacing w:before="158"/>
      <w:outlineLvl w:val="2"/>
    </w:pPr>
    <w:rPr>
      <w:rFonts w:ascii="黑体" w:hAnsi="黑体" w:eastAsia="黑体" w:cs="黑体"/>
      <w:sz w:val="32"/>
      <w:szCs w:val="32"/>
    </w:rPr>
  </w:style>
  <w:style w:type="paragraph" w:styleId="5">
    <w:name w:val="heading 4"/>
    <w:basedOn w:val="1"/>
    <w:next w:val="1"/>
    <w:unhideWhenUsed/>
    <w:qFormat/>
    <w:uiPriority w:val="9"/>
    <w:pPr>
      <w:outlineLvl w:val="3"/>
    </w:pPr>
    <w:rPr>
      <w:rFonts w:ascii="Times New Roman" w:hAnsi="Times New Roman" w:eastAsia="Times New Roman" w:cs="Times New Roman"/>
      <w:sz w:val="28"/>
      <w:szCs w:val="28"/>
    </w:rPr>
  </w:style>
  <w:style w:type="character" w:default="1" w:styleId="7">
    <w:name w:val="Default Paragraph Font"/>
    <w:semiHidden/>
    <w:unhideWhenUsed/>
    <w:uiPriority w:val="1"/>
  </w:style>
  <w:style w:type="table" w:default="1" w:styleId="8">
    <w:name w:val="Normal Table"/>
    <w:semiHidden/>
    <w:unhideWhenUsed/>
    <w:uiPriority w:val="99"/>
    <w:tblPr>
      <w:tblLayout w:type="fixed"/>
      <w:tblCellMar>
        <w:top w:w="0" w:type="dxa"/>
        <w:left w:w="108" w:type="dxa"/>
        <w:bottom w:w="0" w:type="dxa"/>
        <w:right w:w="108" w:type="dxa"/>
      </w:tblCellMar>
    </w:tblPr>
  </w:style>
  <w:style w:type="paragraph" w:styleId="6">
    <w:name w:val="Body Text"/>
    <w:basedOn w:val="1"/>
    <w:qFormat/>
    <w:uiPriority w:val="1"/>
    <w:rPr>
      <w:sz w:val="21"/>
      <w:szCs w:val="21"/>
    </w:rPr>
  </w:style>
  <w:style w:type="table" w:customStyle="1" w:styleId="9">
    <w:name w:val="Table Normal"/>
    <w:semiHidden/>
    <w:unhideWhenUsed/>
    <w:qFormat/>
    <w:uiPriority w:val="2"/>
    <w:tblPr>
      <w:tblLayout w:type="fixed"/>
      <w:tblCellMar>
        <w:top w:w="0" w:type="dxa"/>
        <w:left w:w="0" w:type="dxa"/>
        <w:bottom w:w="0" w:type="dxa"/>
        <w:right w:w="0" w:type="dxa"/>
      </w:tblCellMar>
    </w:tblPr>
  </w:style>
  <w:style w:type="paragraph" w:styleId="10">
    <w:name w:val="List Paragraph"/>
    <w:basedOn w:val="1"/>
    <w:qFormat/>
    <w:uiPriority w:val="1"/>
    <w:pPr>
      <w:ind w:left="112"/>
    </w:pPr>
  </w:style>
  <w:style w:type="paragraph" w:customStyle="1" w:styleId="11">
    <w:name w:val="Table Paragraph"/>
    <w:basedOn w:val="1"/>
    <w:qFormat/>
    <w:uiPriority w:val="1"/>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25</Pages>
  <Words>2653</Words>
  <Characters>15126</Characters>
  <Lines>126</Lines>
  <Paragraphs>35</Paragraphs>
  <TotalTime>19</TotalTime>
  <ScaleCrop>false</ScaleCrop>
  <LinksUpToDate>false</LinksUpToDate>
  <CharactersWithSpaces>17744</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2020-10-26T07:07:00Z</dcterms:created>
  <dc:creator>Administrator</dc:creator>
  <cp:lastModifiedBy>DELL</cp:lastModifiedBy>
  <dcterms:modified xsi:type="dcterms:W3CDTF">2021-04-25T08:10:18Z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2020-10-26T00:00:00Z</vt:filetime>
  </property>
  <property fmtid="{D5CDD505-2E9C-101B-9397-08002B2CF9AE}" pid="3" name="KSOProductBuildVer">
    <vt:lpwstr>2052-10.8.2.6990</vt:lpwstr>
  </property>
</Properties>
</file>