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BD6A20"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附件2</w:t>
      </w:r>
    </w:p>
    <w:p w14:paraId="6F4C256B"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/>
          <w:color w:val="auto"/>
          <w:sz w:val="28"/>
          <w:szCs w:val="28"/>
          <w:lang w:val="en-US" w:eastAsia="zh-CN"/>
        </w:rPr>
        <w:t>2025年工会夏令营职工信息基层工会确认表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1091"/>
        <w:gridCol w:w="1214"/>
        <w:gridCol w:w="2106"/>
        <w:gridCol w:w="1336"/>
        <w:gridCol w:w="1569"/>
      </w:tblGrid>
      <w:tr w14:paraId="1C0EB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  <w:vAlign w:val="center"/>
          </w:tcPr>
          <w:p w14:paraId="4213D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职工姓名</w:t>
            </w:r>
          </w:p>
        </w:tc>
        <w:tc>
          <w:tcPr>
            <w:tcW w:w="1091" w:type="dxa"/>
            <w:vAlign w:val="center"/>
          </w:tcPr>
          <w:p w14:paraId="2DC46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4" w:type="dxa"/>
            <w:vAlign w:val="center"/>
          </w:tcPr>
          <w:p w14:paraId="11C47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106" w:type="dxa"/>
            <w:vAlign w:val="center"/>
          </w:tcPr>
          <w:p w14:paraId="0561C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0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6" w:type="dxa"/>
            <w:vAlign w:val="center"/>
          </w:tcPr>
          <w:p w14:paraId="3107D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569" w:type="dxa"/>
            <w:vAlign w:val="center"/>
          </w:tcPr>
          <w:p w14:paraId="4C1A6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DEA5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  <w:vAlign w:val="center"/>
          </w:tcPr>
          <w:p w14:paraId="4B0C6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091" w:type="dxa"/>
            <w:vAlign w:val="center"/>
          </w:tcPr>
          <w:p w14:paraId="4A2CC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4" w:type="dxa"/>
            <w:vAlign w:val="center"/>
          </w:tcPr>
          <w:p w14:paraId="69867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</w:tc>
        <w:tc>
          <w:tcPr>
            <w:tcW w:w="2106" w:type="dxa"/>
            <w:vAlign w:val="center"/>
          </w:tcPr>
          <w:p w14:paraId="4E9B1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6" w:type="dxa"/>
            <w:vAlign w:val="center"/>
          </w:tcPr>
          <w:p w14:paraId="5D3BB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1569" w:type="dxa"/>
            <w:vAlign w:val="center"/>
          </w:tcPr>
          <w:p w14:paraId="45D00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C086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  <w:vAlign w:val="center"/>
          </w:tcPr>
          <w:p w14:paraId="325FF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0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报名活动子女姓名</w:t>
            </w:r>
          </w:p>
        </w:tc>
        <w:tc>
          <w:tcPr>
            <w:tcW w:w="1091" w:type="dxa"/>
            <w:vAlign w:val="center"/>
          </w:tcPr>
          <w:p w14:paraId="2D029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14" w:type="dxa"/>
            <w:vAlign w:val="center"/>
          </w:tcPr>
          <w:p w14:paraId="1D687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106" w:type="dxa"/>
            <w:vAlign w:val="center"/>
          </w:tcPr>
          <w:p w14:paraId="1CEF5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36" w:type="dxa"/>
            <w:vAlign w:val="center"/>
          </w:tcPr>
          <w:p w14:paraId="65C2D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学校及</w:t>
            </w:r>
          </w:p>
          <w:p w14:paraId="52DBC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1569" w:type="dxa"/>
            <w:vAlign w:val="center"/>
          </w:tcPr>
          <w:p w14:paraId="54882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A20D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  <w:vAlign w:val="center"/>
          </w:tcPr>
          <w:p w14:paraId="28207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0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报名活动子女姓名</w:t>
            </w:r>
          </w:p>
        </w:tc>
        <w:tc>
          <w:tcPr>
            <w:tcW w:w="1091" w:type="dxa"/>
            <w:vAlign w:val="center"/>
          </w:tcPr>
          <w:p w14:paraId="7792E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14" w:type="dxa"/>
            <w:vAlign w:val="center"/>
          </w:tcPr>
          <w:p w14:paraId="28428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106" w:type="dxa"/>
            <w:vAlign w:val="center"/>
          </w:tcPr>
          <w:p w14:paraId="52126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36" w:type="dxa"/>
            <w:vAlign w:val="center"/>
          </w:tcPr>
          <w:p w14:paraId="3C0F6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学校及</w:t>
            </w:r>
          </w:p>
          <w:p w14:paraId="6D906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1569" w:type="dxa"/>
            <w:vAlign w:val="center"/>
          </w:tcPr>
          <w:p w14:paraId="4C13F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1583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93" w:type="dxa"/>
            <w:textDirection w:val="tbLrV"/>
            <w:vAlign w:val="center"/>
          </w:tcPr>
          <w:p w14:paraId="2633C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/>
              <w:jc w:val="center"/>
              <w:textAlignment w:val="auto"/>
              <w:outlineLvl w:val="0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身份类别(必选)</w:t>
            </w:r>
          </w:p>
        </w:tc>
        <w:tc>
          <w:tcPr>
            <w:tcW w:w="7316" w:type="dxa"/>
            <w:gridSpan w:val="5"/>
          </w:tcPr>
          <w:p w14:paraId="256C4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0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" w:eastAsia="zh-CN"/>
              </w:rPr>
              <w:t>烈士（含因公牺牲职工）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" w:eastAsia="zh-CN"/>
              </w:rPr>
              <w:t>家庭</w:t>
            </w:r>
          </w:p>
          <w:p w14:paraId="785B3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0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" w:eastAsia="zh-CN"/>
              </w:rPr>
              <w:t>困难职工子女</w:t>
            </w:r>
          </w:p>
          <w:p w14:paraId="20CB7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0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" w:eastAsia="zh-CN"/>
              </w:rPr>
              <w:t>新就业形态劳动者</w:t>
            </w:r>
          </w:p>
          <w:p w14:paraId="7F551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0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" w:eastAsia="zh-CN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" w:eastAsia="zh-CN"/>
              </w:rPr>
              <w:t>农民工</w:t>
            </w:r>
          </w:p>
          <w:p w14:paraId="25CCD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0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" w:eastAsia="zh-CN"/>
              </w:rPr>
              <w:t>少数民族</w:t>
            </w:r>
          </w:p>
        </w:tc>
      </w:tr>
      <w:tr w14:paraId="6ED01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93" w:type="dxa"/>
            <w:textDirection w:val="tbLrV"/>
            <w:vAlign w:val="center"/>
          </w:tcPr>
          <w:p w14:paraId="2B848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/>
              <w:jc w:val="center"/>
              <w:textAlignment w:val="auto"/>
              <w:outlineLvl w:val="0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职工种类(必选)</w:t>
            </w:r>
          </w:p>
        </w:tc>
        <w:tc>
          <w:tcPr>
            <w:tcW w:w="7316" w:type="dxa"/>
            <w:gridSpan w:val="5"/>
          </w:tcPr>
          <w:p w14:paraId="04637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60" w:hanging="480" w:hangingChars="200"/>
              <w:jc w:val="left"/>
              <w:textAlignment w:val="auto"/>
              <w:outlineLvl w:val="0"/>
              <w:rPr>
                <w:rFonts w:hint="default" w:ascii="宋体" w:hAnsi="宋体" w:eastAsia="宋体" w:cs="宋体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一线职工（例：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建筑行业、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工厂、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社工、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服务员，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）</w:t>
            </w:r>
          </w:p>
          <w:p w14:paraId="396A7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0"/>
              <w:rPr>
                <w:rFonts w:hint="default" w:ascii="宋体" w:hAnsi="宋体" w:eastAsia="宋体" w:cs="宋体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从事苦脏累险工作职工：工种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</w:t>
            </w:r>
          </w:p>
          <w:p w14:paraId="05319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0"/>
              <w:rPr>
                <w:rFonts w:hint="default" w:ascii="宋体" w:hAnsi="宋体" w:eastAsia="宋体" w:cs="宋体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先进模范职工：获评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</w:t>
            </w:r>
          </w:p>
          <w:p w14:paraId="10DDB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老少边穷地区职工：地区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</w:t>
            </w:r>
          </w:p>
        </w:tc>
      </w:tr>
      <w:tr w14:paraId="5EA53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1193" w:type="dxa"/>
            <w:vAlign w:val="center"/>
          </w:tcPr>
          <w:p w14:paraId="30B6B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申请职工</w:t>
            </w:r>
          </w:p>
          <w:p w14:paraId="4F198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（签字）</w:t>
            </w:r>
          </w:p>
        </w:tc>
        <w:tc>
          <w:tcPr>
            <w:tcW w:w="7316" w:type="dxa"/>
            <w:gridSpan w:val="5"/>
          </w:tcPr>
          <w:p w14:paraId="530B9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466C485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745CE91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outlineLvl w:val="0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年    月   日</w:t>
            </w:r>
          </w:p>
        </w:tc>
      </w:tr>
      <w:tr w14:paraId="22A63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193" w:type="dxa"/>
            <w:vAlign w:val="center"/>
          </w:tcPr>
          <w:p w14:paraId="6276A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基层工会意见</w:t>
            </w:r>
          </w:p>
          <w:p w14:paraId="7A253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（盖章）</w:t>
            </w:r>
          </w:p>
        </w:tc>
        <w:tc>
          <w:tcPr>
            <w:tcW w:w="7316" w:type="dxa"/>
            <w:gridSpan w:val="5"/>
          </w:tcPr>
          <w:p w14:paraId="35E7C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0F3B4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6E90C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40279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outlineLvl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年    月   日</w:t>
            </w:r>
          </w:p>
        </w:tc>
      </w:tr>
    </w:tbl>
    <w:p w14:paraId="0FFED0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</w:p>
    <w:p w14:paraId="267701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AF52FCC-7C23-4C40-8BB4-6BDB0C199F15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63A7D9F6-B110-47AF-9301-AD9DDAD7331D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69D82C16-20D9-456F-922D-FC168259230D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4C411C36-E704-44F2-B2C7-A8B57B47E1C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2B57FC"/>
    <w:rsid w:val="192B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2025-06-05T01:53:00Z</dcterms:created>
  <dc:creator>晴时有风</dc:creator>
  <cp:lastModifiedBy>晴时有风</cp:lastModifiedBy>
  <dcterms:modified xsi:type="dcterms:W3CDTF">2025-06-05T01:53:33Z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D18E7F4760934C4AB262A7B0B7D0D607_11</vt:lpwstr>
  </property>
  <property fmtid="{D5CDD505-2E9C-101B-9397-08002B2CF9AE}" pid="4" name="KSOTemplateDocerSaveRecord">
    <vt:lpwstr>eyJoZGlkIjoiNDI1NGQ4MDY4NjMxYWVlMzc3ODM2NDE0MmU1ODUxYzYiLCJ1c2VySWQiOiI1MzQwNDMxMDUifQ==</vt:lpwstr>
  </property>
</Properties>
</file>